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1C05" w:rsidRPr="00B12874" w:rsidRDefault="00E038C4" w:rsidP="004C1D4F">
      <w:pPr>
        <w:pStyle w:val="ConsPlusTitle"/>
        <w:ind w:right="395"/>
        <w:jc w:val="right"/>
        <w:rPr>
          <w:rFonts w:ascii="Arial" w:hAnsi="Arial" w:cs="Arial"/>
          <w:b w:val="0"/>
          <w:sz w:val="20"/>
          <w:szCs w:val="20"/>
        </w:rPr>
      </w:pPr>
      <w:r w:rsidRPr="00B12874">
        <w:rPr>
          <w:rFonts w:ascii="Arial" w:hAnsi="Arial" w:cs="Arial"/>
          <w:b w:val="0"/>
          <w:sz w:val="20"/>
          <w:szCs w:val="20"/>
        </w:rPr>
        <w:t xml:space="preserve">        </w:t>
      </w:r>
      <w:r w:rsidR="004F60BF">
        <w:rPr>
          <w:rFonts w:ascii="Arial" w:hAnsi="Arial" w:cs="Arial"/>
          <w:b w:val="0"/>
          <w:sz w:val="20"/>
          <w:szCs w:val="20"/>
        </w:rPr>
        <w:t xml:space="preserve">      </w:t>
      </w:r>
      <w:r w:rsidR="00051C05" w:rsidRPr="00B12874">
        <w:rPr>
          <w:rFonts w:ascii="Arial" w:hAnsi="Arial" w:cs="Arial"/>
          <w:b w:val="0"/>
          <w:sz w:val="20"/>
          <w:szCs w:val="20"/>
        </w:rPr>
        <w:t xml:space="preserve">Приложение </w:t>
      </w:r>
      <w:r w:rsidRPr="00B12874">
        <w:rPr>
          <w:rFonts w:ascii="Arial" w:hAnsi="Arial" w:cs="Arial"/>
          <w:b w:val="0"/>
          <w:sz w:val="20"/>
          <w:szCs w:val="20"/>
        </w:rPr>
        <w:t>№</w:t>
      </w:r>
      <w:r w:rsidR="001636EB" w:rsidRPr="00B12874">
        <w:rPr>
          <w:rFonts w:ascii="Arial" w:hAnsi="Arial" w:cs="Arial"/>
          <w:b w:val="0"/>
          <w:sz w:val="20"/>
          <w:szCs w:val="20"/>
        </w:rPr>
        <w:t>1</w:t>
      </w:r>
      <w:r w:rsidR="004F60BF">
        <w:rPr>
          <w:rFonts w:ascii="Arial" w:hAnsi="Arial" w:cs="Arial"/>
          <w:b w:val="0"/>
          <w:sz w:val="20"/>
          <w:szCs w:val="20"/>
        </w:rPr>
        <w:t xml:space="preserve"> </w:t>
      </w:r>
    </w:p>
    <w:p w:rsidR="004F60BF" w:rsidRDefault="00B12874" w:rsidP="004F60BF">
      <w:pPr>
        <w:pStyle w:val="ConsPlusTitle"/>
        <w:tabs>
          <w:tab w:val="left" w:pos="10773"/>
          <w:tab w:val="right" w:pos="14742"/>
        </w:tabs>
        <w:ind w:right="395"/>
        <w:rPr>
          <w:rFonts w:ascii="Arial" w:hAnsi="Arial" w:cs="Arial"/>
          <w:b w:val="0"/>
          <w:sz w:val="20"/>
          <w:szCs w:val="20"/>
        </w:rPr>
      </w:pPr>
      <w:r>
        <w:rPr>
          <w:rFonts w:ascii="Arial" w:hAnsi="Arial" w:cs="Arial"/>
          <w:b w:val="0"/>
          <w:sz w:val="20"/>
          <w:szCs w:val="20"/>
        </w:rPr>
        <w:tab/>
      </w:r>
      <w:r w:rsidR="004F60BF">
        <w:rPr>
          <w:rFonts w:ascii="Arial" w:hAnsi="Arial" w:cs="Arial"/>
          <w:b w:val="0"/>
          <w:sz w:val="20"/>
          <w:szCs w:val="20"/>
        </w:rPr>
        <w:t xml:space="preserve">                               </w:t>
      </w:r>
      <w:r w:rsidR="00051C05" w:rsidRPr="00B12874">
        <w:rPr>
          <w:rFonts w:ascii="Arial" w:hAnsi="Arial" w:cs="Arial"/>
          <w:b w:val="0"/>
          <w:sz w:val="20"/>
          <w:szCs w:val="20"/>
        </w:rPr>
        <w:t>к постановлению</w:t>
      </w:r>
    </w:p>
    <w:p w:rsidR="00051C05" w:rsidRPr="00B12874" w:rsidRDefault="004F60BF" w:rsidP="004F60BF">
      <w:pPr>
        <w:pStyle w:val="ConsPlusTitle"/>
        <w:tabs>
          <w:tab w:val="left" w:pos="10773"/>
          <w:tab w:val="right" w:pos="14175"/>
        </w:tabs>
        <w:ind w:right="395"/>
        <w:rPr>
          <w:rFonts w:ascii="Arial" w:hAnsi="Arial" w:cs="Arial"/>
          <w:b w:val="0"/>
          <w:sz w:val="20"/>
          <w:szCs w:val="20"/>
        </w:rPr>
      </w:pPr>
      <w:r>
        <w:rPr>
          <w:rFonts w:ascii="Arial" w:hAnsi="Arial" w:cs="Arial"/>
          <w:b w:val="0"/>
          <w:sz w:val="20"/>
          <w:szCs w:val="20"/>
        </w:rPr>
        <w:t xml:space="preserve">                                                                                                                                                                                                                                    </w:t>
      </w:r>
      <w:r w:rsidR="00051C05" w:rsidRPr="00B12874">
        <w:rPr>
          <w:rFonts w:ascii="Arial" w:hAnsi="Arial" w:cs="Arial"/>
          <w:b w:val="0"/>
          <w:sz w:val="20"/>
          <w:szCs w:val="20"/>
        </w:rPr>
        <w:t>администрации</w:t>
      </w:r>
    </w:p>
    <w:p w:rsidR="00051C05" w:rsidRPr="00B12874" w:rsidRDefault="004F60BF" w:rsidP="004F60BF">
      <w:pPr>
        <w:pStyle w:val="ConsPlusTitle"/>
        <w:ind w:right="395"/>
        <w:jc w:val="right"/>
        <w:rPr>
          <w:rFonts w:ascii="Arial" w:hAnsi="Arial" w:cs="Arial"/>
          <w:b w:val="0"/>
          <w:sz w:val="20"/>
          <w:szCs w:val="20"/>
        </w:rPr>
      </w:pPr>
      <w:r>
        <w:rPr>
          <w:rFonts w:ascii="Arial" w:hAnsi="Arial" w:cs="Arial"/>
          <w:b w:val="0"/>
          <w:sz w:val="20"/>
          <w:szCs w:val="20"/>
        </w:rPr>
        <w:t xml:space="preserve">      </w:t>
      </w:r>
      <w:r w:rsidR="00051C05" w:rsidRPr="00B12874">
        <w:rPr>
          <w:rFonts w:ascii="Arial" w:hAnsi="Arial" w:cs="Arial"/>
          <w:b w:val="0"/>
          <w:sz w:val="20"/>
          <w:szCs w:val="20"/>
        </w:rPr>
        <w:t xml:space="preserve"> Унечского района</w:t>
      </w:r>
    </w:p>
    <w:p w:rsidR="00051C05" w:rsidRPr="00B12874" w:rsidRDefault="00C55AB1" w:rsidP="004C1D4F">
      <w:pPr>
        <w:pStyle w:val="ConsPlusTitle"/>
        <w:tabs>
          <w:tab w:val="left" w:pos="10915"/>
        </w:tabs>
        <w:ind w:right="678"/>
        <w:jc w:val="right"/>
        <w:rPr>
          <w:rFonts w:ascii="Arial" w:hAnsi="Arial" w:cs="Arial"/>
          <w:b w:val="0"/>
          <w:sz w:val="20"/>
          <w:szCs w:val="20"/>
        </w:rPr>
      </w:pPr>
      <w:r w:rsidRPr="00B12874">
        <w:rPr>
          <w:rFonts w:ascii="Arial" w:hAnsi="Arial" w:cs="Arial"/>
          <w:b w:val="0"/>
          <w:sz w:val="20"/>
          <w:szCs w:val="20"/>
        </w:rPr>
        <w:t xml:space="preserve">   </w:t>
      </w:r>
      <w:r w:rsidR="001D3901" w:rsidRPr="00B12874">
        <w:rPr>
          <w:rFonts w:ascii="Arial" w:hAnsi="Arial" w:cs="Arial"/>
          <w:b w:val="0"/>
          <w:sz w:val="20"/>
          <w:szCs w:val="20"/>
        </w:rPr>
        <w:t xml:space="preserve">  </w:t>
      </w:r>
      <w:r w:rsidR="004F60BF">
        <w:rPr>
          <w:rFonts w:ascii="Arial" w:hAnsi="Arial" w:cs="Arial"/>
          <w:b w:val="0"/>
          <w:sz w:val="20"/>
          <w:szCs w:val="20"/>
        </w:rPr>
        <w:t xml:space="preserve">    </w:t>
      </w:r>
      <w:r w:rsidR="00EA7B8A" w:rsidRPr="00B12874">
        <w:rPr>
          <w:rFonts w:ascii="Arial" w:hAnsi="Arial" w:cs="Arial"/>
          <w:b w:val="0"/>
          <w:sz w:val="20"/>
          <w:szCs w:val="20"/>
        </w:rPr>
        <w:t xml:space="preserve">  </w:t>
      </w:r>
      <w:r w:rsidR="00EE6C9F" w:rsidRPr="00B12874">
        <w:rPr>
          <w:rFonts w:ascii="Arial" w:hAnsi="Arial" w:cs="Arial"/>
          <w:b w:val="0"/>
          <w:sz w:val="20"/>
          <w:szCs w:val="20"/>
        </w:rPr>
        <w:t xml:space="preserve"> </w:t>
      </w:r>
      <w:r w:rsidR="00AB2A52">
        <w:rPr>
          <w:rFonts w:ascii="Arial" w:hAnsi="Arial" w:cs="Arial"/>
          <w:b w:val="0"/>
          <w:sz w:val="20"/>
          <w:szCs w:val="20"/>
        </w:rPr>
        <w:t xml:space="preserve">    </w:t>
      </w:r>
      <w:r w:rsidR="00AB2A52">
        <w:rPr>
          <w:rFonts w:ascii="Arial" w:hAnsi="Arial" w:cs="Arial"/>
          <w:b w:val="0"/>
          <w:sz w:val="20"/>
          <w:szCs w:val="20"/>
        </w:rPr>
        <w:tab/>
      </w:r>
      <w:r w:rsidR="00AB2A52">
        <w:rPr>
          <w:rFonts w:ascii="Arial" w:hAnsi="Arial" w:cs="Arial"/>
          <w:b w:val="0"/>
          <w:sz w:val="20"/>
          <w:szCs w:val="20"/>
        </w:rPr>
        <w:tab/>
        <w:t xml:space="preserve"> </w:t>
      </w:r>
      <w:bookmarkStart w:id="0" w:name="_GoBack"/>
      <w:bookmarkEnd w:id="0"/>
      <w:r w:rsidR="00EE6C9F" w:rsidRPr="00B12874">
        <w:rPr>
          <w:rFonts w:ascii="Arial" w:hAnsi="Arial" w:cs="Arial"/>
          <w:b w:val="0"/>
          <w:sz w:val="20"/>
          <w:szCs w:val="20"/>
        </w:rPr>
        <w:t>о</w:t>
      </w:r>
      <w:r w:rsidR="00156C4E" w:rsidRPr="00B12874">
        <w:rPr>
          <w:rFonts w:ascii="Arial" w:hAnsi="Arial" w:cs="Arial"/>
          <w:b w:val="0"/>
          <w:sz w:val="20"/>
          <w:szCs w:val="20"/>
        </w:rPr>
        <w:t>т</w:t>
      </w:r>
      <w:r w:rsidR="00571E3B" w:rsidRPr="00B12874">
        <w:rPr>
          <w:rFonts w:ascii="Arial" w:hAnsi="Arial" w:cs="Arial"/>
          <w:b w:val="0"/>
          <w:sz w:val="20"/>
          <w:szCs w:val="20"/>
        </w:rPr>
        <w:t xml:space="preserve"> </w:t>
      </w:r>
      <w:r w:rsidR="00B4290B" w:rsidRPr="00B12874">
        <w:rPr>
          <w:rFonts w:ascii="Arial" w:hAnsi="Arial" w:cs="Arial"/>
          <w:b w:val="0"/>
          <w:sz w:val="20"/>
          <w:szCs w:val="20"/>
        </w:rPr>
        <w:t xml:space="preserve">  </w:t>
      </w:r>
      <w:r w:rsidR="00AB2A52">
        <w:rPr>
          <w:rFonts w:ascii="Arial" w:hAnsi="Arial" w:cs="Arial"/>
          <w:b w:val="0"/>
          <w:sz w:val="20"/>
          <w:szCs w:val="20"/>
        </w:rPr>
        <w:t>29.12.</w:t>
      </w:r>
      <w:r w:rsidR="009209D2" w:rsidRPr="00B12874">
        <w:rPr>
          <w:rFonts w:ascii="Arial" w:hAnsi="Arial" w:cs="Arial"/>
          <w:b w:val="0"/>
          <w:sz w:val="20"/>
          <w:szCs w:val="20"/>
        </w:rPr>
        <w:t>2</w:t>
      </w:r>
      <w:r w:rsidR="00260D20" w:rsidRPr="00B12874">
        <w:rPr>
          <w:rFonts w:ascii="Arial" w:hAnsi="Arial" w:cs="Arial"/>
          <w:b w:val="0"/>
          <w:sz w:val="20"/>
          <w:szCs w:val="20"/>
        </w:rPr>
        <w:t>02</w:t>
      </w:r>
      <w:r w:rsidR="00B4290B" w:rsidRPr="00B12874">
        <w:rPr>
          <w:rFonts w:ascii="Arial" w:hAnsi="Arial" w:cs="Arial"/>
          <w:b w:val="0"/>
          <w:sz w:val="20"/>
          <w:szCs w:val="20"/>
        </w:rPr>
        <w:t>5</w:t>
      </w:r>
      <w:r w:rsidR="00BD162D" w:rsidRPr="00B12874">
        <w:rPr>
          <w:rFonts w:ascii="Arial" w:hAnsi="Arial" w:cs="Arial"/>
          <w:b w:val="0"/>
          <w:sz w:val="20"/>
          <w:szCs w:val="20"/>
        </w:rPr>
        <w:t>г.</w:t>
      </w:r>
      <w:r w:rsidR="00051C05" w:rsidRPr="00B12874">
        <w:rPr>
          <w:rFonts w:ascii="Arial" w:hAnsi="Arial" w:cs="Arial"/>
          <w:b w:val="0"/>
          <w:sz w:val="20"/>
          <w:szCs w:val="20"/>
        </w:rPr>
        <w:t>№</w:t>
      </w:r>
      <w:r w:rsidR="00AB2A52">
        <w:rPr>
          <w:rFonts w:ascii="Arial" w:hAnsi="Arial" w:cs="Arial"/>
          <w:b w:val="0"/>
          <w:sz w:val="20"/>
          <w:szCs w:val="20"/>
        </w:rPr>
        <w:t>361</w:t>
      </w:r>
      <w:r w:rsidR="00A44AD1" w:rsidRPr="00B12874">
        <w:rPr>
          <w:rFonts w:ascii="Arial" w:hAnsi="Arial" w:cs="Arial"/>
          <w:b w:val="0"/>
          <w:sz w:val="20"/>
          <w:szCs w:val="20"/>
        </w:rPr>
        <w:t xml:space="preserve"> </w:t>
      </w:r>
    </w:p>
    <w:p w:rsidR="00051C05" w:rsidRPr="00B12874" w:rsidRDefault="00051C05" w:rsidP="00051C05">
      <w:pPr>
        <w:pStyle w:val="ConsPlusTitle"/>
        <w:ind w:right="-456"/>
        <w:jc w:val="right"/>
        <w:rPr>
          <w:rFonts w:ascii="Arial" w:hAnsi="Arial" w:cs="Arial"/>
          <w:b w:val="0"/>
        </w:rPr>
      </w:pPr>
    </w:p>
    <w:p w:rsidR="005D1795" w:rsidRPr="00B12874" w:rsidRDefault="00051C05" w:rsidP="00051C05">
      <w:pPr>
        <w:pStyle w:val="ConsPlusTitle"/>
        <w:jc w:val="center"/>
        <w:rPr>
          <w:rFonts w:ascii="Arial" w:hAnsi="Arial" w:cs="Arial"/>
        </w:rPr>
      </w:pPr>
      <w:r w:rsidRPr="00B12874">
        <w:rPr>
          <w:rFonts w:ascii="Arial" w:hAnsi="Arial" w:cs="Arial"/>
        </w:rPr>
        <w:t xml:space="preserve">ПЛАН РЕАЛИЗАЦИИ МУНИЦИПАЛЬНОЙ ПРОГРАММЫ </w:t>
      </w:r>
    </w:p>
    <w:tbl>
      <w:tblPr>
        <w:tblW w:w="14453" w:type="dxa"/>
        <w:tblLayout w:type="fixed"/>
        <w:tblLook w:val="04A0" w:firstRow="1" w:lastRow="0" w:firstColumn="1" w:lastColumn="0" w:noHBand="0" w:noVBand="1"/>
      </w:tblPr>
      <w:tblGrid>
        <w:gridCol w:w="817"/>
        <w:gridCol w:w="3431"/>
        <w:gridCol w:w="992"/>
        <w:gridCol w:w="709"/>
        <w:gridCol w:w="709"/>
        <w:gridCol w:w="709"/>
        <w:gridCol w:w="1017"/>
        <w:gridCol w:w="2101"/>
        <w:gridCol w:w="1984"/>
        <w:gridCol w:w="1984"/>
      </w:tblGrid>
      <w:tr w:rsidR="005D1795" w:rsidRPr="00B12874" w:rsidTr="00CA1F37">
        <w:trPr>
          <w:trHeight w:val="852"/>
        </w:trPr>
        <w:tc>
          <w:tcPr>
            <w:tcW w:w="81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5D1795" w:rsidRPr="00CD1C85" w:rsidRDefault="005D1795" w:rsidP="005D1795">
            <w:pPr>
              <w:spacing w:line="240" w:lineRule="auto"/>
              <w:ind w:firstLine="0"/>
              <w:rPr>
                <w:rFonts w:ascii="Arial" w:eastAsia="Times New Roman" w:hAnsi="Arial" w:cs="Arial"/>
                <w:sz w:val="24"/>
                <w:szCs w:val="24"/>
                <w:lang w:eastAsia="ru-RU"/>
              </w:rPr>
            </w:pPr>
            <w:r w:rsidRPr="00CD1C85">
              <w:rPr>
                <w:rFonts w:ascii="Arial" w:eastAsia="Times New Roman" w:hAnsi="Arial" w:cs="Arial"/>
                <w:sz w:val="24"/>
                <w:szCs w:val="24"/>
                <w:lang w:eastAsia="ru-RU"/>
              </w:rPr>
              <w:t>№ п/п</w:t>
            </w:r>
          </w:p>
        </w:tc>
        <w:tc>
          <w:tcPr>
            <w:tcW w:w="343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5D1795" w:rsidRPr="00CD1C85" w:rsidRDefault="005D1795" w:rsidP="005D1795">
            <w:pPr>
              <w:spacing w:line="240" w:lineRule="auto"/>
              <w:ind w:firstLine="0"/>
              <w:rPr>
                <w:rFonts w:ascii="Arial" w:eastAsia="Times New Roman" w:hAnsi="Arial" w:cs="Arial"/>
                <w:sz w:val="24"/>
                <w:szCs w:val="24"/>
                <w:lang w:eastAsia="ru-RU"/>
              </w:rPr>
            </w:pPr>
            <w:r w:rsidRPr="00CD1C85">
              <w:rPr>
                <w:rFonts w:ascii="Arial" w:eastAsia="Times New Roman" w:hAnsi="Arial" w:cs="Arial"/>
                <w:sz w:val="24"/>
                <w:szCs w:val="24"/>
                <w:lang w:eastAsia="ru-RU"/>
              </w:rPr>
              <w:t>Муниципальная программа, подпрограмма, основное мероприятие (проект (программа)), направление расходов, мероприятие</w:t>
            </w:r>
          </w:p>
        </w:tc>
        <w:tc>
          <w:tcPr>
            <w:tcW w:w="4136" w:type="dxa"/>
            <w:gridSpan w:val="5"/>
            <w:tcBorders>
              <w:top w:val="single" w:sz="4" w:space="0" w:color="auto"/>
              <w:left w:val="nil"/>
              <w:bottom w:val="single" w:sz="4" w:space="0" w:color="auto"/>
              <w:right w:val="single" w:sz="4" w:space="0" w:color="auto"/>
            </w:tcBorders>
            <w:shd w:val="clear" w:color="auto" w:fill="auto"/>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Код бюджетной классификации расходов</w:t>
            </w:r>
          </w:p>
        </w:tc>
        <w:tc>
          <w:tcPr>
            <w:tcW w:w="6069" w:type="dxa"/>
            <w:gridSpan w:val="3"/>
            <w:tcBorders>
              <w:top w:val="single" w:sz="4" w:space="0" w:color="auto"/>
              <w:left w:val="nil"/>
              <w:bottom w:val="single" w:sz="4" w:space="0" w:color="auto"/>
              <w:right w:val="single" w:sz="4" w:space="0" w:color="auto"/>
            </w:tcBorders>
            <w:shd w:val="clear" w:color="auto" w:fill="auto"/>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Объем средств на реализацию, рублей</w:t>
            </w:r>
          </w:p>
        </w:tc>
      </w:tr>
      <w:tr w:rsidR="005D1795" w:rsidRPr="00B12874" w:rsidTr="00CA1F37">
        <w:trPr>
          <w:trHeight w:val="288"/>
        </w:trPr>
        <w:tc>
          <w:tcPr>
            <w:tcW w:w="817" w:type="dxa"/>
            <w:vMerge/>
            <w:tcBorders>
              <w:top w:val="single" w:sz="4" w:space="0" w:color="auto"/>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3431" w:type="dxa"/>
            <w:vMerge/>
            <w:tcBorders>
              <w:top w:val="single" w:sz="4" w:space="0" w:color="auto"/>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992" w:type="dxa"/>
            <w:tcBorders>
              <w:top w:val="nil"/>
              <w:left w:val="nil"/>
              <w:bottom w:val="single" w:sz="4" w:space="0" w:color="auto"/>
              <w:right w:val="single" w:sz="4" w:space="0" w:color="auto"/>
            </w:tcBorders>
            <w:shd w:val="clear" w:color="auto" w:fill="auto"/>
            <w:noWrap/>
            <w:hideMark/>
          </w:tcPr>
          <w:p w:rsidR="005D1795" w:rsidRPr="00CD1C85" w:rsidRDefault="005D1795" w:rsidP="005D1795">
            <w:pPr>
              <w:spacing w:line="240" w:lineRule="auto"/>
              <w:ind w:firstLine="0"/>
              <w:rPr>
                <w:rFonts w:ascii="Arial" w:eastAsia="Times New Roman" w:hAnsi="Arial" w:cs="Arial"/>
                <w:sz w:val="24"/>
                <w:szCs w:val="24"/>
                <w:lang w:eastAsia="ru-RU"/>
              </w:rPr>
            </w:pPr>
            <w:r w:rsidRPr="00CD1C85">
              <w:rPr>
                <w:rFonts w:ascii="Arial" w:eastAsia="Times New Roman" w:hAnsi="Arial" w:cs="Arial"/>
                <w:sz w:val="24"/>
                <w:szCs w:val="24"/>
                <w:lang w:eastAsia="ru-RU"/>
              </w:rPr>
              <w:t>ГРБС</w:t>
            </w:r>
          </w:p>
        </w:tc>
        <w:tc>
          <w:tcPr>
            <w:tcW w:w="709" w:type="dxa"/>
            <w:tcBorders>
              <w:top w:val="nil"/>
              <w:left w:val="nil"/>
              <w:bottom w:val="single" w:sz="4" w:space="0" w:color="auto"/>
              <w:right w:val="single" w:sz="4" w:space="0" w:color="auto"/>
            </w:tcBorders>
            <w:shd w:val="clear" w:color="auto" w:fill="auto"/>
            <w:noWrap/>
            <w:hideMark/>
          </w:tcPr>
          <w:p w:rsidR="005D1795" w:rsidRPr="00CD1C85" w:rsidRDefault="005D1795" w:rsidP="005D1795">
            <w:pPr>
              <w:spacing w:line="240" w:lineRule="auto"/>
              <w:ind w:firstLine="0"/>
              <w:rPr>
                <w:rFonts w:ascii="Arial" w:eastAsia="Times New Roman" w:hAnsi="Arial" w:cs="Arial"/>
                <w:sz w:val="24"/>
                <w:szCs w:val="24"/>
                <w:lang w:eastAsia="ru-RU"/>
              </w:rPr>
            </w:pPr>
            <w:r w:rsidRPr="00CD1C85">
              <w:rPr>
                <w:rFonts w:ascii="Arial" w:eastAsia="Times New Roman" w:hAnsi="Arial" w:cs="Arial"/>
                <w:sz w:val="24"/>
                <w:szCs w:val="24"/>
                <w:lang w:eastAsia="ru-RU"/>
              </w:rPr>
              <w:t>МП</w:t>
            </w:r>
          </w:p>
        </w:tc>
        <w:tc>
          <w:tcPr>
            <w:tcW w:w="709" w:type="dxa"/>
            <w:tcBorders>
              <w:top w:val="nil"/>
              <w:left w:val="nil"/>
              <w:bottom w:val="single" w:sz="4" w:space="0" w:color="auto"/>
              <w:right w:val="single" w:sz="4" w:space="0" w:color="auto"/>
            </w:tcBorders>
            <w:shd w:val="clear" w:color="auto" w:fill="auto"/>
            <w:noWrap/>
            <w:hideMark/>
          </w:tcPr>
          <w:p w:rsidR="005D1795" w:rsidRPr="00CD1C85" w:rsidRDefault="005D1795" w:rsidP="005D1795">
            <w:pPr>
              <w:spacing w:line="240" w:lineRule="auto"/>
              <w:ind w:firstLine="0"/>
              <w:rPr>
                <w:rFonts w:ascii="Arial" w:eastAsia="Times New Roman" w:hAnsi="Arial" w:cs="Arial"/>
                <w:sz w:val="24"/>
                <w:szCs w:val="24"/>
                <w:lang w:eastAsia="ru-RU"/>
              </w:rPr>
            </w:pPr>
            <w:r w:rsidRPr="00CD1C85">
              <w:rPr>
                <w:rFonts w:ascii="Arial" w:eastAsia="Times New Roman" w:hAnsi="Arial" w:cs="Arial"/>
                <w:sz w:val="24"/>
                <w:szCs w:val="24"/>
                <w:lang w:eastAsia="ru-RU"/>
              </w:rPr>
              <w:t>ППМП</w:t>
            </w:r>
          </w:p>
        </w:tc>
        <w:tc>
          <w:tcPr>
            <w:tcW w:w="709" w:type="dxa"/>
            <w:tcBorders>
              <w:top w:val="nil"/>
              <w:left w:val="nil"/>
              <w:bottom w:val="single" w:sz="4" w:space="0" w:color="auto"/>
              <w:right w:val="single" w:sz="4" w:space="0" w:color="auto"/>
            </w:tcBorders>
            <w:shd w:val="clear" w:color="auto" w:fill="auto"/>
            <w:noWrap/>
            <w:hideMark/>
          </w:tcPr>
          <w:p w:rsidR="005D1795" w:rsidRPr="00CD1C85" w:rsidRDefault="005D1795" w:rsidP="005D1795">
            <w:pPr>
              <w:spacing w:line="240" w:lineRule="auto"/>
              <w:ind w:firstLine="0"/>
              <w:rPr>
                <w:rFonts w:ascii="Arial" w:eastAsia="Times New Roman" w:hAnsi="Arial" w:cs="Arial"/>
                <w:sz w:val="24"/>
                <w:szCs w:val="24"/>
                <w:lang w:eastAsia="ru-RU"/>
              </w:rPr>
            </w:pPr>
            <w:r w:rsidRPr="00CD1C85">
              <w:rPr>
                <w:rFonts w:ascii="Arial" w:eastAsia="Times New Roman" w:hAnsi="Arial" w:cs="Arial"/>
                <w:sz w:val="24"/>
                <w:szCs w:val="24"/>
                <w:lang w:eastAsia="ru-RU"/>
              </w:rPr>
              <w:t>ОМ</w:t>
            </w:r>
          </w:p>
        </w:tc>
        <w:tc>
          <w:tcPr>
            <w:tcW w:w="1017" w:type="dxa"/>
            <w:tcBorders>
              <w:top w:val="nil"/>
              <w:left w:val="nil"/>
              <w:bottom w:val="single" w:sz="4" w:space="0" w:color="auto"/>
              <w:right w:val="single" w:sz="4" w:space="0" w:color="auto"/>
            </w:tcBorders>
            <w:shd w:val="clear" w:color="auto" w:fill="auto"/>
            <w:noWrap/>
            <w:hideMark/>
          </w:tcPr>
          <w:p w:rsidR="005D1795" w:rsidRPr="00CD1C85" w:rsidRDefault="005D1795" w:rsidP="005D1795">
            <w:pPr>
              <w:spacing w:line="240" w:lineRule="auto"/>
              <w:ind w:firstLine="0"/>
              <w:rPr>
                <w:rFonts w:ascii="Arial" w:eastAsia="Times New Roman" w:hAnsi="Arial" w:cs="Arial"/>
                <w:sz w:val="24"/>
                <w:szCs w:val="24"/>
                <w:lang w:eastAsia="ru-RU"/>
              </w:rPr>
            </w:pPr>
            <w:r w:rsidRPr="00CD1C85">
              <w:rPr>
                <w:rFonts w:ascii="Arial" w:eastAsia="Times New Roman" w:hAnsi="Arial" w:cs="Arial"/>
                <w:sz w:val="24"/>
                <w:szCs w:val="24"/>
                <w:lang w:eastAsia="ru-RU"/>
              </w:rPr>
              <w:t>НР</w:t>
            </w:r>
          </w:p>
        </w:tc>
        <w:tc>
          <w:tcPr>
            <w:tcW w:w="2101" w:type="dxa"/>
            <w:tcBorders>
              <w:top w:val="nil"/>
              <w:left w:val="nil"/>
              <w:bottom w:val="single" w:sz="4" w:space="0" w:color="auto"/>
              <w:right w:val="single" w:sz="4" w:space="0" w:color="auto"/>
            </w:tcBorders>
            <w:shd w:val="clear" w:color="auto" w:fill="auto"/>
            <w:noWrap/>
            <w:vAlign w:val="bottom"/>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 xml:space="preserve">2025 год </w:t>
            </w:r>
          </w:p>
        </w:tc>
        <w:tc>
          <w:tcPr>
            <w:tcW w:w="1984" w:type="dxa"/>
            <w:tcBorders>
              <w:top w:val="nil"/>
              <w:left w:val="nil"/>
              <w:bottom w:val="single" w:sz="4" w:space="0" w:color="auto"/>
              <w:right w:val="single" w:sz="4" w:space="0" w:color="auto"/>
            </w:tcBorders>
            <w:shd w:val="clear" w:color="auto" w:fill="auto"/>
            <w:noWrap/>
            <w:vAlign w:val="bottom"/>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2026 год</w:t>
            </w:r>
          </w:p>
        </w:tc>
        <w:tc>
          <w:tcPr>
            <w:tcW w:w="1984" w:type="dxa"/>
            <w:tcBorders>
              <w:top w:val="nil"/>
              <w:left w:val="nil"/>
              <w:bottom w:val="single" w:sz="4" w:space="0" w:color="auto"/>
              <w:right w:val="single" w:sz="4" w:space="0" w:color="auto"/>
            </w:tcBorders>
            <w:shd w:val="clear" w:color="auto" w:fill="auto"/>
            <w:noWrap/>
            <w:vAlign w:val="bottom"/>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2027 год</w:t>
            </w:r>
          </w:p>
        </w:tc>
      </w:tr>
      <w:tr w:rsidR="005D1795" w:rsidRPr="00B12874" w:rsidTr="00CA1F37">
        <w:trPr>
          <w:trHeight w:val="288"/>
        </w:trPr>
        <w:tc>
          <w:tcPr>
            <w:tcW w:w="817" w:type="dxa"/>
            <w:tcBorders>
              <w:top w:val="nil"/>
              <w:left w:val="single" w:sz="4" w:space="0" w:color="auto"/>
              <w:bottom w:val="single" w:sz="4" w:space="0" w:color="auto"/>
              <w:right w:val="single" w:sz="4" w:space="0" w:color="auto"/>
            </w:tcBorders>
            <w:shd w:val="clear" w:color="auto" w:fill="auto"/>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w:t>
            </w:r>
          </w:p>
        </w:tc>
        <w:tc>
          <w:tcPr>
            <w:tcW w:w="3431" w:type="dxa"/>
            <w:tcBorders>
              <w:top w:val="nil"/>
              <w:left w:val="nil"/>
              <w:bottom w:val="single" w:sz="4" w:space="0" w:color="auto"/>
              <w:right w:val="single" w:sz="4" w:space="0" w:color="auto"/>
            </w:tcBorders>
            <w:shd w:val="clear" w:color="auto" w:fill="auto"/>
            <w:noWrap/>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2</w:t>
            </w:r>
          </w:p>
        </w:tc>
        <w:tc>
          <w:tcPr>
            <w:tcW w:w="992" w:type="dxa"/>
            <w:tcBorders>
              <w:top w:val="nil"/>
              <w:left w:val="nil"/>
              <w:bottom w:val="single" w:sz="4" w:space="0" w:color="auto"/>
              <w:right w:val="single" w:sz="4" w:space="0" w:color="auto"/>
            </w:tcBorders>
            <w:shd w:val="clear" w:color="auto" w:fill="auto"/>
            <w:noWrap/>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3</w:t>
            </w:r>
          </w:p>
        </w:tc>
        <w:tc>
          <w:tcPr>
            <w:tcW w:w="709" w:type="dxa"/>
            <w:tcBorders>
              <w:top w:val="nil"/>
              <w:left w:val="nil"/>
              <w:bottom w:val="single" w:sz="4" w:space="0" w:color="auto"/>
              <w:right w:val="single" w:sz="4" w:space="0" w:color="auto"/>
            </w:tcBorders>
            <w:shd w:val="clear" w:color="auto" w:fill="auto"/>
            <w:noWrap/>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4</w:t>
            </w:r>
          </w:p>
        </w:tc>
        <w:tc>
          <w:tcPr>
            <w:tcW w:w="709" w:type="dxa"/>
            <w:tcBorders>
              <w:top w:val="nil"/>
              <w:left w:val="nil"/>
              <w:bottom w:val="single" w:sz="4" w:space="0" w:color="auto"/>
              <w:right w:val="single" w:sz="4" w:space="0" w:color="auto"/>
            </w:tcBorders>
            <w:shd w:val="clear" w:color="auto" w:fill="auto"/>
            <w:noWrap/>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5</w:t>
            </w:r>
          </w:p>
        </w:tc>
        <w:tc>
          <w:tcPr>
            <w:tcW w:w="709" w:type="dxa"/>
            <w:tcBorders>
              <w:top w:val="nil"/>
              <w:left w:val="nil"/>
              <w:bottom w:val="single" w:sz="4" w:space="0" w:color="auto"/>
              <w:right w:val="single" w:sz="4" w:space="0" w:color="auto"/>
            </w:tcBorders>
            <w:shd w:val="clear" w:color="auto" w:fill="auto"/>
            <w:noWrap/>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6</w:t>
            </w:r>
          </w:p>
        </w:tc>
        <w:tc>
          <w:tcPr>
            <w:tcW w:w="1017" w:type="dxa"/>
            <w:tcBorders>
              <w:top w:val="nil"/>
              <w:left w:val="nil"/>
              <w:bottom w:val="single" w:sz="4" w:space="0" w:color="auto"/>
              <w:right w:val="single" w:sz="4" w:space="0" w:color="auto"/>
            </w:tcBorders>
            <w:shd w:val="clear" w:color="auto" w:fill="auto"/>
            <w:noWrap/>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7</w:t>
            </w:r>
          </w:p>
        </w:tc>
        <w:tc>
          <w:tcPr>
            <w:tcW w:w="2101" w:type="dxa"/>
            <w:tcBorders>
              <w:top w:val="nil"/>
              <w:left w:val="nil"/>
              <w:bottom w:val="single" w:sz="4" w:space="0" w:color="auto"/>
              <w:right w:val="single" w:sz="4" w:space="0" w:color="auto"/>
            </w:tcBorders>
            <w:shd w:val="clear" w:color="auto" w:fill="auto"/>
            <w:noWrap/>
            <w:vAlign w:val="bottom"/>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8</w:t>
            </w:r>
          </w:p>
        </w:tc>
        <w:tc>
          <w:tcPr>
            <w:tcW w:w="1984" w:type="dxa"/>
            <w:tcBorders>
              <w:top w:val="nil"/>
              <w:left w:val="nil"/>
              <w:bottom w:val="single" w:sz="4" w:space="0" w:color="auto"/>
              <w:right w:val="single" w:sz="4" w:space="0" w:color="auto"/>
            </w:tcBorders>
            <w:shd w:val="clear" w:color="auto" w:fill="auto"/>
            <w:noWrap/>
            <w:vAlign w:val="bottom"/>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9</w:t>
            </w:r>
          </w:p>
        </w:tc>
        <w:tc>
          <w:tcPr>
            <w:tcW w:w="1984" w:type="dxa"/>
            <w:tcBorders>
              <w:top w:val="nil"/>
              <w:left w:val="nil"/>
              <w:bottom w:val="single" w:sz="4" w:space="0" w:color="auto"/>
              <w:right w:val="single" w:sz="4" w:space="0" w:color="auto"/>
            </w:tcBorders>
            <w:shd w:val="clear" w:color="auto" w:fill="auto"/>
            <w:noWrap/>
            <w:vAlign w:val="bottom"/>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10</w:t>
            </w:r>
          </w:p>
        </w:tc>
      </w:tr>
      <w:tr w:rsidR="005D1795" w:rsidRPr="00B12874" w:rsidTr="00CA1F37">
        <w:trPr>
          <w:trHeight w:val="1572"/>
        </w:trPr>
        <w:tc>
          <w:tcPr>
            <w:tcW w:w="817" w:type="dxa"/>
            <w:tcBorders>
              <w:top w:val="nil"/>
              <w:left w:val="single" w:sz="4" w:space="0" w:color="auto"/>
              <w:bottom w:val="single" w:sz="4" w:space="0" w:color="auto"/>
              <w:right w:val="single" w:sz="4" w:space="0" w:color="auto"/>
            </w:tcBorders>
            <w:shd w:val="clear" w:color="auto" w:fill="auto"/>
            <w:hideMark/>
          </w:tcPr>
          <w:p w:rsidR="005D1795" w:rsidRPr="00CD1C85" w:rsidRDefault="005D1795" w:rsidP="005D1795">
            <w:pPr>
              <w:spacing w:line="240" w:lineRule="auto"/>
              <w:ind w:firstLine="0"/>
              <w:rPr>
                <w:rFonts w:ascii="Arial" w:eastAsia="Times New Roman" w:hAnsi="Arial" w:cs="Arial"/>
                <w:sz w:val="24"/>
                <w:szCs w:val="24"/>
                <w:lang w:eastAsia="ru-RU"/>
              </w:rPr>
            </w:pPr>
            <w:r w:rsidRPr="00CD1C85">
              <w:rPr>
                <w:rFonts w:ascii="Arial" w:eastAsia="Times New Roman" w:hAnsi="Arial" w:cs="Arial"/>
                <w:sz w:val="24"/>
                <w:szCs w:val="24"/>
                <w:lang w:eastAsia="ru-RU"/>
              </w:rPr>
              <w:t> </w:t>
            </w:r>
          </w:p>
        </w:tc>
        <w:tc>
          <w:tcPr>
            <w:tcW w:w="3431"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rPr>
                <w:rFonts w:ascii="Arial" w:eastAsia="Times New Roman" w:hAnsi="Arial" w:cs="Arial"/>
                <w:bCs/>
                <w:sz w:val="24"/>
                <w:szCs w:val="24"/>
                <w:lang w:eastAsia="ru-RU"/>
              </w:rPr>
            </w:pPr>
            <w:r w:rsidRPr="00CD1C85">
              <w:rPr>
                <w:rFonts w:ascii="Arial" w:eastAsia="Times New Roman" w:hAnsi="Arial" w:cs="Arial"/>
                <w:bCs/>
                <w:sz w:val="24"/>
                <w:szCs w:val="24"/>
                <w:lang w:eastAsia="ru-RU"/>
              </w:rPr>
              <w:t xml:space="preserve">Обеспечение реализации полномочий исполнительно-распорядительного органа муниципального образования </w:t>
            </w:r>
            <w:proofErr w:type="spellStart"/>
            <w:r w:rsidRPr="00CD1C85">
              <w:rPr>
                <w:rFonts w:ascii="Arial" w:eastAsia="Times New Roman" w:hAnsi="Arial" w:cs="Arial"/>
                <w:bCs/>
                <w:sz w:val="24"/>
                <w:szCs w:val="24"/>
                <w:lang w:eastAsia="ru-RU"/>
              </w:rPr>
              <w:t>Унечское</w:t>
            </w:r>
            <w:proofErr w:type="spellEnd"/>
            <w:r w:rsidRPr="00CD1C85">
              <w:rPr>
                <w:rFonts w:ascii="Arial" w:eastAsia="Times New Roman" w:hAnsi="Arial" w:cs="Arial"/>
                <w:bCs/>
                <w:sz w:val="24"/>
                <w:szCs w:val="24"/>
                <w:lang w:eastAsia="ru-RU"/>
              </w:rPr>
              <w:t xml:space="preserve"> городское поселение </w:t>
            </w:r>
            <w:proofErr w:type="spellStart"/>
            <w:r w:rsidRPr="00CD1C85">
              <w:rPr>
                <w:rFonts w:ascii="Arial" w:eastAsia="Times New Roman" w:hAnsi="Arial" w:cs="Arial"/>
                <w:bCs/>
                <w:sz w:val="24"/>
                <w:szCs w:val="24"/>
                <w:lang w:eastAsia="ru-RU"/>
              </w:rPr>
              <w:t>Унечского</w:t>
            </w:r>
            <w:proofErr w:type="spellEnd"/>
            <w:r w:rsidRPr="00CD1C85">
              <w:rPr>
                <w:rFonts w:ascii="Arial" w:eastAsia="Times New Roman" w:hAnsi="Arial" w:cs="Arial"/>
                <w:bCs/>
                <w:sz w:val="24"/>
                <w:szCs w:val="24"/>
                <w:lang w:eastAsia="ru-RU"/>
              </w:rPr>
              <w:t xml:space="preserve"> муниципального района Брянской области</w:t>
            </w:r>
          </w:p>
        </w:tc>
        <w:tc>
          <w:tcPr>
            <w:tcW w:w="992"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bCs/>
                <w:sz w:val="24"/>
                <w:szCs w:val="24"/>
                <w:lang w:eastAsia="ru-RU"/>
              </w:rPr>
            </w:pPr>
            <w:r w:rsidRPr="00CD1C85">
              <w:rPr>
                <w:rFonts w:ascii="Arial" w:eastAsia="Times New Roman" w:hAnsi="Arial" w:cs="Arial"/>
                <w:bCs/>
                <w:sz w:val="24"/>
                <w:szCs w:val="24"/>
                <w:lang w:eastAsia="ru-RU"/>
              </w:rPr>
              <w:t>014</w:t>
            </w:r>
          </w:p>
        </w:tc>
        <w:tc>
          <w:tcPr>
            <w:tcW w:w="709"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bCs/>
                <w:sz w:val="24"/>
                <w:szCs w:val="24"/>
                <w:lang w:eastAsia="ru-RU"/>
              </w:rPr>
            </w:pPr>
            <w:r w:rsidRPr="00CD1C85">
              <w:rPr>
                <w:rFonts w:ascii="Arial" w:eastAsia="Times New Roman" w:hAnsi="Arial" w:cs="Arial"/>
                <w:bCs/>
                <w:sz w:val="24"/>
                <w:szCs w:val="24"/>
                <w:lang w:eastAsia="ru-RU"/>
              </w:rPr>
              <w:t>14</w:t>
            </w:r>
          </w:p>
        </w:tc>
        <w:tc>
          <w:tcPr>
            <w:tcW w:w="709"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bCs/>
                <w:sz w:val="24"/>
                <w:szCs w:val="24"/>
                <w:lang w:eastAsia="ru-RU"/>
              </w:rPr>
            </w:pPr>
            <w:r w:rsidRPr="00CD1C85">
              <w:rPr>
                <w:rFonts w:ascii="Arial" w:eastAsia="Times New Roman" w:hAnsi="Arial" w:cs="Arial"/>
                <w:bCs/>
                <w:sz w:val="24"/>
                <w:szCs w:val="24"/>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bCs/>
                <w:sz w:val="24"/>
                <w:szCs w:val="24"/>
                <w:lang w:eastAsia="ru-RU"/>
              </w:rPr>
            </w:pPr>
            <w:r w:rsidRPr="00CD1C85">
              <w:rPr>
                <w:rFonts w:ascii="Arial" w:eastAsia="Times New Roman" w:hAnsi="Arial" w:cs="Arial"/>
                <w:bCs/>
                <w:sz w:val="24"/>
                <w:szCs w:val="24"/>
                <w:lang w:eastAsia="ru-RU"/>
              </w:rPr>
              <w:t> </w:t>
            </w:r>
          </w:p>
        </w:tc>
        <w:tc>
          <w:tcPr>
            <w:tcW w:w="1017"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bCs/>
                <w:sz w:val="24"/>
                <w:szCs w:val="24"/>
                <w:lang w:eastAsia="ru-RU"/>
              </w:rPr>
            </w:pPr>
            <w:r w:rsidRPr="00CD1C85">
              <w:rPr>
                <w:rFonts w:ascii="Arial" w:eastAsia="Times New Roman" w:hAnsi="Arial" w:cs="Arial"/>
                <w:bCs/>
                <w:sz w:val="24"/>
                <w:szCs w:val="24"/>
                <w:lang w:eastAsia="ru-RU"/>
              </w:rPr>
              <w:t> </w:t>
            </w:r>
          </w:p>
        </w:tc>
        <w:tc>
          <w:tcPr>
            <w:tcW w:w="2101" w:type="dxa"/>
            <w:tcBorders>
              <w:top w:val="nil"/>
              <w:left w:val="nil"/>
              <w:bottom w:val="single" w:sz="4" w:space="0" w:color="auto"/>
              <w:right w:val="single" w:sz="4" w:space="0" w:color="auto"/>
            </w:tcBorders>
            <w:shd w:val="clear" w:color="000000" w:fill="FFFFFF"/>
            <w:noWrap/>
            <w:vAlign w:val="center"/>
            <w:hideMark/>
          </w:tcPr>
          <w:p w:rsidR="005D1795" w:rsidRPr="00CD1C85" w:rsidRDefault="005D1795" w:rsidP="005D1795">
            <w:pPr>
              <w:spacing w:line="240" w:lineRule="auto"/>
              <w:ind w:firstLine="0"/>
              <w:jc w:val="center"/>
              <w:rPr>
                <w:rFonts w:ascii="Arial" w:eastAsia="Times New Roman" w:hAnsi="Arial" w:cs="Arial"/>
                <w:bCs/>
                <w:sz w:val="24"/>
                <w:szCs w:val="24"/>
                <w:lang w:eastAsia="ru-RU"/>
              </w:rPr>
            </w:pPr>
            <w:r w:rsidRPr="00CD1C85">
              <w:rPr>
                <w:rFonts w:ascii="Arial" w:eastAsia="Times New Roman" w:hAnsi="Arial" w:cs="Arial"/>
                <w:bCs/>
                <w:sz w:val="24"/>
                <w:szCs w:val="24"/>
                <w:lang w:eastAsia="ru-RU"/>
              </w:rPr>
              <w:t>691 471 950,46</w:t>
            </w:r>
          </w:p>
        </w:tc>
        <w:tc>
          <w:tcPr>
            <w:tcW w:w="1984" w:type="dxa"/>
            <w:tcBorders>
              <w:top w:val="nil"/>
              <w:left w:val="nil"/>
              <w:bottom w:val="single" w:sz="4" w:space="0" w:color="auto"/>
              <w:right w:val="single" w:sz="4" w:space="0" w:color="auto"/>
            </w:tcBorders>
            <w:shd w:val="clear" w:color="000000" w:fill="FFFFFF"/>
            <w:noWrap/>
            <w:vAlign w:val="center"/>
            <w:hideMark/>
          </w:tcPr>
          <w:p w:rsidR="005D1795" w:rsidRPr="00CD1C85" w:rsidRDefault="005D1795" w:rsidP="005D1795">
            <w:pPr>
              <w:spacing w:line="240" w:lineRule="auto"/>
              <w:ind w:firstLine="0"/>
              <w:jc w:val="center"/>
              <w:rPr>
                <w:rFonts w:ascii="Arial" w:eastAsia="Times New Roman" w:hAnsi="Arial" w:cs="Arial"/>
                <w:bCs/>
                <w:sz w:val="24"/>
                <w:szCs w:val="24"/>
                <w:lang w:eastAsia="ru-RU"/>
              </w:rPr>
            </w:pPr>
            <w:r w:rsidRPr="00CD1C85">
              <w:rPr>
                <w:rFonts w:ascii="Arial" w:eastAsia="Times New Roman" w:hAnsi="Arial" w:cs="Arial"/>
                <w:bCs/>
                <w:sz w:val="24"/>
                <w:szCs w:val="24"/>
                <w:lang w:eastAsia="ru-RU"/>
              </w:rPr>
              <w:t>118 954 762,26</w:t>
            </w:r>
          </w:p>
        </w:tc>
        <w:tc>
          <w:tcPr>
            <w:tcW w:w="1984" w:type="dxa"/>
            <w:tcBorders>
              <w:top w:val="nil"/>
              <w:left w:val="nil"/>
              <w:bottom w:val="single" w:sz="4" w:space="0" w:color="auto"/>
              <w:right w:val="single" w:sz="4" w:space="0" w:color="auto"/>
            </w:tcBorders>
            <w:shd w:val="clear" w:color="000000" w:fill="FFFFFF"/>
            <w:noWrap/>
            <w:vAlign w:val="center"/>
            <w:hideMark/>
          </w:tcPr>
          <w:p w:rsidR="005D1795" w:rsidRPr="00CD1C85" w:rsidRDefault="005D1795" w:rsidP="005D1795">
            <w:pPr>
              <w:spacing w:line="240" w:lineRule="auto"/>
              <w:ind w:firstLine="0"/>
              <w:jc w:val="center"/>
              <w:rPr>
                <w:rFonts w:ascii="Arial" w:eastAsia="Times New Roman" w:hAnsi="Arial" w:cs="Arial"/>
                <w:bCs/>
                <w:sz w:val="24"/>
                <w:szCs w:val="24"/>
                <w:lang w:eastAsia="ru-RU"/>
              </w:rPr>
            </w:pPr>
            <w:r w:rsidRPr="00CD1C85">
              <w:rPr>
                <w:rFonts w:ascii="Arial" w:eastAsia="Times New Roman" w:hAnsi="Arial" w:cs="Arial"/>
                <w:bCs/>
                <w:sz w:val="24"/>
                <w:szCs w:val="24"/>
                <w:lang w:eastAsia="ru-RU"/>
              </w:rPr>
              <w:t>122 530 402,67</w:t>
            </w:r>
          </w:p>
        </w:tc>
      </w:tr>
      <w:tr w:rsidR="005D1795" w:rsidRPr="00B12874" w:rsidTr="00CA1F37">
        <w:trPr>
          <w:trHeight w:val="288"/>
        </w:trPr>
        <w:tc>
          <w:tcPr>
            <w:tcW w:w="817" w:type="dxa"/>
            <w:vMerge w:val="restart"/>
            <w:tcBorders>
              <w:top w:val="nil"/>
              <w:left w:val="single" w:sz="4" w:space="0" w:color="auto"/>
              <w:bottom w:val="single" w:sz="4" w:space="0" w:color="auto"/>
              <w:right w:val="single" w:sz="4" w:space="0" w:color="auto"/>
            </w:tcBorders>
            <w:shd w:val="clear" w:color="auto" w:fill="auto"/>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 </w:t>
            </w:r>
          </w:p>
        </w:tc>
        <w:tc>
          <w:tcPr>
            <w:tcW w:w="3431"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rPr>
                <w:rFonts w:ascii="Arial" w:eastAsia="Times New Roman" w:hAnsi="Arial" w:cs="Arial"/>
                <w:i/>
                <w:iCs/>
                <w:sz w:val="24"/>
                <w:szCs w:val="24"/>
                <w:lang w:eastAsia="ru-RU"/>
              </w:rPr>
            </w:pPr>
            <w:r w:rsidRPr="00CD1C85">
              <w:rPr>
                <w:rFonts w:ascii="Arial" w:eastAsia="Times New Roman" w:hAnsi="Arial" w:cs="Arial"/>
                <w:i/>
                <w:iCs/>
                <w:sz w:val="24"/>
                <w:szCs w:val="24"/>
                <w:lang w:eastAsia="ru-RU"/>
              </w:rPr>
              <w:t>Средства местного бюджета</w:t>
            </w:r>
          </w:p>
        </w:tc>
        <w:tc>
          <w:tcPr>
            <w:tcW w:w="992"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014</w:t>
            </w:r>
          </w:p>
        </w:tc>
        <w:tc>
          <w:tcPr>
            <w:tcW w:w="709"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14</w:t>
            </w:r>
          </w:p>
        </w:tc>
        <w:tc>
          <w:tcPr>
            <w:tcW w:w="709"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 </w:t>
            </w:r>
          </w:p>
        </w:tc>
        <w:tc>
          <w:tcPr>
            <w:tcW w:w="1017"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 </w:t>
            </w:r>
          </w:p>
        </w:tc>
        <w:tc>
          <w:tcPr>
            <w:tcW w:w="2101"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110 679 311,19</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93 774 133,26</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97 349 773,67</w:t>
            </w:r>
          </w:p>
        </w:tc>
      </w:tr>
      <w:tr w:rsidR="005D1795" w:rsidRPr="00B12874" w:rsidTr="00CA1F37">
        <w:trPr>
          <w:trHeight w:val="528"/>
        </w:trPr>
        <w:tc>
          <w:tcPr>
            <w:tcW w:w="817"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3431"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rPr>
                <w:rFonts w:ascii="Arial" w:eastAsia="Times New Roman" w:hAnsi="Arial" w:cs="Arial"/>
                <w:i/>
                <w:iCs/>
                <w:sz w:val="24"/>
                <w:szCs w:val="24"/>
                <w:lang w:eastAsia="ru-RU"/>
              </w:rPr>
            </w:pPr>
            <w:r w:rsidRPr="00CD1C85">
              <w:rPr>
                <w:rFonts w:ascii="Arial" w:eastAsia="Times New Roman" w:hAnsi="Arial" w:cs="Arial"/>
                <w:i/>
                <w:iCs/>
                <w:sz w:val="24"/>
                <w:szCs w:val="24"/>
                <w:lang w:eastAsia="ru-RU"/>
              </w:rPr>
              <w:t xml:space="preserve">Поступления из федерального, областного </w:t>
            </w:r>
            <w:r w:rsidR="00F71B34">
              <w:rPr>
                <w:rFonts w:ascii="Arial" w:eastAsia="Times New Roman" w:hAnsi="Arial" w:cs="Arial"/>
                <w:i/>
                <w:iCs/>
                <w:sz w:val="24"/>
                <w:szCs w:val="24"/>
                <w:lang w:eastAsia="ru-RU"/>
              </w:rPr>
              <w:t xml:space="preserve"> </w:t>
            </w:r>
            <w:r w:rsidRPr="00CD1C85">
              <w:rPr>
                <w:rFonts w:ascii="Arial" w:eastAsia="Times New Roman" w:hAnsi="Arial" w:cs="Arial"/>
                <w:i/>
                <w:iCs/>
                <w:sz w:val="24"/>
                <w:szCs w:val="24"/>
                <w:lang w:eastAsia="ru-RU"/>
              </w:rPr>
              <w:t xml:space="preserve"> бюджета</w:t>
            </w:r>
          </w:p>
        </w:tc>
        <w:tc>
          <w:tcPr>
            <w:tcW w:w="992"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014</w:t>
            </w:r>
          </w:p>
        </w:tc>
        <w:tc>
          <w:tcPr>
            <w:tcW w:w="709"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14</w:t>
            </w:r>
          </w:p>
        </w:tc>
        <w:tc>
          <w:tcPr>
            <w:tcW w:w="709"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 </w:t>
            </w:r>
          </w:p>
        </w:tc>
        <w:tc>
          <w:tcPr>
            <w:tcW w:w="1017"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 </w:t>
            </w:r>
          </w:p>
        </w:tc>
        <w:tc>
          <w:tcPr>
            <w:tcW w:w="2101"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580 492 639,27</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25 180 629,00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25 180 629,00</w:t>
            </w:r>
          </w:p>
        </w:tc>
      </w:tr>
      <w:tr w:rsidR="005D1795" w:rsidRPr="00B12874" w:rsidTr="00CA1F37">
        <w:trPr>
          <w:trHeight w:val="288"/>
        </w:trPr>
        <w:tc>
          <w:tcPr>
            <w:tcW w:w="817"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3431"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rPr>
                <w:rFonts w:ascii="Arial" w:eastAsia="Times New Roman" w:hAnsi="Arial" w:cs="Arial"/>
                <w:i/>
                <w:iCs/>
                <w:sz w:val="24"/>
                <w:szCs w:val="24"/>
                <w:lang w:eastAsia="ru-RU"/>
              </w:rPr>
            </w:pPr>
            <w:r w:rsidRPr="00CD1C85">
              <w:rPr>
                <w:rFonts w:ascii="Arial" w:eastAsia="Times New Roman" w:hAnsi="Arial" w:cs="Arial"/>
                <w:i/>
                <w:iCs/>
                <w:sz w:val="24"/>
                <w:szCs w:val="24"/>
                <w:lang w:eastAsia="ru-RU"/>
              </w:rPr>
              <w:t>Внебюджетные источники</w:t>
            </w:r>
          </w:p>
        </w:tc>
        <w:tc>
          <w:tcPr>
            <w:tcW w:w="992"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014</w:t>
            </w:r>
          </w:p>
        </w:tc>
        <w:tc>
          <w:tcPr>
            <w:tcW w:w="709"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14</w:t>
            </w:r>
          </w:p>
        </w:tc>
        <w:tc>
          <w:tcPr>
            <w:tcW w:w="709"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 </w:t>
            </w:r>
          </w:p>
        </w:tc>
        <w:tc>
          <w:tcPr>
            <w:tcW w:w="1017"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 </w:t>
            </w:r>
          </w:p>
        </w:tc>
        <w:tc>
          <w:tcPr>
            <w:tcW w:w="2101"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300 000,00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0,00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0,00</w:t>
            </w:r>
          </w:p>
        </w:tc>
      </w:tr>
      <w:tr w:rsidR="005D1795" w:rsidRPr="00B12874" w:rsidTr="00CA1F37">
        <w:trPr>
          <w:trHeight w:val="288"/>
        </w:trPr>
        <w:tc>
          <w:tcPr>
            <w:tcW w:w="817"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3431"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rPr>
                <w:rFonts w:ascii="Arial" w:eastAsia="Times New Roman" w:hAnsi="Arial" w:cs="Arial"/>
                <w:i/>
                <w:iCs/>
                <w:sz w:val="24"/>
                <w:szCs w:val="24"/>
                <w:lang w:eastAsia="ru-RU"/>
              </w:rPr>
            </w:pPr>
            <w:r w:rsidRPr="00CD1C85">
              <w:rPr>
                <w:rFonts w:ascii="Arial" w:eastAsia="Times New Roman" w:hAnsi="Arial" w:cs="Arial"/>
                <w:i/>
                <w:iCs/>
                <w:sz w:val="24"/>
                <w:szCs w:val="24"/>
                <w:lang w:eastAsia="ru-RU"/>
              </w:rPr>
              <w:t>Итого</w:t>
            </w:r>
          </w:p>
        </w:tc>
        <w:tc>
          <w:tcPr>
            <w:tcW w:w="992"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014</w:t>
            </w:r>
          </w:p>
        </w:tc>
        <w:tc>
          <w:tcPr>
            <w:tcW w:w="709"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14</w:t>
            </w:r>
          </w:p>
        </w:tc>
        <w:tc>
          <w:tcPr>
            <w:tcW w:w="709"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 </w:t>
            </w:r>
          </w:p>
        </w:tc>
        <w:tc>
          <w:tcPr>
            <w:tcW w:w="709"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 </w:t>
            </w:r>
          </w:p>
        </w:tc>
        <w:tc>
          <w:tcPr>
            <w:tcW w:w="1017"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 </w:t>
            </w:r>
          </w:p>
        </w:tc>
        <w:tc>
          <w:tcPr>
            <w:tcW w:w="2101"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691 471 950,46</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118 954 762,26</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122 530 402,67</w:t>
            </w:r>
          </w:p>
        </w:tc>
      </w:tr>
      <w:tr w:rsidR="005D1795" w:rsidRPr="00B12874" w:rsidTr="00CA1F37">
        <w:trPr>
          <w:trHeight w:val="288"/>
        </w:trPr>
        <w:tc>
          <w:tcPr>
            <w:tcW w:w="817" w:type="dxa"/>
            <w:vMerge w:val="restart"/>
            <w:tcBorders>
              <w:top w:val="nil"/>
              <w:left w:val="single" w:sz="4" w:space="0" w:color="auto"/>
              <w:bottom w:val="single" w:sz="4" w:space="0" w:color="auto"/>
              <w:right w:val="single" w:sz="4" w:space="0" w:color="auto"/>
            </w:tcBorders>
            <w:shd w:val="clear" w:color="auto" w:fill="auto"/>
            <w:noWrap/>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w:t>
            </w:r>
          </w:p>
        </w:tc>
        <w:tc>
          <w:tcPr>
            <w:tcW w:w="3431" w:type="dxa"/>
            <w:vMerge w:val="restart"/>
            <w:tcBorders>
              <w:top w:val="nil"/>
              <w:left w:val="single" w:sz="4" w:space="0" w:color="auto"/>
              <w:bottom w:val="single" w:sz="4" w:space="0" w:color="auto"/>
              <w:right w:val="single" w:sz="4" w:space="0" w:color="auto"/>
            </w:tcBorders>
            <w:shd w:val="clear" w:color="auto" w:fill="auto"/>
            <w:hideMark/>
          </w:tcPr>
          <w:p w:rsidR="005D1795" w:rsidRPr="00CD1C85" w:rsidRDefault="005D1795" w:rsidP="005D1795">
            <w:pPr>
              <w:spacing w:line="240" w:lineRule="auto"/>
              <w:ind w:firstLine="0"/>
              <w:rPr>
                <w:rFonts w:ascii="Arial" w:eastAsia="Times New Roman" w:hAnsi="Arial" w:cs="Arial"/>
                <w:bCs/>
                <w:sz w:val="24"/>
                <w:szCs w:val="24"/>
                <w:lang w:eastAsia="ru-RU"/>
              </w:rPr>
            </w:pPr>
            <w:r w:rsidRPr="00CD1C85">
              <w:rPr>
                <w:rFonts w:ascii="Arial" w:eastAsia="Times New Roman" w:hAnsi="Arial" w:cs="Arial"/>
                <w:bCs/>
                <w:sz w:val="24"/>
                <w:szCs w:val="24"/>
                <w:lang w:eastAsia="ru-RU"/>
              </w:rPr>
              <w:t>Подпрограмма "Содействие реализации полномочий в сфере безопасности, защита населения и территории Унечского городского поселения от чрезвычайных ситуаций"</w:t>
            </w:r>
          </w:p>
        </w:tc>
        <w:tc>
          <w:tcPr>
            <w:tcW w:w="99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014</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14</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 </w:t>
            </w:r>
          </w:p>
        </w:tc>
        <w:tc>
          <w:tcPr>
            <w:tcW w:w="1017" w:type="dxa"/>
            <w:vMerge w:val="restart"/>
            <w:tcBorders>
              <w:top w:val="nil"/>
              <w:left w:val="single" w:sz="4" w:space="0" w:color="auto"/>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 </w:t>
            </w:r>
          </w:p>
        </w:tc>
        <w:tc>
          <w:tcPr>
            <w:tcW w:w="210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bCs/>
                <w:sz w:val="24"/>
                <w:szCs w:val="24"/>
                <w:lang w:eastAsia="ru-RU"/>
              </w:rPr>
            </w:pPr>
            <w:r w:rsidRPr="00CD1C85">
              <w:rPr>
                <w:rFonts w:ascii="Arial" w:eastAsia="Times New Roman" w:hAnsi="Arial" w:cs="Arial"/>
                <w:bCs/>
                <w:sz w:val="24"/>
                <w:szCs w:val="24"/>
                <w:lang w:eastAsia="ru-RU"/>
              </w:rPr>
              <w:t>554 700,00</w:t>
            </w:r>
          </w:p>
        </w:tc>
        <w:tc>
          <w:tcPr>
            <w:tcW w:w="198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bCs/>
                <w:sz w:val="24"/>
                <w:szCs w:val="24"/>
                <w:lang w:eastAsia="ru-RU"/>
              </w:rPr>
            </w:pPr>
            <w:r w:rsidRPr="00CD1C85">
              <w:rPr>
                <w:rFonts w:ascii="Arial" w:eastAsia="Times New Roman" w:hAnsi="Arial" w:cs="Arial"/>
                <w:bCs/>
                <w:sz w:val="24"/>
                <w:szCs w:val="24"/>
                <w:lang w:eastAsia="ru-RU"/>
              </w:rPr>
              <w:t>621 000,00</w:t>
            </w:r>
          </w:p>
        </w:tc>
        <w:tc>
          <w:tcPr>
            <w:tcW w:w="198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bCs/>
                <w:sz w:val="24"/>
                <w:szCs w:val="24"/>
                <w:lang w:eastAsia="ru-RU"/>
              </w:rPr>
            </w:pPr>
            <w:r w:rsidRPr="00CD1C85">
              <w:rPr>
                <w:rFonts w:ascii="Arial" w:eastAsia="Times New Roman" w:hAnsi="Arial" w:cs="Arial"/>
                <w:bCs/>
                <w:sz w:val="24"/>
                <w:szCs w:val="24"/>
                <w:lang w:eastAsia="ru-RU"/>
              </w:rPr>
              <w:t>621 000,00</w:t>
            </w:r>
          </w:p>
        </w:tc>
      </w:tr>
      <w:tr w:rsidR="005D1795" w:rsidRPr="00B12874" w:rsidTr="00CA1F37">
        <w:trPr>
          <w:trHeight w:val="414"/>
        </w:trPr>
        <w:tc>
          <w:tcPr>
            <w:tcW w:w="817"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3431"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bCs/>
                <w:sz w:val="24"/>
                <w:szCs w:val="24"/>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1017"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2101"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bCs/>
                <w:sz w:val="24"/>
                <w:szCs w:val="24"/>
                <w:lang w:eastAsia="ru-RU"/>
              </w:rPr>
            </w:pPr>
          </w:p>
        </w:tc>
        <w:tc>
          <w:tcPr>
            <w:tcW w:w="1984"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bCs/>
                <w:sz w:val="24"/>
                <w:szCs w:val="24"/>
                <w:lang w:eastAsia="ru-RU"/>
              </w:rPr>
            </w:pPr>
          </w:p>
        </w:tc>
        <w:tc>
          <w:tcPr>
            <w:tcW w:w="1984"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bCs/>
                <w:sz w:val="24"/>
                <w:szCs w:val="24"/>
                <w:lang w:eastAsia="ru-RU"/>
              </w:rPr>
            </w:pPr>
          </w:p>
        </w:tc>
      </w:tr>
      <w:tr w:rsidR="005D1795" w:rsidRPr="00B12874" w:rsidTr="00CA1F37">
        <w:trPr>
          <w:trHeight w:val="414"/>
        </w:trPr>
        <w:tc>
          <w:tcPr>
            <w:tcW w:w="817"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3431"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bCs/>
                <w:sz w:val="24"/>
                <w:szCs w:val="24"/>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1017"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2101"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bCs/>
                <w:sz w:val="24"/>
                <w:szCs w:val="24"/>
                <w:lang w:eastAsia="ru-RU"/>
              </w:rPr>
            </w:pPr>
          </w:p>
        </w:tc>
        <w:tc>
          <w:tcPr>
            <w:tcW w:w="1984"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bCs/>
                <w:sz w:val="24"/>
                <w:szCs w:val="24"/>
                <w:lang w:eastAsia="ru-RU"/>
              </w:rPr>
            </w:pPr>
          </w:p>
        </w:tc>
        <w:tc>
          <w:tcPr>
            <w:tcW w:w="1984"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bCs/>
                <w:sz w:val="24"/>
                <w:szCs w:val="24"/>
                <w:lang w:eastAsia="ru-RU"/>
              </w:rPr>
            </w:pPr>
          </w:p>
        </w:tc>
      </w:tr>
      <w:tr w:rsidR="005D1795" w:rsidRPr="00B12874" w:rsidTr="00CA1F37">
        <w:trPr>
          <w:trHeight w:val="414"/>
        </w:trPr>
        <w:tc>
          <w:tcPr>
            <w:tcW w:w="817"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3431"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bCs/>
                <w:sz w:val="24"/>
                <w:szCs w:val="24"/>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1017"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2101"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bCs/>
                <w:sz w:val="24"/>
                <w:szCs w:val="24"/>
                <w:lang w:eastAsia="ru-RU"/>
              </w:rPr>
            </w:pPr>
          </w:p>
        </w:tc>
        <w:tc>
          <w:tcPr>
            <w:tcW w:w="1984"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bCs/>
                <w:sz w:val="24"/>
                <w:szCs w:val="24"/>
                <w:lang w:eastAsia="ru-RU"/>
              </w:rPr>
            </w:pPr>
          </w:p>
        </w:tc>
        <w:tc>
          <w:tcPr>
            <w:tcW w:w="1984"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bCs/>
                <w:sz w:val="24"/>
                <w:szCs w:val="24"/>
                <w:lang w:eastAsia="ru-RU"/>
              </w:rPr>
            </w:pPr>
          </w:p>
        </w:tc>
      </w:tr>
      <w:tr w:rsidR="005D1795" w:rsidRPr="00B12874" w:rsidTr="00CA1F37">
        <w:trPr>
          <w:trHeight w:val="396"/>
        </w:trPr>
        <w:tc>
          <w:tcPr>
            <w:tcW w:w="817" w:type="dxa"/>
            <w:vMerge w:val="restart"/>
            <w:tcBorders>
              <w:top w:val="nil"/>
              <w:left w:val="single" w:sz="4" w:space="0" w:color="auto"/>
              <w:bottom w:val="single" w:sz="4" w:space="0" w:color="auto"/>
              <w:right w:val="single" w:sz="4" w:space="0" w:color="auto"/>
            </w:tcBorders>
            <w:shd w:val="clear" w:color="auto" w:fill="auto"/>
            <w:noWrap/>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 </w:t>
            </w:r>
          </w:p>
        </w:tc>
        <w:tc>
          <w:tcPr>
            <w:tcW w:w="3431"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rPr>
                <w:rFonts w:ascii="Arial" w:eastAsia="Times New Roman" w:hAnsi="Arial" w:cs="Arial"/>
                <w:i/>
                <w:iCs/>
                <w:sz w:val="24"/>
                <w:szCs w:val="24"/>
                <w:lang w:eastAsia="ru-RU"/>
              </w:rPr>
            </w:pPr>
            <w:r w:rsidRPr="00CD1C85">
              <w:rPr>
                <w:rFonts w:ascii="Arial" w:eastAsia="Times New Roman" w:hAnsi="Arial" w:cs="Arial"/>
                <w:i/>
                <w:iCs/>
                <w:sz w:val="24"/>
                <w:szCs w:val="24"/>
                <w:lang w:eastAsia="ru-RU"/>
              </w:rPr>
              <w:t>Средства местного бюджета</w:t>
            </w:r>
          </w:p>
        </w:tc>
        <w:tc>
          <w:tcPr>
            <w:tcW w:w="992"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014</w:t>
            </w:r>
          </w:p>
        </w:tc>
        <w:tc>
          <w:tcPr>
            <w:tcW w:w="709"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14</w:t>
            </w:r>
          </w:p>
        </w:tc>
        <w:tc>
          <w:tcPr>
            <w:tcW w:w="709"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w:t>
            </w:r>
          </w:p>
        </w:tc>
        <w:tc>
          <w:tcPr>
            <w:tcW w:w="709"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 </w:t>
            </w:r>
          </w:p>
        </w:tc>
        <w:tc>
          <w:tcPr>
            <w:tcW w:w="1017"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 </w:t>
            </w:r>
          </w:p>
        </w:tc>
        <w:tc>
          <w:tcPr>
            <w:tcW w:w="2101"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554 700,00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621 000,00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621 000,00</w:t>
            </w:r>
          </w:p>
        </w:tc>
      </w:tr>
      <w:tr w:rsidR="005D1795" w:rsidRPr="00B12874" w:rsidTr="00CA1F37">
        <w:trPr>
          <w:trHeight w:val="720"/>
        </w:trPr>
        <w:tc>
          <w:tcPr>
            <w:tcW w:w="817"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3431"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rPr>
                <w:rFonts w:ascii="Arial" w:eastAsia="Times New Roman" w:hAnsi="Arial" w:cs="Arial"/>
                <w:i/>
                <w:iCs/>
                <w:sz w:val="24"/>
                <w:szCs w:val="24"/>
                <w:lang w:eastAsia="ru-RU"/>
              </w:rPr>
            </w:pPr>
            <w:r w:rsidRPr="00CD1C85">
              <w:rPr>
                <w:rFonts w:ascii="Arial" w:eastAsia="Times New Roman" w:hAnsi="Arial" w:cs="Arial"/>
                <w:i/>
                <w:iCs/>
                <w:sz w:val="24"/>
                <w:szCs w:val="24"/>
                <w:lang w:eastAsia="ru-RU"/>
              </w:rPr>
              <w:t xml:space="preserve">Поступления из федерального, областного </w:t>
            </w:r>
            <w:r w:rsidR="00F71B34">
              <w:rPr>
                <w:rFonts w:ascii="Arial" w:eastAsia="Times New Roman" w:hAnsi="Arial" w:cs="Arial"/>
                <w:i/>
                <w:iCs/>
                <w:sz w:val="24"/>
                <w:szCs w:val="24"/>
                <w:lang w:eastAsia="ru-RU"/>
              </w:rPr>
              <w:t xml:space="preserve"> </w:t>
            </w:r>
            <w:r w:rsidRPr="00CD1C85">
              <w:rPr>
                <w:rFonts w:ascii="Arial" w:eastAsia="Times New Roman" w:hAnsi="Arial" w:cs="Arial"/>
                <w:i/>
                <w:iCs/>
                <w:sz w:val="24"/>
                <w:szCs w:val="24"/>
                <w:lang w:eastAsia="ru-RU"/>
              </w:rPr>
              <w:t xml:space="preserve"> бюджета</w:t>
            </w:r>
          </w:p>
        </w:tc>
        <w:tc>
          <w:tcPr>
            <w:tcW w:w="992"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014</w:t>
            </w:r>
          </w:p>
        </w:tc>
        <w:tc>
          <w:tcPr>
            <w:tcW w:w="709"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14</w:t>
            </w:r>
          </w:p>
        </w:tc>
        <w:tc>
          <w:tcPr>
            <w:tcW w:w="709"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w:t>
            </w:r>
          </w:p>
        </w:tc>
        <w:tc>
          <w:tcPr>
            <w:tcW w:w="709"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 </w:t>
            </w:r>
          </w:p>
        </w:tc>
        <w:tc>
          <w:tcPr>
            <w:tcW w:w="1017"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 </w:t>
            </w:r>
          </w:p>
        </w:tc>
        <w:tc>
          <w:tcPr>
            <w:tcW w:w="2101"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0,00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0,00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0,00</w:t>
            </w:r>
          </w:p>
        </w:tc>
      </w:tr>
      <w:tr w:rsidR="005D1795" w:rsidRPr="00B12874" w:rsidTr="00CA1F37">
        <w:trPr>
          <w:trHeight w:val="624"/>
        </w:trPr>
        <w:tc>
          <w:tcPr>
            <w:tcW w:w="817"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3431"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rPr>
                <w:rFonts w:ascii="Arial" w:eastAsia="Times New Roman" w:hAnsi="Arial" w:cs="Arial"/>
                <w:i/>
                <w:iCs/>
                <w:sz w:val="24"/>
                <w:szCs w:val="24"/>
                <w:lang w:eastAsia="ru-RU"/>
              </w:rPr>
            </w:pPr>
            <w:r w:rsidRPr="00CD1C85">
              <w:rPr>
                <w:rFonts w:ascii="Arial" w:eastAsia="Times New Roman" w:hAnsi="Arial" w:cs="Arial"/>
                <w:i/>
                <w:iCs/>
                <w:sz w:val="24"/>
                <w:szCs w:val="24"/>
                <w:lang w:eastAsia="ru-RU"/>
              </w:rPr>
              <w:t>Внебюджетные источники</w:t>
            </w:r>
          </w:p>
        </w:tc>
        <w:tc>
          <w:tcPr>
            <w:tcW w:w="992"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014</w:t>
            </w:r>
          </w:p>
        </w:tc>
        <w:tc>
          <w:tcPr>
            <w:tcW w:w="709"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14</w:t>
            </w:r>
          </w:p>
        </w:tc>
        <w:tc>
          <w:tcPr>
            <w:tcW w:w="709"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w:t>
            </w:r>
          </w:p>
        </w:tc>
        <w:tc>
          <w:tcPr>
            <w:tcW w:w="709"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 </w:t>
            </w:r>
          </w:p>
        </w:tc>
        <w:tc>
          <w:tcPr>
            <w:tcW w:w="1017"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 </w:t>
            </w:r>
          </w:p>
        </w:tc>
        <w:tc>
          <w:tcPr>
            <w:tcW w:w="2101"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0,00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0,00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0,00</w:t>
            </w:r>
          </w:p>
        </w:tc>
      </w:tr>
      <w:tr w:rsidR="005D1795" w:rsidRPr="00B12874" w:rsidTr="00CA1F37">
        <w:trPr>
          <w:trHeight w:val="624"/>
        </w:trPr>
        <w:tc>
          <w:tcPr>
            <w:tcW w:w="817"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3431"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rPr>
                <w:rFonts w:ascii="Arial" w:eastAsia="Times New Roman" w:hAnsi="Arial" w:cs="Arial"/>
                <w:i/>
                <w:iCs/>
                <w:sz w:val="24"/>
                <w:szCs w:val="24"/>
                <w:lang w:eastAsia="ru-RU"/>
              </w:rPr>
            </w:pPr>
            <w:r w:rsidRPr="00CD1C85">
              <w:rPr>
                <w:rFonts w:ascii="Arial" w:eastAsia="Times New Roman" w:hAnsi="Arial" w:cs="Arial"/>
                <w:i/>
                <w:iCs/>
                <w:sz w:val="24"/>
                <w:szCs w:val="24"/>
                <w:lang w:eastAsia="ru-RU"/>
              </w:rPr>
              <w:t>Итого</w:t>
            </w:r>
          </w:p>
        </w:tc>
        <w:tc>
          <w:tcPr>
            <w:tcW w:w="992"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014</w:t>
            </w:r>
          </w:p>
        </w:tc>
        <w:tc>
          <w:tcPr>
            <w:tcW w:w="709"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14</w:t>
            </w:r>
          </w:p>
        </w:tc>
        <w:tc>
          <w:tcPr>
            <w:tcW w:w="709"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w:t>
            </w:r>
          </w:p>
        </w:tc>
        <w:tc>
          <w:tcPr>
            <w:tcW w:w="709"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 </w:t>
            </w:r>
          </w:p>
        </w:tc>
        <w:tc>
          <w:tcPr>
            <w:tcW w:w="1017"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 </w:t>
            </w:r>
          </w:p>
        </w:tc>
        <w:tc>
          <w:tcPr>
            <w:tcW w:w="2101"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554 700,00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621 000,00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621 000,00</w:t>
            </w:r>
          </w:p>
        </w:tc>
      </w:tr>
      <w:tr w:rsidR="005D1795" w:rsidRPr="00B12874" w:rsidTr="00CA1F37">
        <w:trPr>
          <w:trHeight w:val="1044"/>
        </w:trPr>
        <w:tc>
          <w:tcPr>
            <w:tcW w:w="817" w:type="dxa"/>
            <w:tcBorders>
              <w:top w:val="nil"/>
              <w:left w:val="single" w:sz="4" w:space="0" w:color="auto"/>
              <w:bottom w:val="single" w:sz="4" w:space="0" w:color="auto"/>
              <w:right w:val="single" w:sz="4" w:space="0" w:color="auto"/>
            </w:tcBorders>
            <w:shd w:val="clear" w:color="auto" w:fill="auto"/>
            <w:noWrap/>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1.1.</w:t>
            </w:r>
          </w:p>
        </w:tc>
        <w:tc>
          <w:tcPr>
            <w:tcW w:w="3431"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r w:rsidRPr="00CD1C85">
              <w:rPr>
                <w:rFonts w:ascii="Arial" w:eastAsia="Times New Roman" w:hAnsi="Arial" w:cs="Arial"/>
                <w:sz w:val="24"/>
                <w:szCs w:val="24"/>
                <w:lang w:eastAsia="ru-RU"/>
              </w:rPr>
              <w:t>Обеспечение готовности к реагированию на чрезвычайные ситуации</w:t>
            </w:r>
          </w:p>
        </w:tc>
        <w:tc>
          <w:tcPr>
            <w:tcW w:w="992"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014</w:t>
            </w:r>
          </w:p>
        </w:tc>
        <w:tc>
          <w:tcPr>
            <w:tcW w:w="709"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14</w:t>
            </w:r>
          </w:p>
        </w:tc>
        <w:tc>
          <w:tcPr>
            <w:tcW w:w="709"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w:t>
            </w:r>
          </w:p>
        </w:tc>
        <w:tc>
          <w:tcPr>
            <w:tcW w:w="709"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06</w:t>
            </w:r>
          </w:p>
        </w:tc>
        <w:tc>
          <w:tcPr>
            <w:tcW w:w="1017"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 </w:t>
            </w:r>
          </w:p>
        </w:tc>
        <w:tc>
          <w:tcPr>
            <w:tcW w:w="2101"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554 700,00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621 000,00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621 000,00</w:t>
            </w:r>
          </w:p>
        </w:tc>
      </w:tr>
      <w:tr w:rsidR="005D1795" w:rsidRPr="00B12874" w:rsidTr="00CA1F37">
        <w:trPr>
          <w:trHeight w:val="540"/>
        </w:trPr>
        <w:tc>
          <w:tcPr>
            <w:tcW w:w="817" w:type="dxa"/>
            <w:vMerge w:val="restart"/>
            <w:tcBorders>
              <w:top w:val="nil"/>
              <w:left w:val="single" w:sz="4" w:space="0" w:color="auto"/>
              <w:bottom w:val="single" w:sz="4" w:space="0" w:color="auto"/>
              <w:right w:val="single" w:sz="4" w:space="0" w:color="auto"/>
            </w:tcBorders>
            <w:shd w:val="clear" w:color="auto" w:fill="auto"/>
            <w:noWrap/>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 </w:t>
            </w:r>
          </w:p>
        </w:tc>
        <w:tc>
          <w:tcPr>
            <w:tcW w:w="3431"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rPr>
                <w:rFonts w:ascii="Arial" w:eastAsia="Times New Roman" w:hAnsi="Arial" w:cs="Arial"/>
                <w:i/>
                <w:iCs/>
                <w:sz w:val="24"/>
                <w:szCs w:val="24"/>
                <w:lang w:eastAsia="ru-RU"/>
              </w:rPr>
            </w:pPr>
            <w:r w:rsidRPr="00CD1C85">
              <w:rPr>
                <w:rFonts w:ascii="Arial" w:eastAsia="Times New Roman" w:hAnsi="Arial" w:cs="Arial"/>
                <w:i/>
                <w:iCs/>
                <w:sz w:val="24"/>
                <w:szCs w:val="24"/>
                <w:lang w:eastAsia="ru-RU"/>
              </w:rPr>
              <w:t>Средства местного бюджета</w:t>
            </w:r>
          </w:p>
        </w:tc>
        <w:tc>
          <w:tcPr>
            <w:tcW w:w="992"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014</w:t>
            </w:r>
          </w:p>
        </w:tc>
        <w:tc>
          <w:tcPr>
            <w:tcW w:w="709"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14</w:t>
            </w:r>
          </w:p>
        </w:tc>
        <w:tc>
          <w:tcPr>
            <w:tcW w:w="709"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w:t>
            </w:r>
          </w:p>
        </w:tc>
        <w:tc>
          <w:tcPr>
            <w:tcW w:w="709"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06</w:t>
            </w:r>
          </w:p>
        </w:tc>
        <w:tc>
          <w:tcPr>
            <w:tcW w:w="1017"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 </w:t>
            </w:r>
          </w:p>
        </w:tc>
        <w:tc>
          <w:tcPr>
            <w:tcW w:w="2101"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554 700,00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621 000,00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621 000,00</w:t>
            </w:r>
          </w:p>
        </w:tc>
      </w:tr>
      <w:tr w:rsidR="005D1795" w:rsidRPr="00B12874" w:rsidTr="00CA1F37">
        <w:trPr>
          <w:trHeight w:val="816"/>
        </w:trPr>
        <w:tc>
          <w:tcPr>
            <w:tcW w:w="817"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3431"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rPr>
                <w:rFonts w:ascii="Arial" w:eastAsia="Times New Roman" w:hAnsi="Arial" w:cs="Arial"/>
                <w:i/>
                <w:iCs/>
                <w:sz w:val="24"/>
                <w:szCs w:val="24"/>
                <w:lang w:eastAsia="ru-RU"/>
              </w:rPr>
            </w:pPr>
            <w:r w:rsidRPr="00CD1C85">
              <w:rPr>
                <w:rFonts w:ascii="Arial" w:eastAsia="Times New Roman" w:hAnsi="Arial" w:cs="Arial"/>
                <w:i/>
                <w:iCs/>
                <w:sz w:val="24"/>
                <w:szCs w:val="24"/>
                <w:lang w:eastAsia="ru-RU"/>
              </w:rPr>
              <w:t>Поступления из федерального,</w:t>
            </w:r>
            <w:r w:rsidR="00F71B34">
              <w:rPr>
                <w:rFonts w:ascii="Arial" w:eastAsia="Times New Roman" w:hAnsi="Arial" w:cs="Arial"/>
                <w:i/>
                <w:iCs/>
                <w:sz w:val="24"/>
                <w:szCs w:val="24"/>
                <w:lang w:eastAsia="ru-RU"/>
              </w:rPr>
              <w:t xml:space="preserve"> </w:t>
            </w:r>
            <w:r w:rsidRPr="00CD1C85">
              <w:rPr>
                <w:rFonts w:ascii="Arial" w:eastAsia="Times New Roman" w:hAnsi="Arial" w:cs="Arial"/>
                <w:i/>
                <w:iCs/>
                <w:sz w:val="24"/>
                <w:szCs w:val="24"/>
                <w:lang w:eastAsia="ru-RU"/>
              </w:rPr>
              <w:t>областного  бюджета</w:t>
            </w:r>
          </w:p>
        </w:tc>
        <w:tc>
          <w:tcPr>
            <w:tcW w:w="992"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014</w:t>
            </w:r>
          </w:p>
        </w:tc>
        <w:tc>
          <w:tcPr>
            <w:tcW w:w="709"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14</w:t>
            </w:r>
          </w:p>
        </w:tc>
        <w:tc>
          <w:tcPr>
            <w:tcW w:w="709"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w:t>
            </w:r>
          </w:p>
        </w:tc>
        <w:tc>
          <w:tcPr>
            <w:tcW w:w="709"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06</w:t>
            </w:r>
          </w:p>
        </w:tc>
        <w:tc>
          <w:tcPr>
            <w:tcW w:w="1017"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 </w:t>
            </w:r>
          </w:p>
        </w:tc>
        <w:tc>
          <w:tcPr>
            <w:tcW w:w="2101"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0,00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0,00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0,00</w:t>
            </w:r>
          </w:p>
        </w:tc>
      </w:tr>
      <w:tr w:rsidR="005D1795" w:rsidRPr="00B12874" w:rsidTr="00CA1F37">
        <w:trPr>
          <w:trHeight w:val="504"/>
        </w:trPr>
        <w:tc>
          <w:tcPr>
            <w:tcW w:w="817"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3431"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rPr>
                <w:rFonts w:ascii="Arial" w:eastAsia="Times New Roman" w:hAnsi="Arial" w:cs="Arial"/>
                <w:i/>
                <w:iCs/>
                <w:sz w:val="24"/>
                <w:szCs w:val="24"/>
                <w:lang w:eastAsia="ru-RU"/>
              </w:rPr>
            </w:pPr>
            <w:r w:rsidRPr="00CD1C85">
              <w:rPr>
                <w:rFonts w:ascii="Arial" w:eastAsia="Times New Roman" w:hAnsi="Arial" w:cs="Arial"/>
                <w:i/>
                <w:iCs/>
                <w:sz w:val="24"/>
                <w:szCs w:val="24"/>
                <w:lang w:eastAsia="ru-RU"/>
              </w:rPr>
              <w:t>Внебюджетные источники</w:t>
            </w:r>
          </w:p>
        </w:tc>
        <w:tc>
          <w:tcPr>
            <w:tcW w:w="992"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014</w:t>
            </w:r>
          </w:p>
        </w:tc>
        <w:tc>
          <w:tcPr>
            <w:tcW w:w="709"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14</w:t>
            </w:r>
          </w:p>
        </w:tc>
        <w:tc>
          <w:tcPr>
            <w:tcW w:w="709"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w:t>
            </w:r>
          </w:p>
        </w:tc>
        <w:tc>
          <w:tcPr>
            <w:tcW w:w="709"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06</w:t>
            </w:r>
          </w:p>
        </w:tc>
        <w:tc>
          <w:tcPr>
            <w:tcW w:w="1017"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 </w:t>
            </w:r>
          </w:p>
        </w:tc>
        <w:tc>
          <w:tcPr>
            <w:tcW w:w="2101"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0,00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0,00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0,00</w:t>
            </w:r>
          </w:p>
        </w:tc>
      </w:tr>
      <w:tr w:rsidR="005D1795" w:rsidRPr="00B12874" w:rsidTr="00CA1F37">
        <w:trPr>
          <w:trHeight w:val="432"/>
        </w:trPr>
        <w:tc>
          <w:tcPr>
            <w:tcW w:w="817"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3431"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rPr>
                <w:rFonts w:ascii="Arial" w:eastAsia="Times New Roman" w:hAnsi="Arial" w:cs="Arial"/>
                <w:i/>
                <w:iCs/>
                <w:sz w:val="24"/>
                <w:szCs w:val="24"/>
                <w:lang w:eastAsia="ru-RU"/>
              </w:rPr>
            </w:pPr>
            <w:r w:rsidRPr="00CD1C85">
              <w:rPr>
                <w:rFonts w:ascii="Arial" w:eastAsia="Times New Roman" w:hAnsi="Arial" w:cs="Arial"/>
                <w:i/>
                <w:iCs/>
                <w:sz w:val="24"/>
                <w:szCs w:val="24"/>
                <w:lang w:eastAsia="ru-RU"/>
              </w:rPr>
              <w:t>Итого</w:t>
            </w:r>
          </w:p>
        </w:tc>
        <w:tc>
          <w:tcPr>
            <w:tcW w:w="992"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014</w:t>
            </w:r>
          </w:p>
        </w:tc>
        <w:tc>
          <w:tcPr>
            <w:tcW w:w="709"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14</w:t>
            </w:r>
          </w:p>
        </w:tc>
        <w:tc>
          <w:tcPr>
            <w:tcW w:w="709"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w:t>
            </w:r>
          </w:p>
        </w:tc>
        <w:tc>
          <w:tcPr>
            <w:tcW w:w="709"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06</w:t>
            </w:r>
          </w:p>
        </w:tc>
        <w:tc>
          <w:tcPr>
            <w:tcW w:w="1017"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 </w:t>
            </w:r>
          </w:p>
        </w:tc>
        <w:tc>
          <w:tcPr>
            <w:tcW w:w="2101"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554 700,00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621 000,00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621 000,00</w:t>
            </w:r>
          </w:p>
        </w:tc>
      </w:tr>
      <w:tr w:rsidR="005D1795" w:rsidRPr="00B12874" w:rsidTr="00CA1F37">
        <w:trPr>
          <w:trHeight w:val="624"/>
        </w:trPr>
        <w:tc>
          <w:tcPr>
            <w:tcW w:w="817" w:type="dxa"/>
            <w:vMerge w:val="restart"/>
            <w:tcBorders>
              <w:top w:val="nil"/>
              <w:left w:val="single" w:sz="4" w:space="0" w:color="auto"/>
              <w:bottom w:val="single" w:sz="4" w:space="0" w:color="auto"/>
              <w:right w:val="single" w:sz="4" w:space="0" w:color="auto"/>
            </w:tcBorders>
            <w:shd w:val="clear" w:color="auto" w:fill="auto"/>
            <w:noWrap/>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1.1.1</w:t>
            </w:r>
          </w:p>
        </w:tc>
        <w:tc>
          <w:tcPr>
            <w:tcW w:w="3431" w:type="dxa"/>
            <w:vMerge w:val="restart"/>
            <w:tcBorders>
              <w:top w:val="nil"/>
              <w:left w:val="single" w:sz="4" w:space="0" w:color="auto"/>
              <w:bottom w:val="single" w:sz="4" w:space="0" w:color="auto"/>
              <w:right w:val="single" w:sz="4" w:space="0" w:color="auto"/>
            </w:tcBorders>
            <w:shd w:val="clear" w:color="auto" w:fill="auto"/>
            <w:hideMark/>
          </w:tcPr>
          <w:p w:rsidR="005D1795" w:rsidRPr="00CD1C85" w:rsidRDefault="005D1795" w:rsidP="005D1795">
            <w:pPr>
              <w:spacing w:line="240" w:lineRule="auto"/>
              <w:ind w:firstLine="0"/>
              <w:rPr>
                <w:rFonts w:ascii="Arial" w:eastAsia="Times New Roman" w:hAnsi="Arial" w:cs="Arial"/>
                <w:sz w:val="24"/>
                <w:szCs w:val="24"/>
                <w:lang w:eastAsia="ru-RU"/>
              </w:rPr>
            </w:pPr>
            <w:r w:rsidRPr="00CD1C85">
              <w:rPr>
                <w:rFonts w:ascii="Arial" w:eastAsia="Times New Roman" w:hAnsi="Arial" w:cs="Arial"/>
                <w:sz w:val="24"/>
                <w:szCs w:val="24"/>
                <w:lang w:eastAsia="ru-RU"/>
              </w:rPr>
              <w:t>Организация и осуществление мероприятий по территориальной обороне и гражданской обороне, защите населения и территории муниципального образования от чрезвычайных ситуаций природного и техногенного характера</w:t>
            </w:r>
          </w:p>
        </w:tc>
        <w:tc>
          <w:tcPr>
            <w:tcW w:w="99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014</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14</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w:t>
            </w:r>
          </w:p>
        </w:tc>
        <w:tc>
          <w:tcPr>
            <w:tcW w:w="70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06</w:t>
            </w:r>
          </w:p>
        </w:tc>
        <w:tc>
          <w:tcPr>
            <w:tcW w:w="1017" w:type="dxa"/>
            <w:vMerge w:val="restart"/>
            <w:tcBorders>
              <w:top w:val="nil"/>
              <w:left w:val="single" w:sz="4" w:space="0" w:color="auto"/>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81110</w:t>
            </w:r>
          </w:p>
        </w:tc>
        <w:tc>
          <w:tcPr>
            <w:tcW w:w="210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30 000,00</w:t>
            </w:r>
          </w:p>
        </w:tc>
        <w:tc>
          <w:tcPr>
            <w:tcW w:w="198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30 000,00</w:t>
            </w:r>
          </w:p>
        </w:tc>
        <w:tc>
          <w:tcPr>
            <w:tcW w:w="198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30 000,00</w:t>
            </w:r>
          </w:p>
        </w:tc>
      </w:tr>
      <w:tr w:rsidR="005D1795" w:rsidRPr="00B12874" w:rsidTr="00CA1F37">
        <w:trPr>
          <w:trHeight w:val="414"/>
        </w:trPr>
        <w:tc>
          <w:tcPr>
            <w:tcW w:w="817"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3431"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709" w:type="dxa"/>
            <w:vMerge/>
            <w:tcBorders>
              <w:top w:val="nil"/>
              <w:left w:val="single" w:sz="4" w:space="0" w:color="auto"/>
              <w:bottom w:val="single" w:sz="4" w:space="0" w:color="000000"/>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1017"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2101"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1984"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1984"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r>
      <w:tr w:rsidR="005D1795" w:rsidRPr="00B12874" w:rsidTr="00CA1F37">
        <w:trPr>
          <w:trHeight w:val="414"/>
        </w:trPr>
        <w:tc>
          <w:tcPr>
            <w:tcW w:w="817"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3431"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709" w:type="dxa"/>
            <w:vMerge/>
            <w:tcBorders>
              <w:top w:val="nil"/>
              <w:left w:val="single" w:sz="4" w:space="0" w:color="auto"/>
              <w:bottom w:val="single" w:sz="4" w:space="0" w:color="000000"/>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1017"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2101"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1984"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1984"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r>
      <w:tr w:rsidR="005D1795" w:rsidRPr="00B12874" w:rsidTr="00CA1F37">
        <w:trPr>
          <w:trHeight w:val="414"/>
        </w:trPr>
        <w:tc>
          <w:tcPr>
            <w:tcW w:w="817"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3431"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709" w:type="dxa"/>
            <w:vMerge/>
            <w:tcBorders>
              <w:top w:val="nil"/>
              <w:left w:val="single" w:sz="4" w:space="0" w:color="auto"/>
              <w:bottom w:val="single" w:sz="4" w:space="0" w:color="000000"/>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1017"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2101"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1984"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1984"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r>
      <w:tr w:rsidR="005D1795" w:rsidRPr="00B12874" w:rsidTr="00CA1F37">
        <w:trPr>
          <w:trHeight w:val="756"/>
        </w:trPr>
        <w:tc>
          <w:tcPr>
            <w:tcW w:w="817" w:type="dxa"/>
            <w:vMerge w:val="restart"/>
            <w:tcBorders>
              <w:top w:val="nil"/>
              <w:left w:val="single" w:sz="4" w:space="0" w:color="auto"/>
              <w:bottom w:val="single" w:sz="4" w:space="0" w:color="auto"/>
              <w:right w:val="single" w:sz="4" w:space="0" w:color="auto"/>
            </w:tcBorders>
            <w:shd w:val="clear" w:color="auto" w:fill="auto"/>
            <w:noWrap/>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 </w:t>
            </w:r>
          </w:p>
        </w:tc>
        <w:tc>
          <w:tcPr>
            <w:tcW w:w="3431"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rPr>
                <w:rFonts w:ascii="Arial" w:eastAsia="Times New Roman" w:hAnsi="Arial" w:cs="Arial"/>
                <w:i/>
                <w:iCs/>
                <w:sz w:val="24"/>
                <w:szCs w:val="24"/>
                <w:lang w:eastAsia="ru-RU"/>
              </w:rPr>
            </w:pPr>
            <w:r w:rsidRPr="00CD1C85">
              <w:rPr>
                <w:rFonts w:ascii="Arial" w:eastAsia="Times New Roman" w:hAnsi="Arial" w:cs="Arial"/>
                <w:i/>
                <w:iCs/>
                <w:sz w:val="24"/>
                <w:szCs w:val="24"/>
                <w:lang w:eastAsia="ru-RU"/>
              </w:rPr>
              <w:t>Средства местного бюджета</w:t>
            </w:r>
          </w:p>
        </w:tc>
        <w:tc>
          <w:tcPr>
            <w:tcW w:w="992"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014</w:t>
            </w:r>
          </w:p>
        </w:tc>
        <w:tc>
          <w:tcPr>
            <w:tcW w:w="709"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14</w:t>
            </w:r>
          </w:p>
        </w:tc>
        <w:tc>
          <w:tcPr>
            <w:tcW w:w="709"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w:t>
            </w:r>
          </w:p>
        </w:tc>
        <w:tc>
          <w:tcPr>
            <w:tcW w:w="709"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06</w:t>
            </w:r>
          </w:p>
        </w:tc>
        <w:tc>
          <w:tcPr>
            <w:tcW w:w="1017"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81110</w:t>
            </w:r>
          </w:p>
        </w:tc>
        <w:tc>
          <w:tcPr>
            <w:tcW w:w="2101"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30 000,00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30 000,00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30 000,00</w:t>
            </w:r>
          </w:p>
        </w:tc>
      </w:tr>
      <w:tr w:rsidR="005D1795" w:rsidRPr="00B12874" w:rsidTr="00CA1F37">
        <w:trPr>
          <w:trHeight w:val="756"/>
        </w:trPr>
        <w:tc>
          <w:tcPr>
            <w:tcW w:w="817"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3431"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rPr>
                <w:rFonts w:ascii="Arial" w:eastAsia="Times New Roman" w:hAnsi="Arial" w:cs="Arial"/>
                <w:i/>
                <w:iCs/>
                <w:sz w:val="24"/>
                <w:szCs w:val="24"/>
                <w:lang w:eastAsia="ru-RU"/>
              </w:rPr>
            </w:pPr>
            <w:r w:rsidRPr="00CD1C85">
              <w:rPr>
                <w:rFonts w:ascii="Arial" w:eastAsia="Times New Roman" w:hAnsi="Arial" w:cs="Arial"/>
                <w:i/>
                <w:iCs/>
                <w:sz w:val="24"/>
                <w:szCs w:val="24"/>
                <w:lang w:eastAsia="ru-RU"/>
              </w:rPr>
              <w:t>Поступления из федерального,</w:t>
            </w:r>
            <w:r w:rsidR="00F71B34">
              <w:rPr>
                <w:rFonts w:ascii="Arial" w:eastAsia="Times New Roman" w:hAnsi="Arial" w:cs="Arial"/>
                <w:i/>
                <w:iCs/>
                <w:sz w:val="24"/>
                <w:szCs w:val="24"/>
                <w:lang w:eastAsia="ru-RU"/>
              </w:rPr>
              <w:t xml:space="preserve"> </w:t>
            </w:r>
            <w:r w:rsidRPr="00CD1C85">
              <w:rPr>
                <w:rFonts w:ascii="Arial" w:eastAsia="Times New Roman" w:hAnsi="Arial" w:cs="Arial"/>
                <w:i/>
                <w:iCs/>
                <w:sz w:val="24"/>
                <w:szCs w:val="24"/>
                <w:lang w:eastAsia="ru-RU"/>
              </w:rPr>
              <w:t>областного  бюджета</w:t>
            </w:r>
          </w:p>
        </w:tc>
        <w:tc>
          <w:tcPr>
            <w:tcW w:w="992"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014</w:t>
            </w:r>
          </w:p>
        </w:tc>
        <w:tc>
          <w:tcPr>
            <w:tcW w:w="709"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14</w:t>
            </w:r>
          </w:p>
        </w:tc>
        <w:tc>
          <w:tcPr>
            <w:tcW w:w="709"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w:t>
            </w:r>
          </w:p>
        </w:tc>
        <w:tc>
          <w:tcPr>
            <w:tcW w:w="709"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06</w:t>
            </w:r>
          </w:p>
        </w:tc>
        <w:tc>
          <w:tcPr>
            <w:tcW w:w="1017"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81110</w:t>
            </w:r>
          </w:p>
        </w:tc>
        <w:tc>
          <w:tcPr>
            <w:tcW w:w="2101"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0,00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0,00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0,00</w:t>
            </w:r>
          </w:p>
        </w:tc>
      </w:tr>
      <w:tr w:rsidR="005D1795" w:rsidRPr="00B12874" w:rsidTr="00CA1F37">
        <w:trPr>
          <w:trHeight w:val="756"/>
        </w:trPr>
        <w:tc>
          <w:tcPr>
            <w:tcW w:w="817"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3431"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rPr>
                <w:rFonts w:ascii="Arial" w:eastAsia="Times New Roman" w:hAnsi="Arial" w:cs="Arial"/>
                <w:i/>
                <w:iCs/>
                <w:sz w:val="24"/>
                <w:szCs w:val="24"/>
                <w:lang w:eastAsia="ru-RU"/>
              </w:rPr>
            </w:pPr>
            <w:r w:rsidRPr="00CD1C85">
              <w:rPr>
                <w:rFonts w:ascii="Arial" w:eastAsia="Times New Roman" w:hAnsi="Arial" w:cs="Arial"/>
                <w:i/>
                <w:iCs/>
                <w:sz w:val="24"/>
                <w:szCs w:val="24"/>
                <w:lang w:eastAsia="ru-RU"/>
              </w:rPr>
              <w:t>Внебюджетные источники</w:t>
            </w:r>
          </w:p>
        </w:tc>
        <w:tc>
          <w:tcPr>
            <w:tcW w:w="992"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014</w:t>
            </w:r>
          </w:p>
        </w:tc>
        <w:tc>
          <w:tcPr>
            <w:tcW w:w="709"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14</w:t>
            </w:r>
          </w:p>
        </w:tc>
        <w:tc>
          <w:tcPr>
            <w:tcW w:w="709"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w:t>
            </w:r>
          </w:p>
        </w:tc>
        <w:tc>
          <w:tcPr>
            <w:tcW w:w="709"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06</w:t>
            </w:r>
          </w:p>
        </w:tc>
        <w:tc>
          <w:tcPr>
            <w:tcW w:w="1017"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81110</w:t>
            </w:r>
          </w:p>
        </w:tc>
        <w:tc>
          <w:tcPr>
            <w:tcW w:w="2101"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0,00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0,00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0,00</w:t>
            </w:r>
          </w:p>
        </w:tc>
      </w:tr>
      <w:tr w:rsidR="005D1795" w:rsidRPr="00B12874" w:rsidTr="00CA1F37">
        <w:trPr>
          <w:trHeight w:val="600"/>
        </w:trPr>
        <w:tc>
          <w:tcPr>
            <w:tcW w:w="817"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3431"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rPr>
                <w:rFonts w:ascii="Arial" w:eastAsia="Times New Roman" w:hAnsi="Arial" w:cs="Arial"/>
                <w:i/>
                <w:iCs/>
                <w:sz w:val="24"/>
                <w:szCs w:val="24"/>
                <w:lang w:eastAsia="ru-RU"/>
              </w:rPr>
            </w:pPr>
            <w:r w:rsidRPr="00CD1C85">
              <w:rPr>
                <w:rFonts w:ascii="Arial" w:eastAsia="Times New Roman" w:hAnsi="Arial" w:cs="Arial"/>
                <w:i/>
                <w:iCs/>
                <w:sz w:val="24"/>
                <w:szCs w:val="24"/>
                <w:lang w:eastAsia="ru-RU"/>
              </w:rPr>
              <w:t>Итого</w:t>
            </w:r>
          </w:p>
        </w:tc>
        <w:tc>
          <w:tcPr>
            <w:tcW w:w="992"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014</w:t>
            </w:r>
          </w:p>
        </w:tc>
        <w:tc>
          <w:tcPr>
            <w:tcW w:w="709"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14</w:t>
            </w:r>
          </w:p>
        </w:tc>
        <w:tc>
          <w:tcPr>
            <w:tcW w:w="709"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w:t>
            </w:r>
          </w:p>
        </w:tc>
        <w:tc>
          <w:tcPr>
            <w:tcW w:w="709"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06</w:t>
            </w:r>
          </w:p>
        </w:tc>
        <w:tc>
          <w:tcPr>
            <w:tcW w:w="1017"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81110</w:t>
            </w:r>
          </w:p>
        </w:tc>
        <w:tc>
          <w:tcPr>
            <w:tcW w:w="2101"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30 000,00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30 000,00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30 000,00</w:t>
            </w:r>
          </w:p>
        </w:tc>
      </w:tr>
      <w:tr w:rsidR="005D1795" w:rsidRPr="00B12874" w:rsidTr="00CA1F37">
        <w:trPr>
          <w:trHeight w:val="288"/>
        </w:trPr>
        <w:tc>
          <w:tcPr>
            <w:tcW w:w="817" w:type="dxa"/>
            <w:vMerge w:val="restart"/>
            <w:tcBorders>
              <w:top w:val="nil"/>
              <w:left w:val="single" w:sz="4" w:space="0" w:color="auto"/>
              <w:bottom w:val="single" w:sz="4" w:space="0" w:color="auto"/>
              <w:right w:val="single" w:sz="4" w:space="0" w:color="auto"/>
            </w:tcBorders>
            <w:shd w:val="clear" w:color="auto" w:fill="auto"/>
            <w:noWrap/>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1.1.2</w:t>
            </w:r>
          </w:p>
        </w:tc>
        <w:tc>
          <w:tcPr>
            <w:tcW w:w="3431" w:type="dxa"/>
            <w:vMerge w:val="restart"/>
            <w:tcBorders>
              <w:top w:val="nil"/>
              <w:left w:val="single" w:sz="4" w:space="0" w:color="auto"/>
              <w:bottom w:val="single" w:sz="4" w:space="0" w:color="auto"/>
              <w:right w:val="single" w:sz="4" w:space="0" w:color="auto"/>
            </w:tcBorders>
            <w:shd w:val="clear" w:color="auto" w:fill="auto"/>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Мероприятия в сфере пожарной безопасности</w:t>
            </w:r>
          </w:p>
        </w:tc>
        <w:tc>
          <w:tcPr>
            <w:tcW w:w="99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014</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14</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w:t>
            </w:r>
          </w:p>
        </w:tc>
        <w:tc>
          <w:tcPr>
            <w:tcW w:w="70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06</w:t>
            </w:r>
          </w:p>
        </w:tc>
        <w:tc>
          <w:tcPr>
            <w:tcW w:w="1017" w:type="dxa"/>
            <w:vMerge w:val="restart"/>
            <w:tcBorders>
              <w:top w:val="nil"/>
              <w:left w:val="single" w:sz="4" w:space="0" w:color="auto"/>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81140</w:t>
            </w:r>
          </w:p>
        </w:tc>
        <w:tc>
          <w:tcPr>
            <w:tcW w:w="210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91 500,00</w:t>
            </w:r>
          </w:p>
        </w:tc>
        <w:tc>
          <w:tcPr>
            <w:tcW w:w="198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130 000,00</w:t>
            </w:r>
          </w:p>
        </w:tc>
        <w:tc>
          <w:tcPr>
            <w:tcW w:w="198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130 000,00</w:t>
            </w:r>
          </w:p>
        </w:tc>
      </w:tr>
      <w:tr w:rsidR="005D1795" w:rsidRPr="00B12874" w:rsidTr="00CA1F37">
        <w:trPr>
          <w:trHeight w:val="414"/>
        </w:trPr>
        <w:tc>
          <w:tcPr>
            <w:tcW w:w="817"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3431"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709" w:type="dxa"/>
            <w:vMerge/>
            <w:tcBorders>
              <w:top w:val="nil"/>
              <w:left w:val="single" w:sz="4" w:space="0" w:color="auto"/>
              <w:bottom w:val="single" w:sz="4" w:space="0" w:color="000000"/>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1017"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2101"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1984"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1984"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r>
      <w:tr w:rsidR="005D1795" w:rsidRPr="00B12874" w:rsidTr="00CA1F37">
        <w:trPr>
          <w:trHeight w:val="414"/>
        </w:trPr>
        <w:tc>
          <w:tcPr>
            <w:tcW w:w="817"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3431"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709" w:type="dxa"/>
            <w:vMerge/>
            <w:tcBorders>
              <w:top w:val="nil"/>
              <w:left w:val="single" w:sz="4" w:space="0" w:color="auto"/>
              <w:bottom w:val="single" w:sz="4" w:space="0" w:color="000000"/>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1017"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2101"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1984"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1984"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r>
      <w:tr w:rsidR="005D1795" w:rsidRPr="00B12874" w:rsidTr="00CA1F37">
        <w:trPr>
          <w:trHeight w:val="288"/>
        </w:trPr>
        <w:tc>
          <w:tcPr>
            <w:tcW w:w="817" w:type="dxa"/>
            <w:tcBorders>
              <w:top w:val="nil"/>
              <w:left w:val="single" w:sz="4" w:space="0" w:color="auto"/>
              <w:bottom w:val="single" w:sz="4" w:space="0" w:color="auto"/>
              <w:right w:val="single" w:sz="4" w:space="0" w:color="auto"/>
            </w:tcBorders>
            <w:shd w:val="clear" w:color="auto" w:fill="auto"/>
            <w:noWrap/>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 </w:t>
            </w:r>
          </w:p>
        </w:tc>
        <w:tc>
          <w:tcPr>
            <w:tcW w:w="3431"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rPr>
                <w:rFonts w:ascii="Arial" w:eastAsia="Times New Roman" w:hAnsi="Arial" w:cs="Arial"/>
                <w:i/>
                <w:iCs/>
                <w:sz w:val="24"/>
                <w:szCs w:val="24"/>
                <w:lang w:eastAsia="ru-RU"/>
              </w:rPr>
            </w:pPr>
            <w:r w:rsidRPr="00CD1C85">
              <w:rPr>
                <w:rFonts w:ascii="Arial" w:eastAsia="Times New Roman" w:hAnsi="Arial" w:cs="Arial"/>
                <w:i/>
                <w:iCs/>
                <w:sz w:val="24"/>
                <w:szCs w:val="24"/>
                <w:lang w:eastAsia="ru-RU"/>
              </w:rPr>
              <w:t>Средства местного бюджета</w:t>
            </w:r>
          </w:p>
        </w:tc>
        <w:tc>
          <w:tcPr>
            <w:tcW w:w="992"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014</w:t>
            </w:r>
          </w:p>
        </w:tc>
        <w:tc>
          <w:tcPr>
            <w:tcW w:w="709"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14</w:t>
            </w:r>
          </w:p>
        </w:tc>
        <w:tc>
          <w:tcPr>
            <w:tcW w:w="709"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w:t>
            </w:r>
          </w:p>
        </w:tc>
        <w:tc>
          <w:tcPr>
            <w:tcW w:w="709"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06</w:t>
            </w:r>
          </w:p>
        </w:tc>
        <w:tc>
          <w:tcPr>
            <w:tcW w:w="1017"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81140</w:t>
            </w:r>
          </w:p>
        </w:tc>
        <w:tc>
          <w:tcPr>
            <w:tcW w:w="2101"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91 500,00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130 000,00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130 000,00</w:t>
            </w:r>
          </w:p>
        </w:tc>
      </w:tr>
      <w:tr w:rsidR="005D1795" w:rsidRPr="00B12874" w:rsidTr="00CA1F37">
        <w:trPr>
          <w:trHeight w:val="528"/>
        </w:trPr>
        <w:tc>
          <w:tcPr>
            <w:tcW w:w="817" w:type="dxa"/>
            <w:tcBorders>
              <w:top w:val="nil"/>
              <w:left w:val="single" w:sz="4" w:space="0" w:color="auto"/>
              <w:bottom w:val="single" w:sz="4" w:space="0" w:color="auto"/>
              <w:right w:val="single" w:sz="4" w:space="0" w:color="auto"/>
            </w:tcBorders>
            <w:shd w:val="clear" w:color="auto" w:fill="auto"/>
            <w:noWrap/>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 </w:t>
            </w:r>
          </w:p>
        </w:tc>
        <w:tc>
          <w:tcPr>
            <w:tcW w:w="3431"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rPr>
                <w:rFonts w:ascii="Arial" w:eastAsia="Times New Roman" w:hAnsi="Arial" w:cs="Arial"/>
                <w:i/>
                <w:iCs/>
                <w:sz w:val="24"/>
                <w:szCs w:val="24"/>
                <w:lang w:eastAsia="ru-RU"/>
              </w:rPr>
            </w:pPr>
            <w:r w:rsidRPr="00CD1C85">
              <w:rPr>
                <w:rFonts w:ascii="Arial" w:eastAsia="Times New Roman" w:hAnsi="Arial" w:cs="Arial"/>
                <w:i/>
                <w:iCs/>
                <w:sz w:val="24"/>
                <w:szCs w:val="24"/>
                <w:lang w:eastAsia="ru-RU"/>
              </w:rPr>
              <w:t>Поступления из федерального,</w:t>
            </w:r>
            <w:r w:rsidR="00F71B34">
              <w:rPr>
                <w:rFonts w:ascii="Arial" w:eastAsia="Times New Roman" w:hAnsi="Arial" w:cs="Arial"/>
                <w:i/>
                <w:iCs/>
                <w:sz w:val="24"/>
                <w:szCs w:val="24"/>
                <w:lang w:eastAsia="ru-RU"/>
              </w:rPr>
              <w:t xml:space="preserve"> </w:t>
            </w:r>
            <w:r w:rsidRPr="00CD1C85">
              <w:rPr>
                <w:rFonts w:ascii="Arial" w:eastAsia="Times New Roman" w:hAnsi="Arial" w:cs="Arial"/>
                <w:i/>
                <w:iCs/>
                <w:sz w:val="24"/>
                <w:szCs w:val="24"/>
                <w:lang w:eastAsia="ru-RU"/>
              </w:rPr>
              <w:t>областного  бюджета</w:t>
            </w:r>
          </w:p>
        </w:tc>
        <w:tc>
          <w:tcPr>
            <w:tcW w:w="992"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014</w:t>
            </w:r>
          </w:p>
        </w:tc>
        <w:tc>
          <w:tcPr>
            <w:tcW w:w="709"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14</w:t>
            </w:r>
          </w:p>
        </w:tc>
        <w:tc>
          <w:tcPr>
            <w:tcW w:w="709"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w:t>
            </w:r>
          </w:p>
        </w:tc>
        <w:tc>
          <w:tcPr>
            <w:tcW w:w="709"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06</w:t>
            </w:r>
          </w:p>
        </w:tc>
        <w:tc>
          <w:tcPr>
            <w:tcW w:w="1017"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81140</w:t>
            </w:r>
          </w:p>
        </w:tc>
        <w:tc>
          <w:tcPr>
            <w:tcW w:w="2101"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r w:rsidRPr="00CD1C85">
              <w:rPr>
                <w:rFonts w:ascii="Arial" w:eastAsia="Times New Roman" w:hAnsi="Arial" w:cs="Arial"/>
                <w:sz w:val="24"/>
                <w:szCs w:val="24"/>
                <w:lang w:eastAsia="ru-RU"/>
              </w:rPr>
              <w:t> </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r w:rsidRPr="00CD1C85">
              <w:rPr>
                <w:rFonts w:ascii="Arial" w:eastAsia="Times New Roman" w:hAnsi="Arial" w:cs="Arial"/>
                <w:sz w:val="24"/>
                <w:szCs w:val="24"/>
                <w:lang w:eastAsia="ru-RU"/>
              </w:rPr>
              <w:t> </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r w:rsidRPr="00CD1C85">
              <w:rPr>
                <w:rFonts w:ascii="Arial" w:eastAsia="Times New Roman" w:hAnsi="Arial" w:cs="Arial"/>
                <w:sz w:val="24"/>
                <w:szCs w:val="24"/>
                <w:lang w:eastAsia="ru-RU"/>
              </w:rPr>
              <w:t> </w:t>
            </w:r>
          </w:p>
        </w:tc>
      </w:tr>
      <w:tr w:rsidR="005D1795" w:rsidRPr="00B12874" w:rsidTr="00CA1F37">
        <w:trPr>
          <w:trHeight w:val="288"/>
        </w:trPr>
        <w:tc>
          <w:tcPr>
            <w:tcW w:w="817" w:type="dxa"/>
            <w:tcBorders>
              <w:top w:val="nil"/>
              <w:left w:val="single" w:sz="4" w:space="0" w:color="auto"/>
              <w:bottom w:val="single" w:sz="4" w:space="0" w:color="auto"/>
              <w:right w:val="single" w:sz="4" w:space="0" w:color="auto"/>
            </w:tcBorders>
            <w:shd w:val="clear" w:color="auto" w:fill="auto"/>
            <w:noWrap/>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 </w:t>
            </w:r>
          </w:p>
        </w:tc>
        <w:tc>
          <w:tcPr>
            <w:tcW w:w="3431"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rPr>
                <w:rFonts w:ascii="Arial" w:eastAsia="Times New Roman" w:hAnsi="Arial" w:cs="Arial"/>
                <w:i/>
                <w:iCs/>
                <w:sz w:val="24"/>
                <w:szCs w:val="24"/>
                <w:lang w:eastAsia="ru-RU"/>
              </w:rPr>
            </w:pPr>
            <w:r w:rsidRPr="00CD1C85">
              <w:rPr>
                <w:rFonts w:ascii="Arial" w:eastAsia="Times New Roman" w:hAnsi="Arial" w:cs="Arial"/>
                <w:i/>
                <w:iCs/>
                <w:sz w:val="24"/>
                <w:szCs w:val="24"/>
                <w:lang w:eastAsia="ru-RU"/>
              </w:rPr>
              <w:t>Внебюджетные источники</w:t>
            </w:r>
          </w:p>
        </w:tc>
        <w:tc>
          <w:tcPr>
            <w:tcW w:w="992"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014</w:t>
            </w:r>
          </w:p>
        </w:tc>
        <w:tc>
          <w:tcPr>
            <w:tcW w:w="709"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14</w:t>
            </w:r>
          </w:p>
        </w:tc>
        <w:tc>
          <w:tcPr>
            <w:tcW w:w="709"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w:t>
            </w:r>
          </w:p>
        </w:tc>
        <w:tc>
          <w:tcPr>
            <w:tcW w:w="709"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06</w:t>
            </w:r>
          </w:p>
        </w:tc>
        <w:tc>
          <w:tcPr>
            <w:tcW w:w="1017"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811140</w:t>
            </w:r>
          </w:p>
        </w:tc>
        <w:tc>
          <w:tcPr>
            <w:tcW w:w="2101"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r w:rsidRPr="00CD1C85">
              <w:rPr>
                <w:rFonts w:ascii="Arial" w:eastAsia="Times New Roman" w:hAnsi="Arial" w:cs="Arial"/>
                <w:sz w:val="24"/>
                <w:szCs w:val="24"/>
                <w:lang w:eastAsia="ru-RU"/>
              </w:rPr>
              <w:t> </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r w:rsidRPr="00CD1C85">
              <w:rPr>
                <w:rFonts w:ascii="Arial" w:eastAsia="Times New Roman" w:hAnsi="Arial" w:cs="Arial"/>
                <w:sz w:val="24"/>
                <w:szCs w:val="24"/>
                <w:lang w:eastAsia="ru-RU"/>
              </w:rPr>
              <w:t> </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r w:rsidRPr="00CD1C85">
              <w:rPr>
                <w:rFonts w:ascii="Arial" w:eastAsia="Times New Roman" w:hAnsi="Arial" w:cs="Arial"/>
                <w:sz w:val="24"/>
                <w:szCs w:val="24"/>
                <w:lang w:eastAsia="ru-RU"/>
              </w:rPr>
              <w:t> </w:t>
            </w:r>
          </w:p>
        </w:tc>
      </w:tr>
      <w:tr w:rsidR="005D1795" w:rsidRPr="00B12874" w:rsidTr="00CA1F37">
        <w:trPr>
          <w:trHeight w:val="288"/>
        </w:trPr>
        <w:tc>
          <w:tcPr>
            <w:tcW w:w="817" w:type="dxa"/>
            <w:tcBorders>
              <w:top w:val="nil"/>
              <w:left w:val="single" w:sz="4" w:space="0" w:color="auto"/>
              <w:bottom w:val="single" w:sz="4" w:space="0" w:color="auto"/>
              <w:right w:val="single" w:sz="4" w:space="0" w:color="auto"/>
            </w:tcBorders>
            <w:shd w:val="clear" w:color="auto" w:fill="auto"/>
            <w:noWrap/>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 </w:t>
            </w:r>
          </w:p>
        </w:tc>
        <w:tc>
          <w:tcPr>
            <w:tcW w:w="3431"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rPr>
                <w:rFonts w:ascii="Arial" w:eastAsia="Times New Roman" w:hAnsi="Arial" w:cs="Arial"/>
                <w:i/>
                <w:iCs/>
                <w:sz w:val="24"/>
                <w:szCs w:val="24"/>
                <w:lang w:eastAsia="ru-RU"/>
              </w:rPr>
            </w:pPr>
            <w:r w:rsidRPr="00CD1C85">
              <w:rPr>
                <w:rFonts w:ascii="Arial" w:eastAsia="Times New Roman" w:hAnsi="Arial" w:cs="Arial"/>
                <w:i/>
                <w:iCs/>
                <w:sz w:val="24"/>
                <w:szCs w:val="24"/>
                <w:lang w:eastAsia="ru-RU"/>
              </w:rPr>
              <w:t>Итого</w:t>
            </w:r>
          </w:p>
        </w:tc>
        <w:tc>
          <w:tcPr>
            <w:tcW w:w="992"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014</w:t>
            </w:r>
          </w:p>
        </w:tc>
        <w:tc>
          <w:tcPr>
            <w:tcW w:w="709"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14</w:t>
            </w:r>
          </w:p>
        </w:tc>
        <w:tc>
          <w:tcPr>
            <w:tcW w:w="709"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w:t>
            </w:r>
          </w:p>
        </w:tc>
        <w:tc>
          <w:tcPr>
            <w:tcW w:w="709"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06</w:t>
            </w:r>
          </w:p>
        </w:tc>
        <w:tc>
          <w:tcPr>
            <w:tcW w:w="1017"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81140</w:t>
            </w:r>
          </w:p>
        </w:tc>
        <w:tc>
          <w:tcPr>
            <w:tcW w:w="2101"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91 500,00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130 000,00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130 000,00</w:t>
            </w:r>
          </w:p>
        </w:tc>
      </w:tr>
      <w:tr w:rsidR="005D1795" w:rsidRPr="00B12874" w:rsidTr="00CA1F37">
        <w:trPr>
          <w:trHeight w:val="288"/>
        </w:trPr>
        <w:tc>
          <w:tcPr>
            <w:tcW w:w="817" w:type="dxa"/>
            <w:vMerge w:val="restart"/>
            <w:tcBorders>
              <w:top w:val="nil"/>
              <w:left w:val="single" w:sz="4" w:space="0" w:color="auto"/>
              <w:bottom w:val="single" w:sz="4" w:space="0" w:color="auto"/>
              <w:right w:val="single" w:sz="4" w:space="0" w:color="auto"/>
            </w:tcBorders>
            <w:shd w:val="clear" w:color="auto" w:fill="auto"/>
            <w:noWrap/>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1.1.3.</w:t>
            </w:r>
          </w:p>
        </w:tc>
        <w:tc>
          <w:tcPr>
            <w:tcW w:w="3431" w:type="dxa"/>
            <w:vMerge w:val="restart"/>
            <w:tcBorders>
              <w:top w:val="nil"/>
              <w:left w:val="single" w:sz="4" w:space="0" w:color="auto"/>
              <w:bottom w:val="single" w:sz="4" w:space="0" w:color="auto"/>
              <w:right w:val="single" w:sz="4" w:space="0" w:color="auto"/>
            </w:tcBorders>
            <w:shd w:val="clear" w:color="auto" w:fill="auto"/>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 xml:space="preserve">Водохозяйственные и </w:t>
            </w:r>
            <w:proofErr w:type="spellStart"/>
            <w:r w:rsidRPr="00CD1C85">
              <w:rPr>
                <w:rFonts w:ascii="Arial" w:eastAsia="Times New Roman" w:hAnsi="Arial" w:cs="Arial"/>
                <w:sz w:val="24"/>
                <w:szCs w:val="24"/>
                <w:lang w:eastAsia="ru-RU"/>
              </w:rPr>
              <w:t>водоохранные</w:t>
            </w:r>
            <w:proofErr w:type="spellEnd"/>
            <w:r w:rsidRPr="00CD1C85">
              <w:rPr>
                <w:rFonts w:ascii="Arial" w:eastAsia="Times New Roman" w:hAnsi="Arial" w:cs="Arial"/>
                <w:sz w:val="24"/>
                <w:szCs w:val="24"/>
                <w:lang w:eastAsia="ru-RU"/>
              </w:rPr>
              <w:t xml:space="preserve"> мероприятия </w:t>
            </w:r>
          </w:p>
        </w:tc>
        <w:tc>
          <w:tcPr>
            <w:tcW w:w="99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014</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14</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w:t>
            </w:r>
          </w:p>
        </w:tc>
        <w:tc>
          <w:tcPr>
            <w:tcW w:w="70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06</w:t>
            </w:r>
          </w:p>
        </w:tc>
        <w:tc>
          <w:tcPr>
            <w:tcW w:w="1017" w:type="dxa"/>
            <w:vMerge w:val="restart"/>
            <w:tcBorders>
              <w:top w:val="nil"/>
              <w:left w:val="single" w:sz="4" w:space="0" w:color="auto"/>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83290</w:t>
            </w:r>
          </w:p>
        </w:tc>
        <w:tc>
          <w:tcPr>
            <w:tcW w:w="210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433 200,00</w:t>
            </w:r>
          </w:p>
        </w:tc>
        <w:tc>
          <w:tcPr>
            <w:tcW w:w="198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461 000,00</w:t>
            </w:r>
          </w:p>
        </w:tc>
        <w:tc>
          <w:tcPr>
            <w:tcW w:w="198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461 000,00</w:t>
            </w:r>
          </w:p>
        </w:tc>
      </w:tr>
      <w:tr w:rsidR="005D1795" w:rsidRPr="00B12874" w:rsidTr="00CA1F37">
        <w:trPr>
          <w:trHeight w:val="414"/>
        </w:trPr>
        <w:tc>
          <w:tcPr>
            <w:tcW w:w="817"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3431"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709" w:type="dxa"/>
            <w:vMerge/>
            <w:tcBorders>
              <w:top w:val="nil"/>
              <w:left w:val="single" w:sz="4" w:space="0" w:color="auto"/>
              <w:bottom w:val="single" w:sz="4" w:space="0" w:color="000000"/>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1017"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2101"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1984"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1984"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r>
      <w:tr w:rsidR="005D1795" w:rsidRPr="00B12874" w:rsidTr="00CA1F37">
        <w:trPr>
          <w:trHeight w:val="414"/>
        </w:trPr>
        <w:tc>
          <w:tcPr>
            <w:tcW w:w="817"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3431"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709" w:type="dxa"/>
            <w:vMerge/>
            <w:tcBorders>
              <w:top w:val="nil"/>
              <w:left w:val="single" w:sz="4" w:space="0" w:color="auto"/>
              <w:bottom w:val="single" w:sz="4" w:space="0" w:color="000000"/>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1017"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2101"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1984"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1984"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r>
      <w:tr w:rsidR="005D1795" w:rsidRPr="00B12874" w:rsidTr="00CA1F37">
        <w:trPr>
          <w:trHeight w:val="288"/>
        </w:trPr>
        <w:tc>
          <w:tcPr>
            <w:tcW w:w="817" w:type="dxa"/>
            <w:vMerge w:val="restart"/>
            <w:tcBorders>
              <w:top w:val="nil"/>
              <w:left w:val="single" w:sz="4" w:space="0" w:color="auto"/>
              <w:bottom w:val="single" w:sz="4" w:space="0" w:color="auto"/>
              <w:right w:val="single" w:sz="4" w:space="0" w:color="auto"/>
            </w:tcBorders>
            <w:shd w:val="clear" w:color="auto" w:fill="auto"/>
            <w:noWrap/>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 </w:t>
            </w:r>
          </w:p>
        </w:tc>
        <w:tc>
          <w:tcPr>
            <w:tcW w:w="3431"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rPr>
                <w:rFonts w:ascii="Arial" w:eastAsia="Times New Roman" w:hAnsi="Arial" w:cs="Arial"/>
                <w:i/>
                <w:iCs/>
                <w:sz w:val="24"/>
                <w:szCs w:val="24"/>
                <w:lang w:eastAsia="ru-RU"/>
              </w:rPr>
            </w:pPr>
            <w:r w:rsidRPr="00CD1C85">
              <w:rPr>
                <w:rFonts w:ascii="Arial" w:eastAsia="Times New Roman" w:hAnsi="Arial" w:cs="Arial"/>
                <w:i/>
                <w:iCs/>
                <w:sz w:val="24"/>
                <w:szCs w:val="24"/>
                <w:lang w:eastAsia="ru-RU"/>
              </w:rPr>
              <w:t>Средства местного бюджета</w:t>
            </w:r>
          </w:p>
        </w:tc>
        <w:tc>
          <w:tcPr>
            <w:tcW w:w="992"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014</w:t>
            </w:r>
          </w:p>
        </w:tc>
        <w:tc>
          <w:tcPr>
            <w:tcW w:w="709"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14</w:t>
            </w:r>
          </w:p>
        </w:tc>
        <w:tc>
          <w:tcPr>
            <w:tcW w:w="709"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w:t>
            </w:r>
          </w:p>
        </w:tc>
        <w:tc>
          <w:tcPr>
            <w:tcW w:w="709"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06</w:t>
            </w:r>
          </w:p>
        </w:tc>
        <w:tc>
          <w:tcPr>
            <w:tcW w:w="1017"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83290</w:t>
            </w:r>
          </w:p>
        </w:tc>
        <w:tc>
          <w:tcPr>
            <w:tcW w:w="2101"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433 200,00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461 000,00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461 000,00</w:t>
            </w:r>
          </w:p>
        </w:tc>
      </w:tr>
      <w:tr w:rsidR="005D1795" w:rsidRPr="00B12874" w:rsidTr="00CA1F37">
        <w:trPr>
          <w:trHeight w:val="528"/>
        </w:trPr>
        <w:tc>
          <w:tcPr>
            <w:tcW w:w="817"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3431"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rPr>
                <w:rFonts w:ascii="Arial" w:eastAsia="Times New Roman" w:hAnsi="Arial" w:cs="Arial"/>
                <w:i/>
                <w:iCs/>
                <w:sz w:val="24"/>
                <w:szCs w:val="24"/>
                <w:lang w:eastAsia="ru-RU"/>
              </w:rPr>
            </w:pPr>
            <w:r w:rsidRPr="00CD1C85">
              <w:rPr>
                <w:rFonts w:ascii="Arial" w:eastAsia="Times New Roman" w:hAnsi="Arial" w:cs="Arial"/>
                <w:i/>
                <w:iCs/>
                <w:sz w:val="24"/>
                <w:szCs w:val="24"/>
                <w:lang w:eastAsia="ru-RU"/>
              </w:rPr>
              <w:t>Поступления из федерального,</w:t>
            </w:r>
            <w:r w:rsidR="00F71B34">
              <w:rPr>
                <w:rFonts w:ascii="Arial" w:eastAsia="Times New Roman" w:hAnsi="Arial" w:cs="Arial"/>
                <w:i/>
                <w:iCs/>
                <w:sz w:val="24"/>
                <w:szCs w:val="24"/>
                <w:lang w:eastAsia="ru-RU"/>
              </w:rPr>
              <w:t xml:space="preserve"> </w:t>
            </w:r>
            <w:r w:rsidRPr="00CD1C85">
              <w:rPr>
                <w:rFonts w:ascii="Arial" w:eastAsia="Times New Roman" w:hAnsi="Arial" w:cs="Arial"/>
                <w:i/>
                <w:iCs/>
                <w:sz w:val="24"/>
                <w:szCs w:val="24"/>
                <w:lang w:eastAsia="ru-RU"/>
              </w:rPr>
              <w:t>областного  бюджета</w:t>
            </w:r>
          </w:p>
        </w:tc>
        <w:tc>
          <w:tcPr>
            <w:tcW w:w="992"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014</w:t>
            </w:r>
          </w:p>
        </w:tc>
        <w:tc>
          <w:tcPr>
            <w:tcW w:w="709"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14</w:t>
            </w:r>
          </w:p>
        </w:tc>
        <w:tc>
          <w:tcPr>
            <w:tcW w:w="709"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w:t>
            </w:r>
          </w:p>
        </w:tc>
        <w:tc>
          <w:tcPr>
            <w:tcW w:w="709"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06</w:t>
            </w:r>
          </w:p>
        </w:tc>
        <w:tc>
          <w:tcPr>
            <w:tcW w:w="1017"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83290</w:t>
            </w:r>
          </w:p>
        </w:tc>
        <w:tc>
          <w:tcPr>
            <w:tcW w:w="2101"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0,00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0,00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0,00</w:t>
            </w:r>
          </w:p>
        </w:tc>
      </w:tr>
      <w:tr w:rsidR="005D1795" w:rsidRPr="00B12874" w:rsidTr="00CA1F37">
        <w:trPr>
          <w:trHeight w:val="288"/>
        </w:trPr>
        <w:tc>
          <w:tcPr>
            <w:tcW w:w="817"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3431"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rPr>
                <w:rFonts w:ascii="Arial" w:eastAsia="Times New Roman" w:hAnsi="Arial" w:cs="Arial"/>
                <w:i/>
                <w:iCs/>
                <w:sz w:val="24"/>
                <w:szCs w:val="24"/>
                <w:lang w:eastAsia="ru-RU"/>
              </w:rPr>
            </w:pPr>
            <w:r w:rsidRPr="00CD1C85">
              <w:rPr>
                <w:rFonts w:ascii="Arial" w:eastAsia="Times New Roman" w:hAnsi="Arial" w:cs="Arial"/>
                <w:i/>
                <w:iCs/>
                <w:sz w:val="24"/>
                <w:szCs w:val="24"/>
                <w:lang w:eastAsia="ru-RU"/>
              </w:rPr>
              <w:t>Внебюджетные источники</w:t>
            </w:r>
          </w:p>
        </w:tc>
        <w:tc>
          <w:tcPr>
            <w:tcW w:w="992"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014</w:t>
            </w:r>
          </w:p>
        </w:tc>
        <w:tc>
          <w:tcPr>
            <w:tcW w:w="709"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14</w:t>
            </w:r>
          </w:p>
        </w:tc>
        <w:tc>
          <w:tcPr>
            <w:tcW w:w="709"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w:t>
            </w:r>
          </w:p>
        </w:tc>
        <w:tc>
          <w:tcPr>
            <w:tcW w:w="709"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06</w:t>
            </w:r>
          </w:p>
        </w:tc>
        <w:tc>
          <w:tcPr>
            <w:tcW w:w="1017"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83290</w:t>
            </w:r>
          </w:p>
        </w:tc>
        <w:tc>
          <w:tcPr>
            <w:tcW w:w="2101"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0,00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0,00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0,00</w:t>
            </w:r>
          </w:p>
        </w:tc>
      </w:tr>
      <w:tr w:rsidR="005D1795" w:rsidRPr="00B12874" w:rsidTr="00CA1F37">
        <w:trPr>
          <w:trHeight w:val="288"/>
        </w:trPr>
        <w:tc>
          <w:tcPr>
            <w:tcW w:w="817"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3431"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rPr>
                <w:rFonts w:ascii="Arial" w:eastAsia="Times New Roman" w:hAnsi="Arial" w:cs="Arial"/>
                <w:i/>
                <w:iCs/>
                <w:sz w:val="24"/>
                <w:szCs w:val="24"/>
                <w:lang w:eastAsia="ru-RU"/>
              </w:rPr>
            </w:pPr>
            <w:r w:rsidRPr="00CD1C85">
              <w:rPr>
                <w:rFonts w:ascii="Arial" w:eastAsia="Times New Roman" w:hAnsi="Arial" w:cs="Arial"/>
                <w:i/>
                <w:iCs/>
                <w:sz w:val="24"/>
                <w:szCs w:val="24"/>
                <w:lang w:eastAsia="ru-RU"/>
              </w:rPr>
              <w:t>Итого</w:t>
            </w:r>
          </w:p>
        </w:tc>
        <w:tc>
          <w:tcPr>
            <w:tcW w:w="992"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014</w:t>
            </w:r>
          </w:p>
        </w:tc>
        <w:tc>
          <w:tcPr>
            <w:tcW w:w="709"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14</w:t>
            </w:r>
          </w:p>
        </w:tc>
        <w:tc>
          <w:tcPr>
            <w:tcW w:w="709"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w:t>
            </w:r>
          </w:p>
        </w:tc>
        <w:tc>
          <w:tcPr>
            <w:tcW w:w="709"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06</w:t>
            </w:r>
          </w:p>
        </w:tc>
        <w:tc>
          <w:tcPr>
            <w:tcW w:w="1017"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83290</w:t>
            </w:r>
          </w:p>
        </w:tc>
        <w:tc>
          <w:tcPr>
            <w:tcW w:w="2101"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433 200,00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461 000,00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461 000,00</w:t>
            </w:r>
          </w:p>
        </w:tc>
      </w:tr>
      <w:tr w:rsidR="005D1795" w:rsidRPr="00B12874" w:rsidTr="00CA1F37">
        <w:trPr>
          <w:trHeight w:val="288"/>
        </w:trPr>
        <w:tc>
          <w:tcPr>
            <w:tcW w:w="817" w:type="dxa"/>
            <w:vMerge w:val="restart"/>
            <w:tcBorders>
              <w:top w:val="nil"/>
              <w:left w:val="single" w:sz="4" w:space="0" w:color="auto"/>
              <w:bottom w:val="single" w:sz="4" w:space="0" w:color="auto"/>
              <w:right w:val="single" w:sz="4" w:space="0" w:color="auto"/>
            </w:tcBorders>
            <w:shd w:val="clear" w:color="auto" w:fill="auto"/>
            <w:noWrap/>
            <w:hideMark/>
          </w:tcPr>
          <w:p w:rsidR="005D1795" w:rsidRPr="00CD1C85" w:rsidRDefault="005D1795" w:rsidP="005D1795">
            <w:pPr>
              <w:spacing w:line="240" w:lineRule="auto"/>
              <w:ind w:firstLine="0"/>
              <w:jc w:val="center"/>
              <w:rPr>
                <w:rFonts w:ascii="Arial" w:eastAsia="Times New Roman" w:hAnsi="Arial" w:cs="Arial"/>
                <w:bCs/>
                <w:sz w:val="24"/>
                <w:szCs w:val="24"/>
                <w:lang w:eastAsia="ru-RU"/>
              </w:rPr>
            </w:pPr>
            <w:r w:rsidRPr="00CD1C85">
              <w:rPr>
                <w:rFonts w:ascii="Arial" w:eastAsia="Times New Roman" w:hAnsi="Arial" w:cs="Arial"/>
                <w:bCs/>
                <w:sz w:val="24"/>
                <w:szCs w:val="24"/>
                <w:lang w:eastAsia="ru-RU"/>
              </w:rPr>
              <w:t>2.</w:t>
            </w:r>
          </w:p>
        </w:tc>
        <w:tc>
          <w:tcPr>
            <w:tcW w:w="3431" w:type="dxa"/>
            <w:vMerge w:val="restart"/>
            <w:tcBorders>
              <w:top w:val="nil"/>
              <w:left w:val="single" w:sz="4" w:space="0" w:color="auto"/>
              <w:bottom w:val="single" w:sz="4" w:space="0" w:color="auto"/>
              <w:right w:val="single" w:sz="4" w:space="0" w:color="auto"/>
            </w:tcBorders>
            <w:shd w:val="clear" w:color="auto" w:fill="auto"/>
            <w:hideMark/>
          </w:tcPr>
          <w:p w:rsidR="005D1795" w:rsidRPr="00CD1C85" w:rsidRDefault="005D1795" w:rsidP="005D1795">
            <w:pPr>
              <w:spacing w:line="240" w:lineRule="auto"/>
              <w:ind w:firstLine="0"/>
              <w:rPr>
                <w:rFonts w:ascii="Arial" w:eastAsia="Times New Roman" w:hAnsi="Arial" w:cs="Arial"/>
                <w:bCs/>
                <w:sz w:val="24"/>
                <w:szCs w:val="24"/>
                <w:lang w:eastAsia="ru-RU"/>
              </w:rPr>
            </w:pPr>
            <w:r w:rsidRPr="00CD1C85">
              <w:rPr>
                <w:rFonts w:ascii="Arial" w:eastAsia="Times New Roman" w:hAnsi="Arial" w:cs="Arial"/>
                <w:bCs/>
                <w:sz w:val="24"/>
                <w:szCs w:val="24"/>
                <w:lang w:eastAsia="ru-RU"/>
              </w:rPr>
              <w:t>Подпрограмма «Развитие топливно-энергетического комплекса, транспорта, жилищно-коммунального и дорожного хозяйства на территории городского поселения"</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bCs/>
                <w:sz w:val="24"/>
                <w:szCs w:val="24"/>
                <w:lang w:eastAsia="ru-RU"/>
              </w:rPr>
            </w:pPr>
            <w:r w:rsidRPr="00CD1C85">
              <w:rPr>
                <w:rFonts w:ascii="Arial" w:eastAsia="Times New Roman" w:hAnsi="Arial" w:cs="Arial"/>
                <w:bCs/>
                <w:sz w:val="24"/>
                <w:szCs w:val="24"/>
                <w:lang w:eastAsia="ru-RU"/>
              </w:rPr>
              <w:t>014</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bCs/>
                <w:sz w:val="24"/>
                <w:szCs w:val="24"/>
                <w:lang w:eastAsia="ru-RU"/>
              </w:rPr>
            </w:pPr>
            <w:r w:rsidRPr="00CD1C85">
              <w:rPr>
                <w:rFonts w:ascii="Arial" w:eastAsia="Times New Roman" w:hAnsi="Arial" w:cs="Arial"/>
                <w:bCs/>
                <w:sz w:val="24"/>
                <w:szCs w:val="24"/>
                <w:lang w:eastAsia="ru-RU"/>
              </w:rPr>
              <w:t>14</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bCs/>
                <w:sz w:val="24"/>
                <w:szCs w:val="24"/>
                <w:lang w:eastAsia="ru-RU"/>
              </w:rPr>
            </w:pPr>
            <w:r w:rsidRPr="00CD1C85">
              <w:rPr>
                <w:rFonts w:ascii="Arial" w:eastAsia="Times New Roman" w:hAnsi="Arial" w:cs="Arial"/>
                <w:bCs/>
                <w:sz w:val="24"/>
                <w:szCs w:val="24"/>
                <w:lang w:eastAsia="ru-RU"/>
              </w:rPr>
              <w:t>2</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bCs/>
                <w:sz w:val="24"/>
                <w:szCs w:val="24"/>
                <w:lang w:eastAsia="ru-RU"/>
              </w:rPr>
            </w:pPr>
            <w:r w:rsidRPr="00CD1C85">
              <w:rPr>
                <w:rFonts w:ascii="Arial" w:eastAsia="Times New Roman" w:hAnsi="Arial" w:cs="Arial"/>
                <w:bCs/>
                <w:sz w:val="24"/>
                <w:szCs w:val="24"/>
                <w:lang w:eastAsia="ru-RU"/>
              </w:rPr>
              <w:t> </w:t>
            </w:r>
          </w:p>
        </w:tc>
        <w:tc>
          <w:tcPr>
            <w:tcW w:w="1017" w:type="dxa"/>
            <w:vMerge w:val="restart"/>
            <w:tcBorders>
              <w:top w:val="nil"/>
              <w:left w:val="single" w:sz="4" w:space="0" w:color="auto"/>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bCs/>
                <w:sz w:val="24"/>
                <w:szCs w:val="24"/>
                <w:lang w:eastAsia="ru-RU"/>
              </w:rPr>
            </w:pPr>
            <w:r w:rsidRPr="00CD1C85">
              <w:rPr>
                <w:rFonts w:ascii="Arial" w:eastAsia="Times New Roman" w:hAnsi="Arial" w:cs="Arial"/>
                <w:bCs/>
                <w:sz w:val="24"/>
                <w:szCs w:val="24"/>
                <w:lang w:eastAsia="ru-RU"/>
              </w:rPr>
              <w:t> </w:t>
            </w:r>
          </w:p>
        </w:tc>
        <w:tc>
          <w:tcPr>
            <w:tcW w:w="210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bCs/>
                <w:sz w:val="24"/>
                <w:szCs w:val="24"/>
                <w:lang w:eastAsia="ru-RU"/>
              </w:rPr>
            </w:pPr>
            <w:r w:rsidRPr="00CD1C85">
              <w:rPr>
                <w:rFonts w:ascii="Arial" w:eastAsia="Times New Roman" w:hAnsi="Arial" w:cs="Arial"/>
                <w:bCs/>
                <w:sz w:val="24"/>
                <w:szCs w:val="24"/>
                <w:lang w:eastAsia="ru-RU"/>
              </w:rPr>
              <w:t>668 288 451,51</w:t>
            </w:r>
          </w:p>
        </w:tc>
        <w:tc>
          <w:tcPr>
            <w:tcW w:w="198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bCs/>
                <w:sz w:val="24"/>
                <w:szCs w:val="24"/>
                <w:lang w:eastAsia="ru-RU"/>
              </w:rPr>
            </w:pPr>
            <w:r w:rsidRPr="00CD1C85">
              <w:rPr>
                <w:rFonts w:ascii="Arial" w:eastAsia="Times New Roman" w:hAnsi="Arial" w:cs="Arial"/>
                <w:bCs/>
                <w:sz w:val="24"/>
                <w:szCs w:val="24"/>
                <w:lang w:eastAsia="ru-RU"/>
              </w:rPr>
              <w:t>98 306 721,46</w:t>
            </w:r>
          </w:p>
        </w:tc>
        <w:tc>
          <w:tcPr>
            <w:tcW w:w="198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bCs/>
                <w:sz w:val="24"/>
                <w:szCs w:val="24"/>
                <w:lang w:eastAsia="ru-RU"/>
              </w:rPr>
            </w:pPr>
            <w:r w:rsidRPr="00CD1C85">
              <w:rPr>
                <w:rFonts w:ascii="Arial" w:eastAsia="Times New Roman" w:hAnsi="Arial" w:cs="Arial"/>
                <w:bCs/>
                <w:sz w:val="24"/>
                <w:szCs w:val="24"/>
                <w:lang w:eastAsia="ru-RU"/>
              </w:rPr>
              <w:t>101 838 261,87</w:t>
            </w:r>
          </w:p>
        </w:tc>
      </w:tr>
      <w:tr w:rsidR="005D1795" w:rsidRPr="00B12874" w:rsidTr="00CA1F37">
        <w:trPr>
          <w:trHeight w:val="414"/>
        </w:trPr>
        <w:tc>
          <w:tcPr>
            <w:tcW w:w="817"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bCs/>
                <w:sz w:val="24"/>
                <w:szCs w:val="24"/>
                <w:lang w:eastAsia="ru-RU"/>
              </w:rPr>
            </w:pPr>
          </w:p>
        </w:tc>
        <w:tc>
          <w:tcPr>
            <w:tcW w:w="3431"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bCs/>
                <w:sz w:val="24"/>
                <w:szCs w:val="24"/>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bCs/>
                <w:sz w:val="24"/>
                <w:szCs w:val="24"/>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bCs/>
                <w:sz w:val="24"/>
                <w:szCs w:val="24"/>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bCs/>
                <w:sz w:val="24"/>
                <w:szCs w:val="24"/>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bCs/>
                <w:sz w:val="24"/>
                <w:szCs w:val="24"/>
                <w:lang w:eastAsia="ru-RU"/>
              </w:rPr>
            </w:pPr>
          </w:p>
        </w:tc>
        <w:tc>
          <w:tcPr>
            <w:tcW w:w="1017"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bCs/>
                <w:sz w:val="24"/>
                <w:szCs w:val="24"/>
                <w:lang w:eastAsia="ru-RU"/>
              </w:rPr>
            </w:pPr>
          </w:p>
        </w:tc>
        <w:tc>
          <w:tcPr>
            <w:tcW w:w="2101"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bCs/>
                <w:sz w:val="24"/>
                <w:szCs w:val="24"/>
                <w:lang w:eastAsia="ru-RU"/>
              </w:rPr>
            </w:pPr>
          </w:p>
        </w:tc>
        <w:tc>
          <w:tcPr>
            <w:tcW w:w="1984"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bCs/>
                <w:sz w:val="24"/>
                <w:szCs w:val="24"/>
                <w:lang w:eastAsia="ru-RU"/>
              </w:rPr>
            </w:pPr>
          </w:p>
        </w:tc>
        <w:tc>
          <w:tcPr>
            <w:tcW w:w="1984"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bCs/>
                <w:sz w:val="24"/>
                <w:szCs w:val="24"/>
                <w:lang w:eastAsia="ru-RU"/>
              </w:rPr>
            </w:pPr>
          </w:p>
        </w:tc>
      </w:tr>
      <w:tr w:rsidR="005D1795" w:rsidRPr="00B12874" w:rsidTr="00CA1F37">
        <w:trPr>
          <w:trHeight w:val="414"/>
        </w:trPr>
        <w:tc>
          <w:tcPr>
            <w:tcW w:w="817"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bCs/>
                <w:sz w:val="24"/>
                <w:szCs w:val="24"/>
                <w:lang w:eastAsia="ru-RU"/>
              </w:rPr>
            </w:pPr>
          </w:p>
        </w:tc>
        <w:tc>
          <w:tcPr>
            <w:tcW w:w="3431"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bCs/>
                <w:sz w:val="24"/>
                <w:szCs w:val="24"/>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bCs/>
                <w:sz w:val="24"/>
                <w:szCs w:val="24"/>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bCs/>
                <w:sz w:val="24"/>
                <w:szCs w:val="24"/>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bCs/>
                <w:sz w:val="24"/>
                <w:szCs w:val="24"/>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bCs/>
                <w:sz w:val="24"/>
                <w:szCs w:val="24"/>
                <w:lang w:eastAsia="ru-RU"/>
              </w:rPr>
            </w:pPr>
          </w:p>
        </w:tc>
        <w:tc>
          <w:tcPr>
            <w:tcW w:w="1017"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bCs/>
                <w:sz w:val="24"/>
                <w:szCs w:val="24"/>
                <w:lang w:eastAsia="ru-RU"/>
              </w:rPr>
            </w:pPr>
          </w:p>
        </w:tc>
        <w:tc>
          <w:tcPr>
            <w:tcW w:w="2101"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bCs/>
                <w:sz w:val="24"/>
                <w:szCs w:val="24"/>
                <w:lang w:eastAsia="ru-RU"/>
              </w:rPr>
            </w:pPr>
          </w:p>
        </w:tc>
        <w:tc>
          <w:tcPr>
            <w:tcW w:w="1984"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bCs/>
                <w:sz w:val="24"/>
                <w:szCs w:val="24"/>
                <w:lang w:eastAsia="ru-RU"/>
              </w:rPr>
            </w:pPr>
          </w:p>
        </w:tc>
        <w:tc>
          <w:tcPr>
            <w:tcW w:w="1984"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bCs/>
                <w:sz w:val="24"/>
                <w:szCs w:val="24"/>
                <w:lang w:eastAsia="ru-RU"/>
              </w:rPr>
            </w:pPr>
          </w:p>
        </w:tc>
      </w:tr>
      <w:tr w:rsidR="005D1795" w:rsidRPr="00B12874" w:rsidTr="00CA1F37">
        <w:trPr>
          <w:trHeight w:val="516"/>
        </w:trPr>
        <w:tc>
          <w:tcPr>
            <w:tcW w:w="817"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bCs/>
                <w:sz w:val="24"/>
                <w:szCs w:val="24"/>
                <w:lang w:eastAsia="ru-RU"/>
              </w:rPr>
            </w:pPr>
          </w:p>
        </w:tc>
        <w:tc>
          <w:tcPr>
            <w:tcW w:w="3431"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bCs/>
                <w:sz w:val="24"/>
                <w:szCs w:val="24"/>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bCs/>
                <w:sz w:val="24"/>
                <w:szCs w:val="24"/>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bCs/>
                <w:sz w:val="24"/>
                <w:szCs w:val="24"/>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bCs/>
                <w:sz w:val="24"/>
                <w:szCs w:val="24"/>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bCs/>
                <w:sz w:val="24"/>
                <w:szCs w:val="24"/>
                <w:lang w:eastAsia="ru-RU"/>
              </w:rPr>
            </w:pPr>
          </w:p>
        </w:tc>
        <w:tc>
          <w:tcPr>
            <w:tcW w:w="1017"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bCs/>
                <w:sz w:val="24"/>
                <w:szCs w:val="24"/>
                <w:lang w:eastAsia="ru-RU"/>
              </w:rPr>
            </w:pPr>
          </w:p>
        </w:tc>
        <w:tc>
          <w:tcPr>
            <w:tcW w:w="2101"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bCs/>
                <w:sz w:val="24"/>
                <w:szCs w:val="24"/>
                <w:lang w:eastAsia="ru-RU"/>
              </w:rPr>
            </w:pPr>
          </w:p>
        </w:tc>
        <w:tc>
          <w:tcPr>
            <w:tcW w:w="1984"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bCs/>
                <w:sz w:val="24"/>
                <w:szCs w:val="24"/>
                <w:lang w:eastAsia="ru-RU"/>
              </w:rPr>
            </w:pPr>
          </w:p>
        </w:tc>
        <w:tc>
          <w:tcPr>
            <w:tcW w:w="1984"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bCs/>
                <w:sz w:val="24"/>
                <w:szCs w:val="24"/>
                <w:lang w:eastAsia="ru-RU"/>
              </w:rPr>
            </w:pPr>
          </w:p>
        </w:tc>
      </w:tr>
      <w:tr w:rsidR="005D1795" w:rsidRPr="00B12874" w:rsidTr="00CA1F37">
        <w:trPr>
          <w:trHeight w:val="576"/>
        </w:trPr>
        <w:tc>
          <w:tcPr>
            <w:tcW w:w="817" w:type="dxa"/>
            <w:vMerge w:val="restart"/>
            <w:tcBorders>
              <w:top w:val="nil"/>
              <w:left w:val="single" w:sz="4" w:space="0" w:color="auto"/>
              <w:bottom w:val="single" w:sz="4" w:space="0" w:color="auto"/>
              <w:right w:val="single" w:sz="4" w:space="0" w:color="auto"/>
            </w:tcBorders>
            <w:shd w:val="clear" w:color="auto" w:fill="auto"/>
            <w:noWrap/>
            <w:hideMark/>
          </w:tcPr>
          <w:p w:rsidR="005D1795" w:rsidRPr="00CD1C85" w:rsidRDefault="005D1795" w:rsidP="005D1795">
            <w:pPr>
              <w:spacing w:line="240" w:lineRule="auto"/>
              <w:ind w:firstLine="0"/>
              <w:jc w:val="center"/>
              <w:rPr>
                <w:rFonts w:ascii="Arial" w:eastAsia="Times New Roman" w:hAnsi="Arial" w:cs="Arial"/>
                <w:bCs/>
                <w:sz w:val="24"/>
                <w:szCs w:val="24"/>
                <w:lang w:eastAsia="ru-RU"/>
              </w:rPr>
            </w:pPr>
            <w:r w:rsidRPr="00CD1C85">
              <w:rPr>
                <w:rFonts w:ascii="Arial" w:eastAsia="Times New Roman" w:hAnsi="Arial" w:cs="Arial"/>
                <w:bCs/>
                <w:sz w:val="24"/>
                <w:szCs w:val="24"/>
                <w:lang w:eastAsia="ru-RU"/>
              </w:rPr>
              <w:t> </w:t>
            </w:r>
          </w:p>
        </w:tc>
        <w:tc>
          <w:tcPr>
            <w:tcW w:w="3431"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rPr>
                <w:rFonts w:ascii="Arial" w:eastAsia="Times New Roman" w:hAnsi="Arial" w:cs="Arial"/>
                <w:i/>
                <w:iCs/>
                <w:sz w:val="24"/>
                <w:szCs w:val="24"/>
                <w:lang w:eastAsia="ru-RU"/>
              </w:rPr>
            </w:pPr>
            <w:r w:rsidRPr="00CD1C85">
              <w:rPr>
                <w:rFonts w:ascii="Arial" w:eastAsia="Times New Roman" w:hAnsi="Arial" w:cs="Arial"/>
                <w:i/>
                <w:iCs/>
                <w:sz w:val="24"/>
                <w:szCs w:val="24"/>
                <w:lang w:eastAsia="ru-RU"/>
              </w:rPr>
              <w:t>Средства местного бюджета</w:t>
            </w:r>
          </w:p>
        </w:tc>
        <w:tc>
          <w:tcPr>
            <w:tcW w:w="992"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014</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14</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2</w:t>
            </w:r>
          </w:p>
        </w:tc>
        <w:tc>
          <w:tcPr>
            <w:tcW w:w="709"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bCs/>
                <w:sz w:val="24"/>
                <w:szCs w:val="24"/>
                <w:lang w:eastAsia="ru-RU"/>
              </w:rPr>
            </w:pPr>
            <w:r w:rsidRPr="00CD1C85">
              <w:rPr>
                <w:rFonts w:ascii="Arial" w:eastAsia="Times New Roman" w:hAnsi="Arial" w:cs="Arial"/>
                <w:bCs/>
                <w:sz w:val="24"/>
                <w:szCs w:val="24"/>
                <w:lang w:eastAsia="ru-RU"/>
              </w:rPr>
              <w:t> </w:t>
            </w:r>
          </w:p>
        </w:tc>
        <w:tc>
          <w:tcPr>
            <w:tcW w:w="1017"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bCs/>
                <w:sz w:val="24"/>
                <w:szCs w:val="24"/>
                <w:lang w:eastAsia="ru-RU"/>
              </w:rPr>
            </w:pPr>
            <w:r w:rsidRPr="00CD1C85">
              <w:rPr>
                <w:rFonts w:ascii="Arial" w:eastAsia="Times New Roman" w:hAnsi="Arial" w:cs="Arial"/>
                <w:bCs/>
                <w:sz w:val="24"/>
                <w:szCs w:val="24"/>
                <w:lang w:eastAsia="ru-RU"/>
              </w:rPr>
              <w:t> </w:t>
            </w:r>
          </w:p>
        </w:tc>
        <w:tc>
          <w:tcPr>
            <w:tcW w:w="2101"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87 496 012,24</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73 126 292,46</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76 657 832,87</w:t>
            </w:r>
          </w:p>
        </w:tc>
      </w:tr>
      <w:tr w:rsidR="005D1795" w:rsidRPr="00B12874" w:rsidTr="00CA1F37">
        <w:trPr>
          <w:trHeight w:val="720"/>
        </w:trPr>
        <w:tc>
          <w:tcPr>
            <w:tcW w:w="817"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bCs/>
                <w:sz w:val="24"/>
                <w:szCs w:val="24"/>
                <w:lang w:eastAsia="ru-RU"/>
              </w:rPr>
            </w:pPr>
          </w:p>
        </w:tc>
        <w:tc>
          <w:tcPr>
            <w:tcW w:w="3431"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rPr>
                <w:rFonts w:ascii="Arial" w:eastAsia="Times New Roman" w:hAnsi="Arial" w:cs="Arial"/>
                <w:i/>
                <w:iCs/>
                <w:sz w:val="24"/>
                <w:szCs w:val="24"/>
                <w:lang w:eastAsia="ru-RU"/>
              </w:rPr>
            </w:pPr>
            <w:r w:rsidRPr="00CD1C85">
              <w:rPr>
                <w:rFonts w:ascii="Arial" w:eastAsia="Times New Roman" w:hAnsi="Arial" w:cs="Arial"/>
                <w:i/>
                <w:iCs/>
                <w:sz w:val="24"/>
                <w:szCs w:val="24"/>
                <w:lang w:eastAsia="ru-RU"/>
              </w:rPr>
              <w:t>Поступления из федерального,</w:t>
            </w:r>
            <w:r w:rsidR="00F71B34">
              <w:rPr>
                <w:rFonts w:ascii="Arial" w:eastAsia="Times New Roman" w:hAnsi="Arial" w:cs="Arial"/>
                <w:i/>
                <w:iCs/>
                <w:sz w:val="24"/>
                <w:szCs w:val="24"/>
                <w:lang w:eastAsia="ru-RU"/>
              </w:rPr>
              <w:t xml:space="preserve"> </w:t>
            </w:r>
            <w:r w:rsidRPr="00CD1C85">
              <w:rPr>
                <w:rFonts w:ascii="Arial" w:eastAsia="Times New Roman" w:hAnsi="Arial" w:cs="Arial"/>
                <w:i/>
                <w:iCs/>
                <w:sz w:val="24"/>
                <w:szCs w:val="24"/>
                <w:lang w:eastAsia="ru-RU"/>
              </w:rPr>
              <w:t>областного  бюджета</w:t>
            </w:r>
          </w:p>
        </w:tc>
        <w:tc>
          <w:tcPr>
            <w:tcW w:w="992"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014</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14</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2</w:t>
            </w:r>
          </w:p>
        </w:tc>
        <w:tc>
          <w:tcPr>
            <w:tcW w:w="709"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bCs/>
                <w:sz w:val="24"/>
                <w:szCs w:val="24"/>
                <w:lang w:eastAsia="ru-RU"/>
              </w:rPr>
            </w:pPr>
            <w:r w:rsidRPr="00CD1C85">
              <w:rPr>
                <w:rFonts w:ascii="Arial" w:eastAsia="Times New Roman" w:hAnsi="Arial" w:cs="Arial"/>
                <w:bCs/>
                <w:sz w:val="24"/>
                <w:szCs w:val="24"/>
                <w:lang w:eastAsia="ru-RU"/>
              </w:rPr>
              <w:t> </w:t>
            </w:r>
          </w:p>
        </w:tc>
        <w:tc>
          <w:tcPr>
            <w:tcW w:w="1017"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bCs/>
                <w:sz w:val="24"/>
                <w:szCs w:val="24"/>
                <w:lang w:eastAsia="ru-RU"/>
              </w:rPr>
            </w:pPr>
            <w:r w:rsidRPr="00CD1C85">
              <w:rPr>
                <w:rFonts w:ascii="Arial" w:eastAsia="Times New Roman" w:hAnsi="Arial" w:cs="Arial"/>
                <w:bCs/>
                <w:sz w:val="24"/>
                <w:szCs w:val="24"/>
                <w:lang w:eastAsia="ru-RU"/>
              </w:rPr>
              <w:t> </w:t>
            </w:r>
          </w:p>
        </w:tc>
        <w:tc>
          <w:tcPr>
            <w:tcW w:w="2101"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580 492 439,27</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25 180 429,00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25 180 429,00</w:t>
            </w:r>
          </w:p>
        </w:tc>
      </w:tr>
      <w:tr w:rsidR="005D1795" w:rsidRPr="00B12874" w:rsidTr="00CA1F37">
        <w:trPr>
          <w:trHeight w:val="576"/>
        </w:trPr>
        <w:tc>
          <w:tcPr>
            <w:tcW w:w="817"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bCs/>
                <w:sz w:val="24"/>
                <w:szCs w:val="24"/>
                <w:lang w:eastAsia="ru-RU"/>
              </w:rPr>
            </w:pPr>
          </w:p>
        </w:tc>
        <w:tc>
          <w:tcPr>
            <w:tcW w:w="3431"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rPr>
                <w:rFonts w:ascii="Arial" w:eastAsia="Times New Roman" w:hAnsi="Arial" w:cs="Arial"/>
                <w:i/>
                <w:iCs/>
                <w:sz w:val="24"/>
                <w:szCs w:val="24"/>
                <w:lang w:eastAsia="ru-RU"/>
              </w:rPr>
            </w:pPr>
            <w:r w:rsidRPr="00CD1C85">
              <w:rPr>
                <w:rFonts w:ascii="Arial" w:eastAsia="Times New Roman" w:hAnsi="Arial" w:cs="Arial"/>
                <w:i/>
                <w:iCs/>
                <w:sz w:val="24"/>
                <w:szCs w:val="24"/>
                <w:lang w:eastAsia="ru-RU"/>
              </w:rPr>
              <w:t>Внебюджетные источники</w:t>
            </w:r>
          </w:p>
        </w:tc>
        <w:tc>
          <w:tcPr>
            <w:tcW w:w="992"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014</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14</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2</w:t>
            </w:r>
          </w:p>
        </w:tc>
        <w:tc>
          <w:tcPr>
            <w:tcW w:w="709"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bCs/>
                <w:sz w:val="24"/>
                <w:szCs w:val="24"/>
                <w:lang w:eastAsia="ru-RU"/>
              </w:rPr>
            </w:pPr>
            <w:r w:rsidRPr="00CD1C85">
              <w:rPr>
                <w:rFonts w:ascii="Arial" w:eastAsia="Times New Roman" w:hAnsi="Arial" w:cs="Arial"/>
                <w:bCs/>
                <w:sz w:val="24"/>
                <w:szCs w:val="24"/>
                <w:lang w:eastAsia="ru-RU"/>
              </w:rPr>
              <w:t> </w:t>
            </w:r>
          </w:p>
        </w:tc>
        <w:tc>
          <w:tcPr>
            <w:tcW w:w="1017"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bCs/>
                <w:sz w:val="24"/>
                <w:szCs w:val="24"/>
                <w:lang w:eastAsia="ru-RU"/>
              </w:rPr>
            </w:pPr>
            <w:r w:rsidRPr="00CD1C85">
              <w:rPr>
                <w:rFonts w:ascii="Arial" w:eastAsia="Times New Roman" w:hAnsi="Arial" w:cs="Arial"/>
                <w:bCs/>
                <w:sz w:val="24"/>
                <w:szCs w:val="24"/>
                <w:lang w:eastAsia="ru-RU"/>
              </w:rPr>
              <w:t> </w:t>
            </w:r>
          </w:p>
        </w:tc>
        <w:tc>
          <w:tcPr>
            <w:tcW w:w="2101"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300 000,00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0,00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0,00</w:t>
            </w:r>
          </w:p>
        </w:tc>
      </w:tr>
      <w:tr w:rsidR="005D1795" w:rsidRPr="00B12874" w:rsidTr="00CA1F37">
        <w:trPr>
          <w:trHeight w:val="444"/>
        </w:trPr>
        <w:tc>
          <w:tcPr>
            <w:tcW w:w="817"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bCs/>
                <w:sz w:val="24"/>
                <w:szCs w:val="24"/>
                <w:lang w:eastAsia="ru-RU"/>
              </w:rPr>
            </w:pPr>
          </w:p>
        </w:tc>
        <w:tc>
          <w:tcPr>
            <w:tcW w:w="3431"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rPr>
                <w:rFonts w:ascii="Arial" w:eastAsia="Times New Roman" w:hAnsi="Arial" w:cs="Arial"/>
                <w:i/>
                <w:iCs/>
                <w:sz w:val="24"/>
                <w:szCs w:val="24"/>
                <w:lang w:eastAsia="ru-RU"/>
              </w:rPr>
            </w:pPr>
            <w:r w:rsidRPr="00CD1C85">
              <w:rPr>
                <w:rFonts w:ascii="Arial" w:eastAsia="Times New Roman" w:hAnsi="Arial" w:cs="Arial"/>
                <w:i/>
                <w:iCs/>
                <w:sz w:val="24"/>
                <w:szCs w:val="24"/>
                <w:lang w:eastAsia="ru-RU"/>
              </w:rPr>
              <w:t>Итого</w:t>
            </w:r>
          </w:p>
        </w:tc>
        <w:tc>
          <w:tcPr>
            <w:tcW w:w="992"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014</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14</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2</w:t>
            </w:r>
          </w:p>
        </w:tc>
        <w:tc>
          <w:tcPr>
            <w:tcW w:w="709"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bCs/>
                <w:sz w:val="24"/>
                <w:szCs w:val="24"/>
                <w:lang w:eastAsia="ru-RU"/>
              </w:rPr>
            </w:pPr>
            <w:r w:rsidRPr="00CD1C85">
              <w:rPr>
                <w:rFonts w:ascii="Arial" w:eastAsia="Times New Roman" w:hAnsi="Arial" w:cs="Arial"/>
                <w:bCs/>
                <w:sz w:val="24"/>
                <w:szCs w:val="24"/>
                <w:lang w:eastAsia="ru-RU"/>
              </w:rPr>
              <w:t> </w:t>
            </w:r>
          </w:p>
        </w:tc>
        <w:tc>
          <w:tcPr>
            <w:tcW w:w="1017"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bCs/>
                <w:sz w:val="24"/>
                <w:szCs w:val="24"/>
                <w:lang w:eastAsia="ru-RU"/>
              </w:rPr>
            </w:pPr>
            <w:r w:rsidRPr="00CD1C85">
              <w:rPr>
                <w:rFonts w:ascii="Arial" w:eastAsia="Times New Roman" w:hAnsi="Arial" w:cs="Arial"/>
                <w:bCs/>
                <w:sz w:val="24"/>
                <w:szCs w:val="24"/>
                <w:lang w:eastAsia="ru-RU"/>
              </w:rPr>
              <w:t> </w:t>
            </w:r>
          </w:p>
        </w:tc>
        <w:tc>
          <w:tcPr>
            <w:tcW w:w="2101"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668 288 451,51</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98 306 721,46</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101 838 261,87</w:t>
            </w:r>
          </w:p>
        </w:tc>
      </w:tr>
      <w:tr w:rsidR="005D1795" w:rsidRPr="00B12874" w:rsidTr="00CA1F37">
        <w:trPr>
          <w:trHeight w:val="1464"/>
        </w:trPr>
        <w:tc>
          <w:tcPr>
            <w:tcW w:w="817" w:type="dxa"/>
            <w:tcBorders>
              <w:top w:val="nil"/>
              <w:left w:val="single" w:sz="4" w:space="0" w:color="auto"/>
              <w:bottom w:val="single" w:sz="4" w:space="0" w:color="auto"/>
              <w:right w:val="single" w:sz="4" w:space="0" w:color="auto"/>
            </w:tcBorders>
            <w:shd w:val="clear" w:color="auto" w:fill="auto"/>
            <w:noWrap/>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2.2.</w:t>
            </w:r>
          </w:p>
        </w:tc>
        <w:tc>
          <w:tcPr>
            <w:tcW w:w="3431"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r w:rsidRPr="00CD1C85">
              <w:rPr>
                <w:rFonts w:ascii="Arial" w:eastAsia="Times New Roman" w:hAnsi="Arial" w:cs="Arial"/>
                <w:sz w:val="24"/>
                <w:szCs w:val="24"/>
                <w:lang w:eastAsia="ru-RU"/>
              </w:rPr>
              <w:t>Обеспечение сохранности, восстановления и развития автомобильных дорог местного значения и условий безопасного движения по ним при эксплуатации дорожной сети</w:t>
            </w:r>
          </w:p>
        </w:tc>
        <w:tc>
          <w:tcPr>
            <w:tcW w:w="992"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014</w:t>
            </w:r>
          </w:p>
        </w:tc>
        <w:tc>
          <w:tcPr>
            <w:tcW w:w="709"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14</w:t>
            </w:r>
          </w:p>
        </w:tc>
        <w:tc>
          <w:tcPr>
            <w:tcW w:w="709"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2</w:t>
            </w:r>
          </w:p>
        </w:tc>
        <w:tc>
          <w:tcPr>
            <w:tcW w:w="709"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07</w:t>
            </w:r>
          </w:p>
        </w:tc>
        <w:tc>
          <w:tcPr>
            <w:tcW w:w="1017"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bCs/>
                <w:sz w:val="24"/>
                <w:szCs w:val="24"/>
                <w:lang w:eastAsia="ru-RU"/>
              </w:rPr>
            </w:pPr>
            <w:r w:rsidRPr="00CD1C85">
              <w:rPr>
                <w:rFonts w:ascii="Arial" w:eastAsia="Times New Roman" w:hAnsi="Arial" w:cs="Arial"/>
                <w:bCs/>
                <w:sz w:val="24"/>
                <w:szCs w:val="24"/>
                <w:lang w:eastAsia="ru-RU"/>
              </w:rPr>
              <w:t> </w:t>
            </w:r>
          </w:p>
        </w:tc>
        <w:tc>
          <w:tcPr>
            <w:tcW w:w="2101"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133 437 537,45</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59 452 112,00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62 688 752,00</w:t>
            </w:r>
          </w:p>
        </w:tc>
      </w:tr>
      <w:tr w:rsidR="005D1795" w:rsidRPr="00B12874" w:rsidTr="00CA1F37">
        <w:trPr>
          <w:trHeight w:val="612"/>
        </w:trPr>
        <w:tc>
          <w:tcPr>
            <w:tcW w:w="817" w:type="dxa"/>
            <w:tcBorders>
              <w:top w:val="nil"/>
              <w:left w:val="single" w:sz="4" w:space="0" w:color="auto"/>
              <w:bottom w:val="single" w:sz="4" w:space="0" w:color="auto"/>
              <w:right w:val="single" w:sz="4" w:space="0" w:color="auto"/>
            </w:tcBorders>
            <w:shd w:val="clear" w:color="auto" w:fill="auto"/>
            <w:noWrap/>
            <w:hideMark/>
          </w:tcPr>
          <w:p w:rsidR="005D1795" w:rsidRPr="00CD1C85" w:rsidRDefault="005D1795" w:rsidP="005D1795">
            <w:pPr>
              <w:spacing w:line="240" w:lineRule="auto"/>
              <w:ind w:firstLine="0"/>
              <w:jc w:val="center"/>
              <w:rPr>
                <w:rFonts w:ascii="Arial" w:eastAsia="Times New Roman" w:hAnsi="Arial" w:cs="Arial"/>
                <w:bCs/>
                <w:sz w:val="24"/>
                <w:szCs w:val="24"/>
                <w:lang w:eastAsia="ru-RU"/>
              </w:rPr>
            </w:pPr>
            <w:r w:rsidRPr="00CD1C85">
              <w:rPr>
                <w:rFonts w:ascii="Arial" w:eastAsia="Times New Roman" w:hAnsi="Arial" w:cs="Arial"/>
                <w:bCs/>
                <w:sz w:val="24"/>
                <w:szCs w:val="24"/>
                <w:lang w:eastAsia="ru-RU"/>
              </w:rPr>
              <w:t> </w:t>
            </w:r>
          </w:p>
        </w:tc>
        <w:tc>
          <w:tcPr>
            <w:tcW w:w="3431"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rPr>
                <w:rFonts w:ascii="Arial" w:eastAsia="Times New Roman" w:hAnsi="Arial" w:cs="Arial"/>
                <w:i/>
                <w:iCs/>
                <w:sz w:val="24"/>
                <w:szCs w:val="24"/>
                <w:lang w:eastAsia="ru-RU"/>
              </w:rPr>
            </w:pPr>
            <w:r w:rsidRPr="00CD1C85">
              <w:rPr>
                <w:rFonts w:ascii="Arial" w:eastAsia="Times New Roman" w:hAnsi="Arial" w:cs="Arial"/>
                <w:i/>
                <w:iCs/>
                <w:sz w:val="24"/>
                <w:szCs w:val="24"/>
                <w:lang w:eastAsia="ru-RU"/>
              </w:rPr>
              <w:t>Средства местного бюджета</w:t>
            </w:r>
          </w:p>
        </w:tc>
        <w:tc>
          <w:tcPr>
            <w:tcW w:w="992"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014</w:t>
            </w:r>
          </w:p>
        </w:tc>
        <w:tc>
          <w:tcPr>
            <w:tcW w:w="709"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14</w:t>
            </w:r>
          </w:p>
        </w:tc>
        <w:tc>
          <w:tcPr>
            <w:tcW w:w="709"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2</w:t>
            </w:r>
          </w:p>
        </w:tc>
        <w:tc>
          <w:tcPr>
            <w:tcW w:w="709"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07</w:t>
            </w:r>
          </w:p>
        </w:tc>
        <w:tc>
          <w:tcPr>
            <w:tcW w:w="1017"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bCs/>
                <w:sz w:val="24"/>
                <w:szCs w:val="24"/>
                <w:lang w:eastAsia="ru-RU"/>
              </w:rPr>
            </w:pPr>
            <w:r w:rsidRPr="00CD1C85">
              <w:rPr>
                <w:rFonts w:ascii="Arial" w:eastAsia="Times New Roman" w:hAnsi="Arial" w:cs="Arial"/>
                <w:bCs/>
                <w:sz w:val="24"/>
                <w:szCs w:val="24"/>
                <w:lang w:eastAsia="ru-RU"/>
              </w:rPr>
              <w:t> </w:t>
            </w:r>
          </w:p>
        </w:tc>
        <w:tc>
          <w:tcPr>
            <w:tcW w:w="2101"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39 032 609,27</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34 271 683,00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37 508 323,00</w:t>
            </w:r>
          </w:p>
        </w:tc>
      </w:tr>
      <w:tr w:rsidR="005D1795" w:rsidRPr="00B12874" w:rsidTr="00CA1F37">
        <w:trPr>
          <w:trHeight w:val="804"/>
        </w:trPr>
        <w:tc>
          <w:tcPr>
            <w:tcW w:w="817" w:type="dxa"/>
            <w:tcBorders>
              <w:top w:val="nil"/>
              <w:left w:val="single" w:sz="4" w:space="0" w:color="auto"/>
              <w:bottom w:val="single" w:sz="4" w:space="0" w:color="auto"/>
              <w:right w:val="single" w:sz="4" w:space="0" w:color="auto"/>
            </w:tcBorders>
            <w:shd w:val="clear" w:color="auto" w:fill="auto"/>
            <w:noWrap/>
            <w:hideMark/>
          </w:tcPr>
          <w:p w:rsidR="005D1795" w:rsidRPr="00CD1C85" w:rsidRDefault="005D1795" w:rsidP="005D1795">
            <w:pPr>
              <w:spacing w:line="240" w:lineRule="auto"/>
              <w:ind w:firstLine="0"/>
              <w:jc w:val="center"/>
              <w:rPr>
                <w:rFonts w:ascii="Arial" w:eastAsia="Times New Roman" w:hAnsi="Arial" w:cs="Arial"/>
                <w:bCs/>
                <w:sz w:val="24"/>
                <w:szCs w:val="24"/>
                <w:lang w:eastAsia="ru-RU"/>
              </w:rPr>
            </w:pPr>
            <w:r w:rsidRPr="00CD1C85">
              <w:rPr>
                <w:rFonts w:ascii="Arial" w:eastAsia="Times New Roman" w:hAnsi="Arial" w:cs="Arial"/>
                <w:bCs/>
                <w:sz w:val="24"/>
                <w:szCs w:val="24"/>
                <w:lang w:eastAsia="ru-RU"/>
              </w:rPr>
              <w:t> </w:t>
            </w:r>
          </w:p>
        </w:tc>
        <w:tc>
          <w:tcPr>
            <w:tcW w:w="3431"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rPr>
                <w:rFonts w:ascii="Arial" w:eastAsia="Times New Roman" w:hAnsi="Arial" w:cs="Arial"/>
                <w:i/>
                <w:iCs/>
                <w:sz w:val="24"/>
                <w:szCs w:val="24"/>
                <w:lang w:eastAsia="ru-RU"/>
              </w:rPr>
            </w:pPr>
            <w:r w:rsidRPr="00CD1C85">
              <w:rPr>
                <w:rFonts w:ascii="Arial" w:eastAsia="Times New Roman" w:hAnsi="Arial" w:cs="Arial"/>
                <w:i/>
                <w:iCs/>
                <w:sz w:val="24"/>
                <w:szCs w:val="24"/>
                <w:lang w:eastAsia="ru-RU"/>
              </w:rPr>
              <w:t>Поступления из федерального,</w:t>
            </w:r>
            <w:r w:rsidR="00F71B34">
              <w:rPr>
                <w:rFonts w:ascii="Arial" w:eastAsia="Times New Roman" w:hAnsi="Arial" w:cs="Arial"/>
                <w:i/>
                <w:iCs/>
                <w:sz w:val="24"/>
                <w:szCs w:val="24"/>
                <w:lang w:eastAsia="ru-RU"/>
              </w:rPr>
              <w:t xml:space="preserve"> </w:t>
            </w:r>
            <w:r w:rsidRPr="00CD1C85">
              <w:rPr>
                <w:rFonts w:ascii="Arial" w:eastAsia="Times New Roman" w:hAnsi="Arial" w:cs="Arial"/>
                <w:i/>
                <w:iCs/>
                <w:sz w:val="24"/>
                <w:szCs w:val="24"/>
                <w:lang w:eastAsia="ru-RU"/>
              </w:rPr>
              <w:t>областного  бюджета</w:t>
            </w:r>
          </w:p>
        </w:tc>
        <w:tc>
          <w:tcPr>
            <w:tcW w:w="992"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014</w:t>
            </w:r>
          </w:p>
        </w:tc>
        <w:tc>
          <w:tcPr>
            <w:tcW w:w="709"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14</w:t>
            </w:r>
          </w:p>
        </w:tc>
        <w:tc>
          <w:tcPr>
            <w:tcW w:w="709"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2</w:t>
            </w:r>
          </w:p>
        </w:tc>
        <w:tc>
          <w:tcPr>
            <w:tcW w:w="709"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07</w:t>
            </w:r>
          </w:p>
        </w:tc>
        <w:tc>
          <w:tcPr>
            <w:tcW w:w="1017"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bCs/>
                <w:sz w:val="24"/>
                <w:szCs w:val="24"/>
                <w:lang w:eastAsia="ru-RU"/>
              </w:rPr>
            </w:pPr>
            <w:r w:rsidRPr="00CD1C85">
              <w:rPr>
                <w:rFonts w:ascii="Arial" w:eastAsia="Times New Roman" w:hAnsi="Arial" w:cs="Arial"/>
                <w:bCs/>
                <w:sz w:val="24"/>
                <w:szCs w:val="24"/>
                <w:lang w:eastAsia="ru-RU"/>
              </w:rPr>
              <w:t> </w:t>
            </w:r>
          </w:p>
        </w:tc>
        <w:tc>
          <w:tcPr>
            <w:tcW w:w="2101"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94 404 928,18</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25 180 429,00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25 180 429,00</w:t>
            </w:r>
          </w:p>
        </w:tc>
      </w:tr>
      <w:tr w:rsidR="005D1795" w:rsidRPr="00B12874" w:rsidTr="00CA1F37">
        <w:trPr>
          <w:trHeight w:val="600"/>
        </w:trPr>
        <w:tc>
          <w:tcPr>
            <w:tcW w:w="817" w:type="dxa"/>
            <w:tcBorders>
              <w:top w:val="nil"/>
              <w:left w:val="single" w:sz="4" w:space="0" w:color="auto"/>
              <w:bottom w:val="single" w:sz="4" w:space="0" w:color="auto"/>
              <w:right w:val="single" w:sz="4" w:space="0" w:color="auto"/>
            </w:tcBorders>
            <w:shd w:val="clear" w:color="auto" w:fill="auto"/>
            <w:noWrap/>
            <w:hideMark/>
          </w:tcPr>
          <w:p w:rsidR="005D1795" w:rsidRPr="00CD1C85" w:rsidRDefault="005D1795" w:rsidP="005D1795">
            <w:pPr>
              <w:spacing w:line="240" w:lineRule="auto"/>
              <w:ind w:firstLine="0"/>
              <w:jc w:val="center"/>
              <w:rPr>
                <w:rFonts w:ascii="Arial" w:eastAsia="Times New Roman" w:hAnsi="Arial" w:cs="Arial"/>
                <w:bCs/>
                <w:sz w:val="24"/>
                <w:szCs w:val="24"/>
                <w:lang w:eastAsia="ru-RU"/>
              </w:rPr>
            </w:pPr>
            <w:r w:rsidRPr="00CD1C85">
              <w:rPr>
                <w:rFonts w:ascii="Arial" w:eastAsia="Times New Roman" w:hAnsi="Arial" w:cs="Arial"/>
                <w:bCs/>
                <w:sz w:val="24"/>
                <w:szCs w:val="24"/>
                <w:lang w:eastAsia="ru-RU"/>
              </w:rPr>
              <w:t> </w:t>
            </w:r>
          </w:p>
        </w:tc>
        <w:tc>
          <w:tcPr>
            <w:tcW w:w="3431"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rPr>
                <w:rFonts w:ascii="Arial" w:eastAsia="Times New Roman" w:hAnsi="Arial" w:cs="Arial"/>
                <w:i/>
                <w:iCs/>
                <w:sz w:val="24"/>
                <w:szCs w:val="24"/>
                <w:lang w:eastAsia="ru-RU"/>
              </w:rPr>
            </w:pPr>
            <w:r w:rsidRPr="00CD1C85">
              <w:rPr>
                <w:rFonts w:ascii="Arial" w:eastAsia="Times New Roman" w:hAnsi="Arial" w:cs="Arial"/>
                <w:i/>
                <w:iCs/>
                <w:sz w:val="24"/>
                <w:szCs w:val="24"/>
                <w:lang w:eastAsia="ru-RU"/>
              </w:rPr>
              <w:t>Внебюджетные источники</w:t>
            </w:r>
          </w:p>
        </w:tc>
        <w:tc>
          <w:tcPr>
            <w:tcW w:w="992"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014</w:t>
            </w:r>
          </w:p>
        </w:tc>
        <w:tc>
          <w:tcPr>
            <w:tcW w:w="709"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14</w:t>
            </w:r>
          </w:p>
        </w:tc>
        <w:tc>
          <w:tcPr>
            <w:tcW w:w="709"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2</w:t>
            </w:r>
          </w:p>
        </w:tc>
        <w:tc>
          <w:tcPr>
            <w:tcW w:w="709"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07</w:t>
            </w:r>
          </w:p>
        </w:tc>
        <w:tc>
          <w:tcPr>
            <w:tcW w:w="1017"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bCs/>
                <w:sz w:val="24"/>
                <w:szCs w:val="24"/>
                <w:lang w:eastAsia="ru-RU"/>
              </w:rPr>
            </w:pPr>
            <w:r w:rsidRPr="00CD1C85">
              <w:rPr>
                <w:rFonts w:ascii="Arial" w:eastAsia="Times New Roman" w:hAnsi="Arial" w:cs="Arial"/>
                <w:bCs/>
                <w:sz w:val="24"/>
                <w:szCs w:val="24"/>
                <w:lang w:eastAsia="ru-RU"/>
              </w:rPr>
              <w:t> </w:t>
            </w:r>
          </w:p>
        </w:tc>
        <w:tc>
          <w:tcPr>
            <w:tcW w:w="2101"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0,00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0,00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0,00</w:t>
            </w:r>
          </w:p>
        </w:tc>
      </w:tr>
      <w:tr w:rsidR="005D1795" w:rsidRPr="00B12874" w:rsidTr="00CA1F37">
        <w:trPr>
          <w:trHeight w:val="444"/>
        </w:trPr>
        <w:tc>
          <w:tcPr>
            <w:tcW w:w="817" w:type="dxa"/>
            <w:tcBorders>
              <w:top w:val="nil"/>
              <w:left w:val="single" w:sz="4" w:space="0" w:color="auto"/>
              <w:bottom w:val="single" w:sz="4" w:space="0" w:color="auto"/>
              <w:right w:val="single" w:sz="4" w:space="0" w:color="auto"/>
            </w:tcBorders>
            <w:shd w:val="clear" w:color="auto" w:fill="auto"/>
            <w:noWrap/>
            <w:hideMark/>
          </w:tcPr>
          <w:p w:rsidR="005D1795" w:rsidRPr="00CD1C85" w:rsidRDefault="005D1795" w:rsidP="005D1795">
            <w:pPr>
              <w:spacing w:line="240" w:lineRule="auto"/>
              <w:ind w:firstLine="0"/>
              <w:jc w:val="center"/>
              <w:rPr>
                <w:rFonts w:ascii="Arial" w:eastAsia="Times New Roman" w:hAnsi="Arial" w:cs="Arial"/>
                <w:bCs/>
                <w:sz w:val="24"/>
                <w:szCs w:val="24"/>
                <w:lang w:eastAsia="ru-RU"/>
              </w:rPr>
            </w:pPr>
            <w:r w:rsidRPr="00CD1C85">
              <w:rPr>
                <w:rFonts w:ascii="Arial" w:eastAsia="Times New Roman" w:hAnsi="Arial" w:cs="Arial"/>
                <w:bCs/>
                <w:sz w:val="24"/>
                <w:szCs w:val="24"/>
                <w:lang w:eastAsia="ru-RU"/>
              </w:rPr>
              <w:t> </w:t>
            </w:r>
          </w:p>
        </w:tc>
        <w:tc>
          <w:tcPr>
            <w:tcW w:w="3431"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rPr>
                <w:rFonts w:ascii="Arial" w:eastAsia="Times New Roman" w:hAnsi="Arial" w:cs="Arial"/>
                <w:i/>
                <w:iCs/>
                <w:sz w:val="24"/>
                <w:szCs w:val="24"/>
                <w:lang w:eastAsia="ru-RU"/>
              </w:rPr>
            </w:pPr>
            <w:r w:rsidRPr="00CD1C85">
              <w:rPr>
                <w:rFonts w:ascii="Arial" w:eastAsia="Times New Roman" w:hAnsi="Arial" w:cs="Arial"/>
                <w:i/>
                <w:iCs/>
                <w:sz w:val="24"/>
                <w:szCs w:val="24"/>
                <w:lang w:eastAsia="ru-RU"/>
              </w:rPr>
              <w:t>Итого</w:t>
            </w:r>
          </w:p>
        </w:tc>
        <w:tc>
          <w:tcPr>
            <w:tcW w:w="992"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014</w:t>
            </w:r>
          </w:p>
        </w:tc>
        <w:tc>
          <w:tcPr>
            <w:tcW w:w="709"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14</w:t>
            </w:r>
          </w:p>
        </w:tc>
        <w:tc>
          <w:tcPr>
            <w:tcW w:w="709"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2</w:t>
            </w:r>
          </w:p>
        </w:tc>
        <w:tc>
          <w:tcPr>
            <w:tcW w:w="709"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07</w:t>
            </w:r>
          </w:p>
        </w:tc>
        <w:tc>
          <w:tcPr>
            <w:tcW w:w="1017"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bCs/>
                <w:sz w:val="24"/>
                <w:szCs w:val="24"/>
                <w:lang w:eastAsia="ru-RU"/>
              </w:rPr>
            </w:pPr>
            <w:r w:rsidRPr="00CD1C85">
              <w:rPr>
                <w:rFonts w:ascii="Arial" w:eastAsia="Times New Roman" w:hAnsi="Arial" w:cs="Arial"/>
                <w:bCs/>
                <w:sz w:val="24"/>
                <w:szCs w:val="24"/>
                <w:lang w:eastAsia="ru-RU"/>
              </w:rPr>
              <w:t> </w:t>
            </w:r>
          </w:p>
        </w:tc>
        <w:tc>
          <w:tcPr>
            <w:tcW w:w="2101"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133 437 537,45</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59 452 112,00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62 688 752,00</w:t>
            </w:r>
          </w:p>
        </w:tc>
      </w:tr>
      <w:tr w:rsidR="005D1795" w:rsidRPr="00B12874" w:rsidTr="00CA1F37">
        <w:trPr>
          <w:trHeight w:val="288"/>
        </w:trPr>
        <w:tc>
          <w:tcPr>
            <w:tcW w:w="817" w:type="dxa"/>
            <w:vMerge w:val="restart"/>
            <w:tcBorders>
              <w:top w:val="nil"/>
              <w:left w:val="single" w:sz="4" w:space="0" w:color="auto"/>
              <w:bottom w:val="single" w:sz="4" w:space="0" w:color="auto"/>
              <w:right w:val="single" w:sz="4" w:space="0" w:color="auto"/>
            </w:tcBorders>
            <w:shd w:val="clear" w:color="auto" w:fill="auto"/>
            <w:noWrap/>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2.2.1</w:t>
            </w:r>
          </w:p>
        </w:tc>
        <w:tc>
          <w:tcPr>
            <w:tcW w:w="3431" w:type="dxa"/>
            <w:vMerge w:val="restart"/>
            <w:tcBorders>
              <w:top w:val="nil"/>
              <w:left w:val="single" w:sz="4" w:space="0" w:color="auto"/>
              <w:bottom w:val="single" w:sz="4" w:space="0" w:color="auto"/>
              <w:right w:val="single" w:sz="4" w:space="0" w:color="auto"/>
            </w:tcBorders>
            <w:shd w:val="clear" w:color="auto" w:fill="auto"/>
            <w:hideMark/>
          </w:tcPr>
          <w:p w:rsidR="005D1795" w:rsidRPr="00CD1C85" w:rsidRDefault="005D1795" w:rsidP="005D1795">
            <w:pPr>
              <w:spacing w:line="240" w:lineRule="auto"/>
              <w:ind w:firstLine="0"/>
              <w:rPr>
                <w:rFonts w:ascii="Arial" w:eastAsia="Times New Roman" w:hAnsi="Arial" w:cs="Arial"/>
                <w:sz w:val="24"/>
                <w:szCs w:val="24"/>
                <w:lang w:eastAsia="ru-RU"/>
              </w:rPr>
            </w:pPr>
            <w:r w:rsidRPr="00CD1C85">
              <w:rPr>
                <w:rFonts w:ascii="Arial" w:eastAsia="Times New Roman" w:hAnsi="Arial" w:cs="Arial"/>
                <w:sz w:val="24"/>
                <w:szCs w:val="24"/>
                <w:lang w:eastAsia="ru-RU"/>
              </w:rPr>
              <w:t>Обеспечение сохранности автомобильных дорог местного значения и условий безопасного движения по ним</w:t>
            </w:r>
          </w:p>
        </w:tc>
        <w:tc>
          <w:tcPr>
            <w:tcW w:w="99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014</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14</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2</w:t>
            </w:r>
          </w:p>
        </w:tc>
        <w:tc>
          <w:tcPr>
            <w:tcW w:w="70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07</w:t>
            </w:r>
          </w:p>
        </w:tc>
        <w:tc>
          <w:tcPr>
            <w:tcW w:w="1017" w:type="dxa"/>
            <w:vMerge w:val="restart"/>
            <w:tcBorders>
              <w:top w:val="nil"/>
              <w:left w:val="single" w:sz="4" w:space="0" w:color="auto"/>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9Д040</w:t>
            </w:r>
          </w:p>
        </w:tc>
        <w:tc>
          <w:tcPr>
            <w:tcW w:w="210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38 079 024,14</w:t>
            </w:r>
          </w:p>
        </w:tc>
        <w:tc>
          <w:tcPr>
            <w:tcW w:w="198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34 017 335,23</w:t>
            </w:r>
          </w:p>
        </w:tc>
        <w:tc>
          <w:tcPr>
            <w:tcW w:w="198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37 253 975,23</w:t>
            </w:r>
          </w:p>
        </w:tc>
      </w:tr>
      <w:tr w:rsidR="005D1795" w:rsidRPr="00B12874" w:rsidTr="00CA1F37">
        <w:trPr>
          <w:trHeight w:val="414"/>
        </w:trPr>
        <w:tc>
          <w:tcPr>
            <w:tcW w:w="817"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3431"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709" w:type="dxa"/>
            <w:vMerge/>
            <w:tcBorders>
              <w:top w:val="nil"/>
              <w:left w:val="single" w:sz="4" w:space="0" w:color="auto"/>
              <w:bottom w:val="single" w:sz="4" w:space="0" w:color="000000"/>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1017"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2101"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1984"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1984"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r>
      <w:tr w:rsidR="005D1795" w:rsidRPr="00B12874" w:rsidTr="00CA1F37">
        <w:trPr>
          <w:trHeight w:val="414"/>
        </w:trPr>
        <w:tc>
          <w:tcPr>
            <w:tcW w:w="817"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3431"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709" w:type="dxa"/>
            <w:vMerge/>
            <w:tcBorders>
              <w:top w:val="nil"/>
              <w:left w:val="single" w:sz="4" w:space="0" w:color="auto"/>
              <w:bottom w:val="single" w:sz="4" w:space="0" w:color="000000"/>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1017"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2101"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1984"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1984"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r>
      <w:tr w:rsidR="005D1795" w:rsidRPr="00B12874" w:rsidTr="00CA1F37">
        <w:trPr>
          <w:trHeight w:val="414"/>
        </w:trPr>
        <w:tc>
          <w:tcPr>
            <w:tcW w:w="817"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3431"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709" w:type="dxa"/>
            <w:vMerge/>
            <w:tcBorders>
              <w:top w:val="nil"/>
              <w:left w:val="single" w:sz="4" w:space="0" w:color="auto"/>
              <w:bottom w:val="single" w:sz="4" w:space="0" w:color="000000"/>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1017"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2101"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1984"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1984"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r>
      <w:tr w:rsidR="005D1795" w:rsidRPr="00B12874" w:rsidTr="00CA1F37">
        <w:trPr>
          <w:trHeight w:val="612"/>
        </w:trPr>
        <w:tc>
          <w:tcPr>
            <w:tcW w:w="817" w:type="dxa"/>
            <w:tcBorders>
              <w:top w:val="nil"/>
              <w:left w:val="single" w:sz="4" w:space="0" w:color="auto"/>
              <w:bottom w:val="single" w:sz="4" w:space="0" w:color="auto"/>
              <w:right w:val="single" w:sz="4" w:space="0" w:color="auto"/>
            </w:tcBorders>
            <w:shd w:val="clear" w:color="auto" w:fill="auto"/>
            <w:noWrap/>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 </w:t>
            </w:r>
          </w:p>
        </w:tc>
        <w:tc>
          <w:tcPr>
            <w:tcW w:w="3431"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rPr>
                <w:rFonts w:ascii="Arial" w:eastAsia="Times New Roman" w:hAnsi="Arial" w:cs="Arial"/>
                <w:i/>
                <w:iCs/>
                <w:sz w:val="24"/>
                <w:szCs w:val="24"/>
                <w:lang w:eastAsia="ru-RU"/>
              </w:rPr>
            </w:pPr>
            <w:r w:rsidRPr="00CD1C85">
              <w:rPr>
                <w:rFonts w:ascii="Arial" w:eastAsia="Times New Roman" w:hAnsi="Arial" w:cs="Arial"/>
                <w:i/>
                <w:iCs/>
                <w:sz w:val="24"/>
                <w:szCs w:val="24"/>
                <w:lang w:eastAsia="ru-RU"/>
              </w:rPr>
              <w:t>Средства местного бюджета</w:t>
            </w:r>
          </w:p>
        </w:tc>
        <w:tc>
          <w:tcPr>
            <w:tcW w:w="992"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014</w:t>
            </w:r>
          </w:p>
        </w:tc>
        <w:tc>
          <w:tcPr>
            <w:tcW w:w="709"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14</w:t>
            </w:r>
          </w:p>
        </w:tc>
        <w:tc>
          <w:tcPr>
            <w:tcW w:w="709"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2</w:t>
            </w:r>
          </w:p>
        </w:tc>
        <w:tc>
          <w:tcPr>
            <w:tcW w:w="709"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07</w:t>
            </w:r>
          </w:p>
        </w:tc>
        <w:tc>
          <w:tcPr>
            <w:tcW w:w="1017"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9Д040</w:t>
            </w:r>
          </w:p>
        </w:tc>
        <w:tc>
          <w:tcPr>
            <w:tcW w:w="2101"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38 079 024,14</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34 017 335,23</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37 253 975,23</w:t>
            </w:r>
          </w:p>
        </w:tc>
      </w:tr>
      <w:tr w:rsidR="005D1795" w:rsidRPr="00B12874" w:rsidTr="00CA1F37">
        <w:trPr>
          <w:trHeight w:val="684"/>
        </w:trPr>
        <w:tc>
          <w:tcPr>
            <w:tcW w:w="817" w:type="dxa"/>
            <w:tcBorders>
              <w:top w:val="nil"/>
              <w:left w:val="single" w:sz="4" w:space="0" w:color="auto"/>
              <w:bottom w:val="single" w:sz="4" w:space="0" w:color="auto"/>
              <w:right w:val="single" w:sz="4" w:space="0" w:color="auto"/>
            </w:tcBorders>
            <w:shd w:val="clear" w:color="auto" w:fill="auto"/>
            <w:noWrap/>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 </w:t>
            </w:r>
          </w:p>
        </w:tc>
        <w:tc>
          <w:tcPr>
            <w:tcW w:w="3431"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rPr>
                <w:rFonts w:ascii="Arial" w:eastAsia="Times New Roman" w:hAnsi="Arial" w:cs="Arial"/>
                <w:i/>
                <w:iCs/>
                <w:sz w:val="24"/>
                <w:szCs w:val="24"/>
                <w:lang w:eastAsia="ru-RU"/>
              </w:rPr>
            </w:pPr>
            <w:r w:rsidRPr="00CD1C85">
              <w:rPr>
                <w:rFonts w:ascii="Arial" w:eastAsia="Times New Roman" w:hAnsi="Arial" w:cs="Arial"/>
                <w:i/>
                <w:iCs/>
                <w:sz w:val="24"/>
                <w:szCs w:val="24"/>
                <w:lang w:eastAsia="ru-RU"/>
              </w:rPr>
              <w:t>Поступления из федерального,</w:t>
            </w:r>
            <w:r w:rsidR="00F71B34">
              <w:rPr>
                <w:rFonts w:ascii="Arial" w:eastAsia="Times New Roman" w:hAnsi="Arial" w:cs="Arial"/>
                <w:i/>
                <w:iCs/>
                <w:sz w:val="24"/>
                <w:szCs w:val="24"/>
                <w:lang w:eastAsia="ru-RU"/>
              </w:rPr>
              <w:t xml:space="preserve"> </w:t>
            </w:r>
            <w:proofErr w:type="spellStart"/>
            <w:proofErr w:type="gramStart"/>
            <w:r w:rsidRPr="00CD1C85">
              <w:rPr>
                <w:rFonts w:ascii="Arial" w:eastAsia="Times New Roman" w:hAnsi="Arial" w:cs="Arial"/>
                <w:i/>
                <w:iCs/>
                <w:sz w:val="24"/>
                <w:szCs w:val="24"/>
                <w:lang w:eastAsia="ru-RU"/>
              </w:rPr>
              <w:t>областног</w:t>
            </w:r>
            <w:proofErr w:type="spellEnd"/>
            <w:r w:rsidR="00F71B34">
              <w:rPr>
                <w:rFonts w:ascii="Arial" w:eastAsia="Times New Roman" w:hAnsi="Arial" w:cs="Arial"/>
                <w:i/>
                <w:iCs/>
                <w:sz w:val="24"/>
                <w:szCs w:val="24"/>
                <w:lang w:eastAsia="ru-RU"/>
              </w:rPr>
              <w:t xml:space="preserve"> </w:t>
            </w:r>
            <w:r w:rsidRPr="00CD1C85">
              <w:rPr>
                <w:rFonts w:ascii="Arial" w:eastAsia="Times New Roman" w:hAnsi="Arial" w:cs="Arial"/>
                <w:i/>
                <w:iCs/>
                <w:sz w:val="24"/>
                <w:szCs w:val="24"/>
                <w:lang w:eastAsia="ru-RU"/>
              </w:rPr>
              <w:t>о</w:t>
            </w:r>
            <w:proofErr w:type="gramEnd"/>
            <w:r w:rsidRPr="00CD1C85">
              <w:rPr>
                <w:rFonts w:ascii="Arial" w:eastAsia="Times New Roman" w:hAnsi="Arial" w:cs="Arial"/>
                <w:i/>
                <w:iCs/>
                <w:sz w:val="24"/>
                <w:szCs w:val="24"/>
                <w:lang w:eastAsia="ru-RU"/>
              </w:rPr>
              <w:t xml:space="preserve">  бюджета</w:t>
            </w:r>
          </w:p>
        </w:tc>
        <w:tc>
          <w:tcPr>
            <w:tcW w:w="992"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014</w:t>
            </w:r>
          </w:p>
        </w:tc>
        <w:tc>
          <w:tcPr>
            <w:tcW w:w="709"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14</w:t>
            </w:r>
          </w:p>
        </w:tc>
        <w:tc>
          <w:tcPr>
            <w:tcW w:w="709"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2</w:t>
            </w:r>
          </w:p>
        </w:tc>
        <w:tc>
          <w:tcPr>
            <w:tcW w:w="709"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07</w:t>
            </w:r>
          </w:p>
        </w:tc>
        <w:tc>
          <w:tcPr>
            <w:tcW w:w="1017"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9Д040</w:t>
            </w:r>
          </w:p>
        </w:tc>
        <w:tc>
          <w:tcPr>
            <w:tcW w:w="2101"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0,00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0,00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0,00</w:t>
            </w:r>
          </w:p>
        </w:tc>
      </w:tr>
      <w:tr w:rsidR="005D1795" w:rsidRPr="00B12874" w:rsidTr="00CA1F37">
        <w:trPr>
          <w:trHeight w:val="372"/>
        </w:trPr>
        <w:tc>
          <w:tcPr>
            <w:tcW w:w="817" w:type="dxa"/>
            <w:tcBorders>
              <w:top w:val="nil"/>
              <w:left w:val="single" w:sz="4" w:space="0" w:color="auto"/>
              <w:bottom w:val="single" w:sz="4" w:space="0" w:color="auto"/>
              <w:right w:val="single" w:sz="4" w:space="0" w:color="auto"/>
            </w:tcBorders>
            <w:shd w:val="clear" w:color="auto" w:fill="auto"/>
            <w:noWrap/>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 </w:t>
            </w:r>
          </w:p>
        </w:tc>
        <w:tc>
          <w:tcPr>
            <w:tcW w:w="3431"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rPr>
                <w:rFonts w:ascii="Arial" w:eastAsia="Times New Roman" w:hAnsi="Arial" w:cs="Arial"/>
                <w:i/>
                <w:iCs/>
                <w:sz w:val="24"/>
                <w:szCs w:val="24"/>
                <w:lang w:eastAsia="ru-RU"/>
              </w:rPr>
            </w:pPr>
            <w:r w:rsidRPr="00CD1C85">
              <w:rPr>
                <w:rFonts w:ascii="Arial" w:eastAsia="Times New Roman" w:hAnsi="Arial" w:cs="Arial"/>
                <w:i/>
                <w:iCs/>
                <w:sz w:val="24"/>
                <w:szCs w:val="24"/>
                <w:lang w:eastAsia="ru-RU"/>
              </w:rPr>
              <w:t>Внебюджетные источники</w:t>
            </w:r>
          </w:p>
        </w:tc>
        <w:tc>
          <w:tcPr>
            <w:tcW w:w="992"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014</w:t>
            </w:r>
          </w:p>
        </w:tc>
        <w:tc>
          <w:tcPr>
            <w:tcW w:w="709"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14</w:t>
            </w:r>
          </w:p>
        </w:tc>
        <w:tc>
          <w:tcPr>
            <w:tcW w:w="709"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2</w:t>
            </w:r>
          </w:p>
        </w:tc>
        <w:tc>
          <w:tcPr>
            <w:tcW w:w="709"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07</w:t>
            </w:r>
          </w:p>
        </w:tc>
        <w:tc>
          <w:tcPr>
            <w:tcW w:w="1017"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9Д040</w:t>
            </w:r>
          </w:p>
        </w:tc>
        <w:tc>
          <w:tcPr>
            <w:tcW w:w="2101"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0,00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0,00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0,00</w:t>
            </w:r>
          </w:p>
        </w:tc>
      </w:tr>
      <w:tr w:rsidR="005D1795" w:rsidRPr="00B12874" w:rsidTr="00CA1F37">
        <w:trPr>
          <w:trHeight w:val="372"/>
        </w:trPr>
        <w:tc>
          <w:tcPr>
            <w:tcW w:w="817" w:type="dxa"/>
            <w:tcBorders>
              <w:top w:val="nil"/>
              <w:left w:val="single" w:sz="4" w:space="0" w:color="auto"/>
              <w:bottom w:val="single" w:sz="4" w:space="0" w:color="auto"/>
              <w:right w:val="single" w:sz="4" w:space="0" w:color="auto"/>
            </w:tcBorders>
            <w:shd w:val="clear" w:color="auto" w:fill="auto"/>
            <w:noWrap/>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lastRenderedPageBreak/>
              <w:t> </w:t>
            </w:r>
          </w:p>
        </w:tc>
        <w:tc>
          <w:tcPr>
            <w:tcW w:w="3431"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rPr>
                <w:rFonts w:ascii="Arial" w:eastAsia="Times New Roman" w:hAnsi="Arial" w:cs="Arial"/>
                <w:i/>
                <w:iCs/>
                <w:sz w:val="24"/>
                <w:szCs w:val="24"/>
                <w:lang w:eastAsia="ru-RU"/>
              </w:rPr>
            </w:pPr>
            <w:r w:rsidRPr="00CD1C85">
              <w:rPr>
                <w:rFonts w:ascii="Arial" w:eastAsia="Times New Roman" w:hAnsi="Arial" w:cs="Arial"/>
                <w:i/>
                <w:iCs/>
                <w:sz w:val="24"/>
                <w:szCs w:val="24"/>
                <w:lang w:eastAsia="ru-RU"/>
              </w:rPr>
              <w:t>Итого</w:t>
            </w:r>
          </w:p>
        </w:tc>
        <w:tc>
          <w:tcPr>
            <w:tcW w:w="992"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014</w:t>
            </w:r>
          </w:p>
        </w:tc>
        <w:tc>
          <w:tcPr>
            <w:tcW w:w="709"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14</w:t>
            </w:r>
          </w:p>
        </w:tc>
        <w:tc>
          <w:tcPr>
            <w:tcW w:w="709"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2</w:t>
            </w:r>
          </w:p>
        </w:tc>
        <w:tc>
          <w:tcPr>
            <w:tcW w:w="709"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07</w:t>
            </w:r>
          </w:p>
        </w:tc>
        <w:tc>
          <w:tcPr>
            <w:tcW w:w="1017"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9Д040</w:t>
            </w:r>
          </w:p>
        </w:tc>
        <w:tc>
          <w:tcPr>
            <w:tcW w:w="2101"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38 079 024,14</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34 017 335,23</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37 253 975,23</w:t>
            </w:r>
          </w:p>
        </w:tc>
      </w:tr>
      <w:tr w:rsidR="005D1795" w:rsidRPr="00B12874" w:rsidTr="00CA1F37">
        <w:trPr>
          <w:trHeight w:val="288"/>
        </w:trPr>
        <w:tc>
          <w:tcPr>
            <w:tcW w:w="817" w:type="dxa"/>
            <w:vMerge w:val="restart"/>
            <w:tcBorders>
              <w:top w:val="nil"/>
              <w:left w:val="single" w:sz="4" w:space="0" w:color="auto"/>
              <w:bottom w:val="single" w:sz="4" w:space="0" w:color="auto"/>
              <w:right w:val="single" w:sz="4" w:space="0" w:color="auto"/>
            </w:tcBorders>
            <w:shd w:val="clear" w:color="auto" w:fill="auto"/>
            <w:noWrap/>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2.2.2.</w:t>
            </w:r>
          </w:p>
        </w:tc>
        <w:tc>
          <w:tcPr>
            <w:tcW w:w="3431" w:type="dxa"/>
            <w:vMerge w:val="restart"/>
            <w:tcBorders>
              <w:top w:val="nil"/>
              <w:left w:val="single" w:sz="4" w:space="0" w:color="auto"/>
              <w:bottom w:val="single" w:sz="4" w:space="0" w:color="auto"/>
              <w:right w:val="single" w:sz="4" w:space="0" w:color="auto"/>
            </w:tcBorders>
            <w:shd w:val="clear" w:color="auto" w:fill="auto"/>
            <w:hideMark/>
          </w:tcPr>
          <w:p w:rsidR="005D1795" w:rsidRPr="00CD1C85" w:rsidRDefault="005D1795" w:rsidP="005D1795">
            <w:pPr>
              <w:spacing w:line="240" w:lineRule="auto"/>
              <w:ind w:firstLine="0"/>
              <w:rPr>
                <w:rFonts w:ascii="Arial" w:eastAsia="Times New Roman" w:hAnsi="Arial" w:cs="Arial"/>
                <w:sz w:val="24"/>
                <w:szCs w:val="24"/>
                <w:lang w:eastAsia="ru-RU"/>
              </w:rPr>
            </w:pPr>
            <w:r w:rsidRPr="00CD1C85">
              <w:rPr>
                <w:rFonts w:ascii="Arial" w:eastAsia="Times New Roman" w:hAnsi="Arial" w:cs="Arial"/>
                <w:sz w:val="24"/>
                <w:szCs w:val="24"/>
                <w:lang w:eastAsia="ru-RU"/>
              </w:rPr>
              <w:t xml:space="preserve">Обеспечение сохранности автомобильных дорог местного значения и условий безопасного движения по ним </w:t>
            </w:r>
          </w:p>
        </w:tc>
        <w:tc>
          <w:tcPr>
            <w:tcW w:w="99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014</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14</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2</w:t>
            </w:r>
          </w:p>
        </w:tc>
        <w:tc>
          <w:tcPr>
            <w:tcW w:w="70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07</w:t>
            </w:r>
          </w:p>
        </w:tc>
        <w:tc>
          <w:tcPr>
            <w:tcW w:w="1017" w:type="dxa"/>
            <w:vMerge w:val="restart"/>
            <w:tcBorders>
              <w:top w:val="nil"/>
              <w:left w:val="single" w:sz="4" w:space="0" w:color="auto"/>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 </w:t>
            </w:r>
          </w:p>
        </w:tc>
        <w:tc>
          <w:tcPr>
            <w:tcW w:w="210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95 358 513,31</w:t>
            </w:r>
          </w:p>
        </w:tc>
        <w:tc>
          <w:tcPr>
            <w:tcW w:w="198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25 434 776,77</w:t>
            </w:r>
          </w:p>
        </w:tc>
        <w:tc>
          <w:tcPr>
            <w:tcW w:w="198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25 434 776,77</w:t>
            </w:r>
          </w:p>
        </w:tc>
      </w:tr>
      <w:tr w:rsidR="005D1795" w:rsidRPr="00B12874" w:rsidTr="00CA1F37">
        <w:trPr>
          <w:trHeight w:val="414"/>
        </w:trPr>
        <w:tc>
          <w:tcPr>
            <w:tcW w:w="817"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3431"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709" w:type="dxa"/>
            <w:vMerge/>
            <w:tcBorders>
              <w:top w:val="nil"/>
              <w:left w:val="single" w:sz="4" w:space="0" w:color="auto"/>
              <w:bottom w:val="single" w:sz="4" w:space="0" w:color="000000"/>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1017"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2101"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1984"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1984"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r>
      <w:tr w:rsidR="005D1795" w:rsidRPr="00B12874" w:rsidTr="00CA1F37">
        <w:trPr>
          <w:trHeight w:val="414"/>
        </w:trPr>
        <w:tc>
          <w:tcPr>
            <w:tcW w:w="817"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3431"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709" w:type="dxa"/>
            <w:vMerge/>
            <w:tcBorders>
              <w:top w:val="nil"/>
              <w:left w:val="single" w:sz="4" w:space="0" w:color="auto"/>
              <w:bottom w:val="single" w:sz="4" w:space="0" w:color="000000"/>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1017"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2101"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1984"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1984"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r>
      <w:tr w:rsidR="005D1795" w:rsidRPr="00B12874" w:rsidTr="00CA1F37">
        <w:trPr>
          <w:trHeight w:val="414"/>
        </w:trPr>
        <w:tc>
          <w:tcPr>
            <w:tcW w:w="817"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3431"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709" w:type="dxa"/>
            <w:vMerge/>
            <w:tcBorders>
              <w:top w:val="nil"/>
              <w:left w:val="single" w:sz="4" w:space="0" w:color="auto"/>
              <w:bottom w:val="single" w:sz="4" w:space="0" w:color="000000"/>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1017"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2101"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1984"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1984"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r>
      <w:tr w:rsidR="005D1795" w:rsidRPr="00B12874" w:rsidTr="00CA1F37">
        <w:trPr>
          <w:trHeight w:val="552"/>
        </w:trPr>
        <w:tc>
          <w:tcPr>
            <w:tcW w:w="817" w:type="dxa"/>
            <w:tcBorders>
              <w:top w:val="nil"/>
              <w:left w:val="single" w:sz="4" w:space="0" w:color="auto"/>
              <w:bottom w:val="single" w:sz="4" w:space="0" w:color="auto"/>
              <w:right w:val="single" w:sz="4" w:space="0" w:color="auto"/>
            </w:tcBorders>
            <w:shd w:val="clear" w:color="auto" w:fill="auto"/>
            <w:noWrap/>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 </w:t>
            </w:r>
          </w:p>
        </w:tc>
        <w:tc>
          <w:tcPr>
            <w:tcW w:w="3431"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rPr>
                <w:rFonts w:ascii="Arial" w:eastAsia="Times New Roman" w:hAnsi="Arial" w:cs="Arial"/>
                <w:i/>
                <w:iCs/>
                <w:sz w:val="24"/>
                <w:szCs w:val="24"/>
                <w:lang w:eastAsia="ru-RU"/>
              </w:rPr>
            </w:pPr>
            <w:r w:rsidRPr="00CD1C85">
              <w:rPr>
                <w:rFonts w:ascii="Arial" w:eastAsia="Times New Roman" w:hAnsi="Arial" w:cs="Arial"/>
                <w:i/>
                <w:iCs/>
                <w:sz w:val="24"/>
                <w:szCs w:val="24"/>
                <w:lang w:eastAsia="ru-RU"/>
              </w:rPr>
              <w:t>Средства местного бюджета</w:t>
            </w:r>
          </w:p>
        </w:tc>
        <w:tc>
          <w:tcPr>
            <w:tcW w:w="992"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014</w:t>
            </w:r>
          </w:p>
        </w:tc>
        <w:tc>
          <w:tcPr>
            <w:tcW w:w="709"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14</w:t>
            </w:r>
          </w:p>
        </w:tc>
        <w:tc>
          <w:tcPr>
            <w:tcW w:w="709"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2</w:t>
            </w:r>
          </w:p>
        </w:tc>
        <w:tc>
          <w:tcPr>
            <w:tcW w:w="709"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07</w:t>
            </w:r>
          </w:p>
        </w:tc>
        <w:tc>
          <w:tcPr>
            <w:tcW w:w="1017"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SД040</w:t>
            </w:r>
          </w:p>
        </w:tc>
        <w:tc>
          <w:tcPr>
            <w:tcW w:w="2101"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953 585,13</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254 347,77</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254 347,77</w:t>
            </w:r>
          </w:p>
        </w:tc>
      </w:tr>
      <w:tr w:rsidR="005D1795" w:rsidRPr="00B12874" w:rsidTr="00CA1F37">
        <w:trPr>
          <w:trHeight w:val="576"/>
        </w:trPr>
        <w:tc>
          <w:tcPr>
            <w:tcW w:w="817" w:type="dxa"/>
            <w:tcBorders>
              <w:top w:val="nil"/>
              <w:left w:val="single" w:sz="4" w:space="0" w:color="auto"/>
              <w:bottom w:val="single" w:sz="4" w:space="0" w:color="auto"/>
              <w:right w:val="single" w:sz="4" w:space="0" w:color="auto"/>
            </w:tcBorders>
            <w:shd w:val="clear" w:color="auto" w:fill="auto"/>
            <w:noWrap/>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 </w:t>
            </w:r>
          </w:p>
        </w:tc>
        <w:tc>
          <w:tcPr>
            <w:tcW w:w="3431"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rPr>
                <w:rFonts w:ascii="Arial" w:eastAsia="Times New Roman" w:hAnsi="Arial" w:cs="Arial"/>
                <w:i/>
                <w:iCs/>
                <w:sz w:val="24"/>
                <w:szCs w:val="24"/>
                <w:lang w:eastAsia="ru-RU"/>
              </w:rPr>
            </w:pPr>
            <w:r w:rsidRPr="00CD1C85">
              <w:rPr>
                <w:rFonts w:ascii="Arial" w:eastAsia="Times New Roman" w:hAnsi="Arial" w:cs="Arial"/>
                <w:i/>
                <w:iCs/>
                <w:sz w:val="24"/>
                <w:szCs w:val="24"/>
                <w:lang w:eastAsia="ru-RU"/>
              </w:rPr>
              <w:t>Поступления из федерального,</w:t>
            </w:r>
            <w:r w:rsidR="00F71B34">
              <w:rPr>
                <w:rFonts w:ascii="Arial" w:eastAsia="Times New Roman" w:hAnsi="Arial" w:cs="Arial"/>
                <w:i/>
                <w:iCs/>
                <w:sz w:val="24"/>
                <w:szCs w:val="24"/>
                <w:lang w:eastAsia="ru-RU"/>
              </w:rPr>
              <w:t xml:space="preserve"> </w:t>
            </w:r>
            <w:r w:rsidRPr="00CD1C85">
              <w:rPr>
                <w:rFonts w:ascii="Arial" w:eastAsia="Times New Roman" w:hAnsi="Arial" w:cs="Arial"/>
                <w:i/>
                <w:iCs/>
                <w:sz w:val="24"/>
                <w:szCs w:val="24"/>
                <w:lang w:eastAsia="ru-RU"/>
              </w:rPr>
              <w:t xml:space="preserve">областного </w:t>
            </w:r>
            <w:r w:rsidR="00F71B34">
              <w:rPr>
                <w:rFonts w:ascii="Arial" w:eastAsia="Times New Roman" w:hAnsi="Arial" w:cs="Arial"/>
                <w:i/>
                <w:iCs/>
                <w:sz w:val="24"/>
                <w:szCs w:val="24"/>
                <w:lang w:eastAsia="ru-RU"/>
              </w:rPr>
              <w:t xml:space="preserve"> </w:t>
            </w:r>
            <w:r w:rsidRPr="00CD1C85">
              <w:rPr>
                <w:rFonts w:ascii="Arial" w:eastAsia="Times New Roman" w:hAnsi="Arial" w:cs="Arial"/>
                <w:i/>
                <w:iCs/>
                <w:sz w:val="24"/>
                <w:szCs w:val="24"/>
                <w:lang w:eastAsia="ru-RU"/>
              </w:rPr>
              <w:t xml:space="preserve"> бюджета</w:t>
            </w:r>
          </w:p>
        </w:tc>
        <w:tc>
          <w:tcPr>
            <w:tcW w:w="992"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014</w:t>
            </w:r>
          </w:p>
        </w:tc>
        <w:tc>
          <w:tcPr>
            <w:tcW w:w="709"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14</w:t>
            </w:r>
          </w:p>
        </w:tc>
        <w:tc>
          <w:tcPr>
            <w:tcW w:w="709"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2</w:t>
            </w:r>
          </w:p>
        </w:tc>
        <w:tc>
          <w:tcPr>
            <w:tcW w:w="709"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07</w:t>
            </w:r>
          </w:p>
        </w:tc>
        <w:tc>
          <w:tcPr>
            <w:tcW w:w="1017"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SД040</w:t>
            </w:r>
          </w:p>
        </w:tc>
        <w:tc>
          <w:tcPr>
            <w:tcW w:w="2101"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94 404 928,18</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25 180 429,00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25 180 429,00</w:t>
            </w:r>
          </w:p>
        </w:tc>
      </w:tr>
      <w:tr w:rsidR="005D1795" w:rsidRPr="00B12874" w:rsidTr="00CA1F37">
        <w:trPr>
          <w:trHeight w:val="552"/>
        </w:trPr>
        <w:tc>
          <w:tcPr>
            <w:tcW w:w="817" w:type="dxa"/>
            <w:tcBorders>
              <w:top w:val="nil"/>
              <w:left w:val="single" w:sz="4" w:space="0" w:color="auto"/>
              <w:bottom w:val="single" w:sz="4" w:space="0" w:color="auto"/>
              <w:right w:val="single" w:sz="4" w:space="0" w:color="auto"/>
            </w:tcBorders>
            <w:shd w:val="clear" w:color="auto" w:fill="auto"/>
            <w:noWrap/>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 </w:t>
            </w:r>
          </w:p>
        </w:tc>
        <w:tc>
          <w:tcPr>
            <w:tcW w:w="3431"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rPr>
                <w:rFonts w:ascii="Arial" w:eastAsia="Times New Roman" w:hAnsi="Arial" w:cs="Arial"/>
                <w:i/>
                <w:iCs/>
                <w:sz w:val="24"/>
                <w:szCs w:val="24"/>
                <w:lang w:eastAsia="ru-RU"/>
              </w:rPr>
            </w:pPr>
            <w:r w:rsidRPr="00CD1C85">
              <w:rPr>
                <w:rFonts w:ascii="Arial" w:eastAsia="Times New Roman" w:hAnsi="Arial" w:cs="Arial"/>
                <w:i/>
                <w:iCs/>
                <w:sz w:val="24"/>
                <w:szCs w:val="24"/>
                <w:lang w:eastAsia="ru-RU"/>
              </w:rPr>
              <w:t>Внебюджетные источники</w:t>
            </w:r>
          </w:p>
        </w:tc>
        <w:tc>
          <w:tcPr>
            <w:tcW w:w="992"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014</w:t>
            </w:r>
          </w:p>
        </w:tc>
        <w:tc>
          <w:tcPr>
            <w:tcW w:w="709"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14</w:t>
            </w:r>
          </w:p>
        </w:tc>
        <w:tc>
          <w:tcPr>
            <w:tcW w:w="709"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2</w:t>
            </w:r>
          </w:p>
        </w:tc>
        <w:tc>
          <w:tcPr>
            <w:tcW w:w="709"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07</w:t>
            </w:r>
          </w:p>
        </w:tc>
        <w:tc>
          <w:tcPr>
            <w:tcW w:w="1017"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SД040</w:t>
            </w:r>
          </w:p>
        </w:tc>
        <w:tc>
          <w:tcPr>
            <w:tcW w:w="2101"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0,00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0,00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0,00</w:t>
            </w:r>
          </w:p>
        </w:tc>
      </w:tr>
      <w:tr w:rsidR="005D1795" w:rsidRPr="00B12874" w:rsidTr="00CA1F37">
        <w:trPr>
          <w:trHeight w:val="552"/>
        </w:trPr>
        <w:tc>
          <w:tcPr>
            <w:tcW w:w="817" w:type="dxa"/>
            <w:tcBorders>
              <w:top w:val="nil"/>
              <w:left w:val="single" w:sz="4" w:space="0" w:color="auto"/>
              <w:bottom w:val="single" w:sz="4" w:space="0" w:color="auto"/>
              <w:right w:val="single" w:sz="4" w:space="0" w:color="auto"/>
            </w:tcBorders>
            <w:shd w:val="clear" w:color="auto" w:fill="auto"/>
            <w:noWrap/>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 </w:t>
            </w:r>
          </w:p>
        </w:tc>
        <w:tc>
          <w:tcPr>
            <w:tcW w:w="3431"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rPr>
                <w:rFonts w:ascii="Arial" w:eastAsia="Times New Roman" w:hAnsi="Arial" w:cs="Arial"/>
                <w:i/>
                <w:iCs/>
                <w:sz w:val="24"/>
                <w:szCs w:val="24"/>
                <w:lang w:eastAsia="ru-RU"/>
              </w:rPr>
            </w:pPr>
            <w:r w:rsidRPr="00CD1C85">
              <w:rPr>
                <w:rFonts w:ascii="Arial" w:eastAsia="Times New Roman" w:hAnsi="Arial" w:cs="Arial"/>
                <w:i/>
                <w:iCs/>
                <w:sz w:val="24"/>
                <w:szCs w:val="24"/>
                <w:lang w:eastAsia="ru-RU"/>
              </w:rPr>
              <w:t>Итого</w:t>
            </w:r>
          </w:p>
        </w:tc>
        <w:tc>
          <w:tcPr>
            <w:tcW w:w="992"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014</w:t>
            </w:r>
          </w:p>
        </w:tc>
        <w:tc>
          <w:tcPr>
            <w:tcW w:w="709"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14</w:t>
            </w:r>
          </w:p>
        </w:tc>
        <w:tc>
          <w:tcPr>
            <w:tcW w:w="709"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2</w:t>
            </w:r>
          </w:p>
        </w:tc>
        <w:tc>
          <w:tcPr>
            <w:tcW w:w="709"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07</w:t>
            </w:r>
          </w:p>
        </w:tc>
        <w:tc>
          <w:tcPr>
            <w:tcW w:w="1017"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SД040</w:t>
            </w:r>
          </w:p>
        </w:tc>
        <w:tc>
          <w:tcPr>
            <w:tcW w:w="2101"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95 358 513,31</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25 434 776,77</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25 434 776,77</w:t>
            </w:r>
          </w:p>
        </w:tc>
      </w:tr>
      <w:tr w:rsidR="005D1795" w:rsidRPr="00B12874" w:rsidTr="00CA1F37">
        <w:trPr>
          <w:trHeight w:val="864"/>
        </w:trPr>
        <w:tc>
          <w:tcPr>
            <w:tcW w:w="817" w:type="dxa"/>
            <w:tcBorders>
              <w:top w:val="nil"/>
              <w:left w:val="single" w:sz="4" w:space="0" w:color="auto"/>
              <w:bottom w:val="single" w:sz="4" w:space="0" w:color="auto"/>
              <w:right w:val="single" w:sz="4" w:space="0" w:color="auto"/>
            </w:tcBorders>
            <w:shd w:val="clear" w:color="auto" w:fill="auto"/>
            <w:noWrap/>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2.3</w:t>
            </w:r>
          </w:p>
        </w:tc>
        <w:tc>
          <w:tcPr>
            <w:tcW w:w="3431"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r w:rsidRPr="00CD1C85">
              <w:rPr>
                <w:rFonts w:ascii="Arial" w:eastAsia="Times New Roman" w:hAnsi="Arial" w:cs="Arial"/>
                <w:sz w:val="24"/>
                <w:szCs w:val="24"/>
                <w:lang w:eastAsia="ru-RU"/>
              </w:rPr>
              <w:t>Создание условий для обеспечения потребности населения городского поселения в транспортных услугах</w:t>
            </w:r>
          </w:p>
        </w:tc>
        <w:tc>
          <w:tcPr>
            <w:tcW w:w="992"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014</w:t>
            </w:r>
          </w:p>
        </w:tc>
        <w:tc>
          <w:tcPr>
            <w:tcW w:w="709"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14</w:t>
            </w:r>
          </w:p>
        </w:tc>
        <w:tc>
          <w:tcPr>
            <w:tcW w:w="709"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2</w:t>
            </w:r>
          </w:p>
        </w:tc>
        <w:tc>
          <w:tcPr>
            <w:tcW w:w="709"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08</w:t>
            </w:r>
          </w:p>
        </w:tc>
        <w:tc>
          <w:tcPr>
            <w:tcW w:w="1017"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 </w:t>
            </w:r>
          </w:p>
        </w:tc>
        <w:tc>
          <w:tcPr>
            <w:tcW w:w="2101"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4 043 000,00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5 253 500,00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4 073 000,00</w:t>
            </w:r>
          </w:p>
        </w:tc>
      </w:tr>
      <w:tr w:rsidR="005D1795" w:rsidRPr="00B12874" w:rsidTr="00CA1F37">
        <w:trPr>
          <w:trHeight w:val="624"/>
        </w:trPr>
        <w:tc>
          <w:tcPr>
            <w:tcW w:w="817" w:type="dxa"/>
            <w:tcBorders>
              <w:top w:val="nil"/>
              <w:left w:val="single" w:sz="4" w:space="0" w:color="auto"/>
              <w:bottom w:val="single" w:sz="4" w:space="0" w:color="auto"/>
              <w:right w:val="single" w:sz="4" w:space="0" w:color="auto"/>
            </w:tcBorders>
            <w:shd w:val="clear" w:color="auto" w:fill="auto"/>
            <w:noWrap/>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 </w:t>
            </w:r>
          </w:p>
        </w:tc>
        <w:tc>
          <w:tcPr>
            <w:tcW w:w="3431"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rPr>
                <w:rFonts w:ascii="Arial" w:eastAsia="Times New Roman" w:hAnsi="Arial" w:cs="Arial"/>
                <w:i/>
                <w:iCs/>
                <w:sz w:val="24"/>
                <w:szCs w:val="24"/>
                <w:lang w:eastAsia="ru-RU"/>
              </w:rPr>
            </w:pPr>
            <w:r w:rsidRPr="00CD1C85">
              <w:rPr>
                <w:rFonts w:ascii="Arial" w:eastAsia="Times New Roman" w:hAnsi="Arial" w:cs="Arial"/>
                <w:i/>
                <w:iCs/>
                <w:sz w:val="24"/>
                <w:szCs w:val="24"/>
                <w:lang w:eastAsia="ru-RU"/>
              </w:rPr>
              <w:t>Средства местного бюджета</w:t>
            </w:r>
          </w:p>
        </w:tc>
        <w:tc>
          <w:tcPr>
            <w:tcW w:w="992"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014</w:t>
            </w:r>
          </w:p>
        </w:tc>
        <w:tc>
          <w:tcPr>
            <w:tcW w:w="709"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14</w:t>
            </w:r>
          </w:p>
        </w:tc>
        <w:tc>
          <w:tcPr>
            <w:tcW w:w="709"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2</w:t>
            </w:r>
          </w:p>
        </w:tc>
        <w:tc>
          <w:tcPr>
            <w:tcW w:w="709"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08</w:t>
            </w:r>
          </w:p>
        </w:tc>
        <w:tc>
          <w:tcPr>
            <w:tcW w:w="1017"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 </w:t>
            </w:r>
          </w:p>
        </w:tc>
        <w:tc>
          <w:tcPr>
            <w:tcW w:w="2101"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4 043 000,00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5 253 500,00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4 073 000,00</w:t>
            </w:r>
          </w:p>
        </w:tc>
      </w:tr>
      <w:tr w:rsidR="005D1795" w:rsidRPr="00B12874" w:rsidTr="00CA1F37">
        <w:trPr>
          <w:trHeight w:val="852"/>
        </w:trPr>
        <w:tc>
          <w:tcPr>
            <w:tcW w:w="817" w:type="dxa"/>
            <w:tcBorders>
              <w:top w:val="nil"/>
              <w:left w:val="single" w:sz="4" w:space="0" w:color="auto"/>
              <w:bottom w:val="single" w:sz="4" w:space="0" w:color="auto"/>
              <w:right w:val="single" w:sz="4" w:space="0" w:color="auto"/>
            </w:tcBorders>
            <w:shd w:val="clear" w:color="auto" w:fill="auto"/>
            <w:noWrap/>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 </w:t>
            </w:r>
          </w:p>
        </w:tc>
        <w:tc>
          <w:tcPr>
            <w:tcW w:w="3431"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rPr>
                <w:rFonts w:ascii="Arial" w:eastAsia="Times New Roman" w:hAnsi="Arial" w:cs="Arial"/>
                <w:i/>
                <w:iCs/>
                <w:sz w:val="24"/>
                <w:szCs w:val="24"/>
                <w:lang w:eastAsia="ru-RU"/>
              </w:rPr>
            </w:pPr>
            <w:r w:rsidRPr="00CD1C85">
              <w:rPr>
                <w:rFonts w:ascii="Arial" w:eastAsia="Times New Roman" w:hAnsi="Arial" w:cs="Arial"/>
                <w:i/>
                <w:iCs/>
                <w:sz w:val="24"/>
                <w:szCs w:val="24"/>
                <w:lang w:eastAsia="ru-RU"/>
              </w:rPr>
              <w:t>Поступления из федерального,</w:t>
            </w:r>
            <w:r w:rsidR="00F71B34">
              <w:rPr>
                <w:rFonts w:ascii="Arial" w:eastAsia="Times New Roman" w:hAnsi="Arial" w:cs="Arial"/>
                <w:i/>
                <w:iCs/>
                <w:sz w:val="24"/>
                <w:szCs w:val="24"/>
                <w:lang w:eastAsia="ru-RU"/>
              </w:rPr>
              <w:t xml:space="preserve"> </w:t>
            </w:r>
            <w:r w:rsidRPr="00CD1C85">
              <w:rPr>
                <w:rFonts w:ascii="Arial" w:eastAsia="Times New Roman" w:hAnsi="Arial" w:cs="Arial"/>
                <w:i/>
                <w:iCs/>
                <w:sz w:val="24"/>
                <w:szCs w:val="24"/>
                <w:lang w:eastAsia="ru-RU"/>
              </w:rPr>
              <w:t>областного</w:t>
            </w:r>
            <w:r w:rsidR="00F71B34">
              <w:rPr>
                <w:rFonts w:ascii="Arial" w:eastAsia="Times New Roman" w:hAnsi="Arial" w:cs="Arial"/>
                <w:i/>
                <w:iCs/>
                <w:sz w:val="24"/>
                <w:szCs w:val="24"/>
                <w:lang w:eastAsia="ru-RU"/>
              </w:rPr>
              <w:t xml:space="preserve"> </w:t>
            </w:r>
            <w:r w:rsidRPr="00CD1C85">
              <w:rPr>
                <w:rFonts w:ascii="Arial" w:eastAsia="Times New Roman" w:hAnsi="Arial" w:cs="Arial"/>
                <w:i/>
                <w:iCs/>
                <w:sz w:val="24"/>
                <w:szCs w:val="24"/>
                <w:lang w:eastAsia="ru-RU"/>
              </w:rPr>
              <w:t xml:space="preserve">  бюджета</w:t>
            </w:r>
          </w:p>
        </w:tc>
        <w:tc>
          <w:tcPr>
            <w:tcW w:w="992"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014</w:t>
            </w:r>
          </w:p>
        </w:tc>
        <w:tc>
          <w:tcPr>
            <w:tcW w:w="709"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14</w:t>
            </w:r>
          </w:p>
        </w:tc>
        <w:tc>
          <w:tcPr>
            <w:tcW w:w="709"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2</w:t>
            </w:r>
          </w:p>
        </w:tc>
        <w:tc>
          <w:tcPr>
            <w:tcW w:w="709"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08</w:t>
            </w:r>
          </w:p>
        </w:tc>
        <w:tc>
          <w:tcPr>
            <w:tcW w:w="1017"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 </w:t>
            </w:r>
          </w:p>
        </w:tc>
        <w:tc>
          <w:tcPr>
            <w:tcW w:w="2101"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0,00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0,00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0,00</w:t>
            </w:r>
          </w:p>
        </w:tc>
      </w:tr>
      <w:tr w:rsidR="005D1795" w:rsidRPr="00B12874" w:rsidTr="00CA1F37">
        <w:trPr>
          <w:trHeight w:val="552"/>
        </w:trPr>
        <w:tc>
          <w:tcPr>
            <w:tcW w:w="817" w:type="dxa"/>
            <w:tcBorders>
              <w:top w:val="nil"/>
              <w:left w:val="single" w:sz="4" w:space="0" w:color="auto"/>
              <w:bottom w:val="single" w:sz="4" w:space="0" w:color="auto"/>
              <w:right w:val="single" w:sz="4" w:space="0" w:color="auto"/>
            </w:tcBorders>
            <w:shd w:val="clear" w:color="auto" w:fill="auto"/>
            <w:noWrap/>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 </w:t>
            </w:r>
          </w:p>
        </w:tc>
        <w:tc>
          <w:tcPr>
            <w:tcW w:w="3431"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rPr>
                <w:rFonts w:ascii="Arial" w:eastAsia="Times New Roman" w:hAnsi="Arial" w:cs="Arial"/>
                <w:i/>
                <w:iCs/>
                <w:sz w:val="24"/>
                <w:szCs w:val="24"/>
                <w:lang w:eastAsia="ru-RU"/>
              </w:rPr>
            </w:pPr>
            <w:r w:rsidRPr="00CD1C85">
              <w:rPr>
                <w:rFonts w:ascii="Arial" w:eastAsia="Times New Roman" w:hAnsi="Arial" w:cs="Arial"/>
                <w:i/>
                <w:iCs/>
                <w:sz w:val="24"/>
                <w:szCs w:val="24"/>
                <w:lang w:eastAsia="ru-RU"/>
              </w:rPr>
              <w:t>Внебюджетные источники</w:t>
            </w:r>
          </w:p>
        </w:tc>
        <w:tc>
          <w:tcPr>
            <w:tcW w:w="992"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014</w:t>
            </w:r>
          </w:p>
        </w:tc>
        <w:tc>
          <w:tcPr>
            <w:tcW w:w="709"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14</w:t>
            </w:r>
          </w:p>
        </w:tc>
        <w:tc>
          <w:tcPr>
            <w:tcW w:w="709"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2</w:t>
            </w:r>
          </w:p>
        </w:tc>
        <w:tc>
          <w:tcPr>
            <w:tcW w:w="709"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08</w:t>
            </w:r>
          </w:p>
        </w:tc>
        <w:tc>
          <w:tcPr>
            <w:tcW w:w="1017"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 </w:t>
            </w:r>
          </w:p>
        </w:tc>
        <w:tc>
          <w:tcPr>
            <w:tcW w:w="2101"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0,00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0,00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0,00</w:t>
            </w:r>
          </w:p>
        </w:tc>
      </w:tr>
      <w:tr w:rsidR="005D1795" w:rsidRPr="00B12874" w:rsidTr="00CA1F37">
        <w:trPr>
          <w:trHeight w:val="552"/>
        </w:trPr>
        <w:tc>
          <w:tcPr>
            <w:tcW w:w="817" w:type="dxa"/>
            <w:tcBorders>
              <w:top w:val="nil"/>
              <w:left w:val="single" w:sz="4" w:space="0" w:color="auto"/>
              <w:bottom w:val="single" w:sz="4" w:space="0" w:color="auto"/>
              <w:right w:val="single" w:sz="4" w:space="0" w:color="auto"/>
            </w:tcBorders>
            <w:shd w:val="clear" w:color="auto" w:fill="auto"/>
            <w:noWrap/>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 </w:t>
            </w:r>
          </w:p>
        </w:tc>
        <w:tc>
          <w:tcPr>
            <w:tcW w:w="3431"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rPr>
                <w:rFonts w:ascii="Arial" w:eastAsia="Times New Roman" w:hAnsi="Arial" w:cs="Arial"/>
                <w:i/>
                <w:iCs/>
                <w:sz w:val="24"/>
                <w:szCs w:val="24"/>
                <w:lang w:eastAsia="ru-RU"/>
              </w:rPr>
            </w:pPr>
            <w:r w:rsidRPr="00CD1C85">
              <w:rPr>
                <w:rFonts w:ascii="Arial" w:eastAsia="Times New Roman" w:hAnsi="Arial" w:cs="Arial"/>
                <w:i/>
                <w:iCs/>
                <w:sz w:val="24"/>
                <w:szCs w:val="24"/>
                <w:lang w:eastAsia="ru-RU"/>
              </w:rPr>
              <w:t>Итого</w:t>
            </w:r>
          </w:p>
        </w:tc>
        <w:tc>
          <w:tcPr>
            <w:tcW w:w="992"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014</w:t>
            </w:r>
          </w:p>
        </w:tc>
        <w:tc>
          <w:tcPr>
            <w:tcW w:w="709"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14</w:t>
            </w:r>
          </w:p>
        </w:tc>
        <w:tc>
          <w:tcPr>
            <w:tcW w:w="709"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2</w:t>
            </w:r>
          </w:p>
        </w:tc>
        <w:tc>
          <w:tcPr>
            <w:tcW w:w="709"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08</w:t>
            </w:r>
          </w:p>
        </w:tc>
        <w:tc>
          <w:tcPr>
            <w:tcW w:w="1017"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 </w:t>
            </w:r>
          </w:p>
        </w:tc>
        <w:tc>
          <w:tcPr>
            <w:tcW w:w="2101"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4 043 000,00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5 253 500,00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4 073 000,00</w:t>
            </w:r>
          </w:p>
        </w:tc>
      </w:tr>
      <w:tr w:rsidR="005D1795" w:rsidRPr="00B12874" w:rsidTr="00CA1F37">
        <w:trPr>
          <w:trHeight w:val="456"/>
        </w:trPr>
        <w:tc>
          <w:tcPr>
            <w:tcW w:w="817" w:type="dxa"/>
            <w:vMerge w:val="restart"/>
            <w:tcBorders>
              <w:top w:val="nil"/>
              <w:left w:val="single" w:sz="4" w:space="0" w:color="auto"/>
              <w:bottom w:val="single" w:sz="4" w:space="0" w:color="auto"/>
              <w:right w:val="single" w:sz="4" w:space="0" w:color="auto"/>
            </w:tcBorders>
            <w:shd w:val="clear" w:color="auto" w:fill="auto"/>
            <w:noWrap/>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2.3.1.</w:t>
            </w:r>
          </w:p>
        </w:tc>
        <w:tc>
          <w:tcPr>
            <w:tcW w:w="3431" w:type="dxa"/>
            <w:vMerge w:val="restart"/>
            <w:tcBorders>
              <w:top w:val="nil"/>
              <w:left w:val="single" w:sz="4" w:space="0" w:color="auto"/>
              <w:bottom w:val="single" w:sz="4" w:space="0" w:color="auto"/>
              <w:right w:val="single" w:sz="4" w:space="0" w:color="auto"/>
            </w:tcBorders>
            <w:shd w:val="clear" w:color="auto" w:fill="auto"/>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Организация транспортного обслуживания населения по муниципальным маршрутам регулярных перевозок по регулируемым тарифам</w:t>
            </w:r>
          </w:p>
        </w:tc>
        <w:tc>
          <w:tcPr>
            <w:tcW w:w="99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014</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14</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2</w:t>
            </w:r>
          </w:p>
        </w:tc>
        <w:tc>
          <w:tcPr>
            <w:tcW w:w="709" w:type="dxa"/>
            <w:vMerge w:val="restart"/>
            <w:tcBorders>
              <w:top w:val="nil"/>
              <w:left w:val="single" w:sz="4" w:space="0" w:color="auto"/>
              <w:bottom w:val="nil"/>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08</w:t>
            </w:r>
          </w:p>
        </w:tc>
        <w:tc>
          <w:tcPr>
            <w:tcW w:w="1017" w:type="dxa"/>
            <w:vMerge w:val="restart"/>
            <w:tcBorders>
              <w:top w:val="nil"/>
              <w:left w:val="single" w:sz="4" w:space="0" w:color="auto"/>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81990</w:t>
            </w:r>
          </w:p>
        </w:tc>
        <w:tc>
          <w:tcPr>
            <w:tcW w:w="210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4 043 000,00</w:t>
            </w:r>
          </w:p>
        </w:tc>
        <w:tc>
          <w:tcPr>
            <w:tcW w:w="198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5 253 500,00</w:t>
            </w:r>
          </w:p>
        </w:tc>
        <w:tc>
          <w:tcPr>
            <w:tcW w:w="198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4 073 000,00</w:t>
            </w:r>
          </w:p>
        </w:tc>
      </w:tr>
      <w:tr w:rsidR="005D1795" w:rsidRPr="00B12874" w:rsidTr="00CA1F37">
        <w:trPr>
          <w:trHeight w:val="468"/>
        </w:trPr>
        <w:tc>
          <w:tcPr>
            <w:tcW w:w="817"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3431"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709" w:type="dxa"/>
            <w:vMerge/>
            <w:tcBorders>
              <w:top w:val="nil"/>
              <w:left w:val="single" w:sz="4" w:space="0" w:color="auto"/>
              <w:bottom w:val="nil"/>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1017"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2101"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1984"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1984"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r>
      <w:tr w:rsidR="005D1795" w:rsidRPr="00B12874" w:rsidTr="00CA1F37">
        <w:trPr>
          <w:trHeight w:val="564"/>
        </w:trPr>
        <w:tc>
          <w:tcPr>
            <w:tcW w:w="817" w:type="dxa"/>
            <w:tcBorders>
              <w:top w:val="nil"/>
              <w:left w:val="single" w:sz="4" w:space="0" w:color="auto"/>
              <w:bottom w:val="single" w:sz="4" w:space="0" w:color="auto"/>
              <w:right w:val="single" w:sz="4" w:space="0" w:color="auto"/>
            </w:tcBorders>
            <w:shd w:val="clear" w:color="auto" w:fill="auto"/>
            <w:noWrap/>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lastRenderedPageBreak/>
              <w:t> </w:t>
            </w:r>
          </w:p>
        </w:tc>
        <w:tc>
          <w:tcPr>
            <w:tcW w:w="3431"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rPr>
                <w:rFonts w:ascii="Arial" w:eastAsia="Times New Roman" w:hAnsi="Arial" w:cs="Arial"/>
                <w:i/>
                <w:iCs/>
                <w:sz w:val="24"/>
                <w:szCs w:val="24"/>
                <w:lang w:eastAsia="ru-RU"/>
              </w:rPr>
            </w:pPr>
            <w:r w:rsidRPr="00CD1C85">
              <w:rPr>
                <w:rFonts w:ascii="Arial" w:eastAsia="Times New Roman" w:hAnsi="Arial" w:cs="Arial"/>
                <w:i/>
                <w:iCs/>
                <w:sz w:val="24"/>
                <w:szCs w:val="24"/>
                <w:lang w:eastAsia="ru-RU"/>
              </w:rPr>
              <w:t>Средства местного бюджета</w:t>
            </w:r>
          </w:p>
        </w:tc>
        <w:tc>
          <w:tcPr>
            <w:tcW w:w="992"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014</w:t>
            </w:r>
          </w:p>
        </w:tc>
        <w:tc>
          <w:tcPr>
            <w:tcW w:w="709"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14</w:t>
            </w:r>
          </w:p>
        </w:tc>
        <w:tc>
          <w:tcPr>
            <w:tcW w:w="709"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2</w:t>
            </w:r>
          </w:p>
        </w:tc>
        <w:tc>
          <w:tcPr>
            <w:tcW w:w="709"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08</w:t>
            </w:r>
          </w:p>
        </w:tc>
        <w:tc>
          <w:tcPr>
            <w:tcW w:w="1017"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81990</w:t>
            </w:r>
          </w:p>
        </w:tc>
        <w:tc>
          <w:tcPr>
            <w:tcW w:w="2101"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4 043 000,00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5 253 500,00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4 073 000,00</w:t>
            </w:r>
          </w:p>
        </w:tc>
      </w:tr>
      <w:tr w:rsidR="005D1795" w:rsidRPr="00B12874" w:rsidTr="00CA1F37">
        <w:trPr>
          <w:trHeight w:val="708"/>
        </w:trPr>
        <w:tc>
          <w:tcPr>
            <w:tcW w:w="817" w:type="dxa"/>
            <w:tcBorders>
              <w:top w:val="nil"/>
              <w:left w:val="single" w:sz="4" w:space="0" w:color="auto"/>
              <w:bottom w:val="single" w:sz="4" w:space="0" w:color="auto"/>
              <w:right w:val="single" w:sz="4" w:space="0" w:color="auto"/>
            </w:tcBorders>
            <w:shd w:val="clear" w:color="auto" w:fill="auto"/>
            <w:noWrap/>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 </w:t>
            </w:r>
          </w:p>
        </w:tc>
        <w:tc>
          <w:tcPr>
            <w:tcW w:w="3431"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rPr>
                <w:rFonts w:ascii="Arial" w:eastAsia="Times New Roman" w:hAnsi="Arial" w:cs="Arial"/>
                <w:i/>
                <w:iCs/>
                <w:sz w:val="24"/>
                <w:szCs w:val="24"/>
                <w:lang w:eastAsia="ru-RU"/>
              </w:rPr>
            </w:pPr>
            <w:r w:rsidRPr="00CD1C85">
              <w:rPr>
                <w:rFonts w:ascii="Arial" w:eastAsia="Times New Roman" w:hAnsi="Arial" w:cs="Arial"/>
                <w:i/>
                <w:iCs/>
                <w:sz w:val="24"/>
                <w:szCs w:val="24"/>
                <w:lang w:eastAsia="ru-RU"/>
              </w:rPr>
              <w:t>Поступления из федерального,</w:t>
            </w:r>
            <w:r w:rsidR="00F71B34">
              <w:rPr>
                <w:rFonts w:ascii="Arial" w:eastAsia="Times New Roman" w:hAnsi="Arial" w:cs="Arial"/>
                <w:i/>
                <w:iCs/>
                <w:sz w:val="24"/>
                <w:szCs w:val="24"/>
                <w:lang w:eastAsia="ru-RU"/>
              </w:rPr>
              <w:t xml:space="preserve"> </w:t>
            </w:r>
            <w:r w:rsidRPr="00CD1C85">
              <w:rPr>
                <w:rFonts w:ascii="Arial" w:eastAsia="Times New Roman" w:hAnsi="Arial" w:cs="Arial"/>
                <w:i/>
                <w:iCs/>
                <w:sz w:val="24"/>
                <w:szCs w:val="24"/>
                <w:lang w:eastAsia="ru-RU"/>
              </w:rPr>
              <w:t>областного</w:t>
            </w:r>
            <w:r w:rsidR="00F71B34">
              <w:rPr>
                <w:rFonts w:ascii="Arial" w:eastAsia="Times New Roman" w:hAnsi="Arial" w:cs="Arial"/>
                <w:i/>
                <w:iCs/>
                <w:sz w:val="24"/>
                <w:szCs w:val="24"/>
                <w:lang w:eastAsia="ru-RU"/>
              </w:rPr>
              <w:t xml:space="preserve"> </w:t>
            </w:r>
            <w:r w:rsidRPr="00CD1C85">
              <w:rPr>
                <w:rFonts w:ascii="Arial" w:eastAsia="Times New Roman" w:hAnsi="Arial" w:cs="Arial"/>
                <w:i/>
                <w:iCs/>
                <w:sz w:val="24"/>
                <w:szCs w:val="24"/>
                <w:lang w:eastAsia="ru-RU"/>
              </w:rPr>
              <w:t xml:space="preserve">  бюджета</w:t>
            </w:r>
          </w:p>
        </w:tc>
        <w:tc>
          <w:tcPr>
            <w:tcW w:w="992"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014</w:t>
            </w:r>
          </w:p>
        </w:tc>
        <w:tc>
          <w:tcPr>
            <w:tcW w:w="709"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14</w:t>
            </w:r>
          </w:p>
        </w:tc>
        <w:tc>
          <w:tcPr>
            <w:tcW w:w="709"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2</w:t>
            </w:r>
          </w:p>
        </w:tc>
        <w:tc>
          <w:tcPr>
            <w:tcW w:w="709"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08</w:t>
            </w:r>
          </w:p>
        </w:tc>
        <w:tc>
          <w:tcPr>
            <w:tcW w:w="1017"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81990</w:t>
            </w:r>
          </w:p>
        </w:tc>
        <w:tc>
          <w:tcPr>
            <w:tcW w:w="2101"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0,00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0,00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0,00</w:t>
            </w:r>
          </w:p>
        </w:tc>
      </w:tr>
      <w:tr w:rsidR="005D1795" w:rsidRPr="00B12874" w:rsidTr="00CA1F37">
        <w:trPr>
          <w:trHeight w:val="408"/>
        </w:trPr>
        <w:tc>
          <w:tcPr>
            <w:tcW w:w="817" w:type="dxa"/>
            <w:tcBorders>
              <w:top w:val="nil"/>
              <w:left w:val="single" w:sz="4" w:space="0" w:color="auto"/>
              <w:bottom w:val="single" w:sz="4" w:space="0" w:color="auto"/>
              <w:right w:val="single" w:sz="4" w:space="0" w:color="auto"/>
            </w:tcBorders>
            <w:shd w:val="clear" w:color="auto" w:fill="auto"/>
            <w:noWrap/>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 </w:t>
            </w:r>
          </w:p>
        </w:tc>
        <w:tc>
          <w:tcPr>
            <w:tcW w:w="3431"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rPr>
                <w:rFonts w:ascii="Arial" w:eastAsia="Times New Roman" w:hAnsi="Arial" w:cs="Arial"/>
                <w:i/>
                <w:iCs/>
                <w:sz w:val="24"/>
                <w:szCs w:val="24"/>
                <w:lang w:eastAsia="ru-RU"/>
              </w:rPr>
            </w:pPr>
            <w:r w:rsidRPr="00CD1C85">
              <w:rPr>
                <w:rFonts w:ascii="Arial" w:eastAsia="Times New Roman" w:hAnsi="Arial" w:cs="Arial"/>
                <w:i/>
                <w:iCs/>
                <w:sz w:val="24"/>
                <w:szCs w:val="24"/>
                <w:lang w:eastAsia="ru-RU"/>
              </w:rPr>
              <w:t>Внебюджетные источники</w:t>
            </w:r>
          </w:p>
        </w:tc>
        <w:tc>
          <w:tcPr>
            <w:tcW w:w="992"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014</w:t>
            </w:r>
          </w:p>
        </w:tc>
        <w:tc>
          <w:tcPr>
            <w:tcW w:w="709"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14</w:t>
            </w:r>
          </w:p>
        </w:tc>
        <w:tc>
          <w:tcPr>
            <w:tcW w:w="709"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2</w:t>
            </w:r>
          </w:p>
        </w:tc>
        <w:tc>
          <w:tcPr>
            <w:tcW w:w="709"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08</w:t>
            </w:r>
          </w:p>
        </w:tc>
        <w:tc>
          <w:tcPr>
            <w:tcW w:w="1017"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81990</w:t>
            </w:r>
          </w:p>
        </w:tc>
        <w:tc>
          <w:tcPr>
            <w:tcW w:w="2101"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0,00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r w:rsidRPr="00CD1C85">
              <w:rPr>
                <w:rFonts w:ascii="Arial" w:eastAsia="Times New Roman" w:hAnsi="Arial" w:cs="Arial"/>
                <w:sz w:val="24"/>
                <w:szCs w:val="24"/>
                <w:lang w:eastAsia="ru-RU"/>
              </w:rPr>
              <w:t> </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r w:rsidRPr="00CD1C85">
              <w:rPr>
                <w:rFonts w:ascii="Arial" w:eastAsia="Times New Roman" w:hAnsi="Arial" w:cs="Arial"/>
                <w:sz w:val="24"/>
                <w:szCs w:val="24"/>
                <w:lang w:eastAsia="ru-RU"/>
              </w:rPr>
              <w:t> </w:t>
            </w:r>
          </w:p>
        </w:tc>
      </w:tr>
      <w:tr w:rsidR="005D1795" w:rsidRPr="00B12874" w:rsidTr="00CA1F37">
        <w:trPr>
          <w:trHeight w:val="384"/>
        </w:trPr>
        <w:tc>
          <w:tcPr>
            <w:tcW w:w="817" w:type="dxa"/>
            <w:tcBorders>
              <w:top w:val="nil"/>
              <w:left w:val="single" w:sz="4" w:space="0" w:color="auto"/>
              <w:bottom w:val="single" w:sz="4" w:space="0" w:color="auto"/>
              <w:right w:val="single" w:sz="4" w:space="0" w:color="auto"/>
            </w:tcBorders>
            <w:shd w:val="clear" w:color="auto" w:fill="auto"/>
            <w:noWrap/>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 </w:t>
            </w:r>
          </w:p>
        </w:tc>
        <w:tc>
          <w:tcPr>
            <w:tcW w:w="3431"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rPr>
                <w:rFonts w:ascii="Arial" w:eastAsia="Times New Roman" w:hAnsi="Arial" w:cs="Arial"/>
                <w:i/>
                <w:iCs/>
                <w:sz w:val="24"/>
                <w:szCs w:val="24"/>
                <w:lang w:eastAsia="ru-RU"/>
              </w:rPr>
            </w:pPr>
            <w:r w:rsidRPr="00CD1C85">
              <w:rPr>
                <w:rFonts w:ascii="Arial" w:eastAsia="Times New Roman" w:hAnsi="Arial" w:cs="Arial"/>
                <w:i/>
                <w:iCs/>
                <w:sz w:val="24"/>
                <w:szCs w:val="24"/>
                <w:lang w:eastAsia="ru-RU"/>
              </w:rPr>
              <w:t>Итого</w:t>
            </w:r>
          </w:p>
        </w:tc>
        <w:tc>
          <w:tcPr>
            <w:tcW w:w="992"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014</w:t>
            </w:r>
          </w:p>
        </w:tc>
        <w:tc>
          <w:tcPr>
            <w:tcW w:w="709"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14</w:t>
            </w:r>
          </w:p>
        </w:tc>
        <w:tc>
          <w:tcPr>
            <w:tcW w:w="709"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2</w:t>
            </w:r>
          </w:p>
        </w:tc>
        <w:tc>
          <w:tcPr>
            <w:tcW w:w="709"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08</w:t>
            </w:r>
          </w:p>
        </w:tc>
        <w:tc>
          <w:tcPr>
            <w:tcW w:w="1017"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81990</w:t>
            </w:r>
          </w:p>
        </w:tc>
        <w:tc>
          <w:tcPr>
            <w:tcW w:w="2101"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4 043 000,00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5 253 500,00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4 073 000,00</w:t>
            </w:r>
          </w:p>
        </w:tc>
      </w:tr>
      <w:tr w:rsidR="005D1795" w:rsidRPr="00B12874" w:rsidTr="00CA1F37">
        <w:trPr>
          <w:trHeight w:val="816"/>
        </w:trPr>
        <w:tc>
          <w:tcPr>
            <w:tcW w:w="817" w:type="dxa"/>
            <w:tcBorders>
              <w:top w:val="nil"/>
              <w:left w:val="single" w:sz="4" w:space="0" w:color="auto"/>
              <w:bottom w:val="single" w:sz="4" w:space="0" w:color="auto"/>
              <w:right w:val="single" w:sz="4" w:space="0" w:color="auto"/>
            </w:tcBorders>
            <w:shd w:val="clear" w:color="auto" w:fill="auto"/>
            <w:noWrap/>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2.4.</w:t>
            </w:r>
          </w:p>
        </w:tc>
        <w:tc>
          <w:tcPr>
            <w:tcW w:w="3431"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r w:rsidRPr="00CD1C85">
              <w:rPr>
                <w:rFonts w:ascii="Arial" w:eastAsia="Times New Roman" w:hAnsi="Arial" w:cs="Arial"/>
                <w:sz w:val="24"/>
                <w:szCs w:val="24"/>
                <w:lang w:eastAsia="ru-RU"/>
              </w:rPr>
              <w:t>Повышение эксплуатационной надежности гидротехнических сооружений</w:t>
            </w:r>
          </w:p>
        </w:tc>
        <w:tc>
          <w:tcPr>
            <w:tcW w:w="992"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014</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14</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2</w:t>
            </w:r>
          </w:p>
        </w:tc>
        <w:tc>
          <w:tcPr>
            <w:tcW w:w="709"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09</w:t>
            </w:r>
          </w:p>
        </w:tc>
        <w:tc>
          <w:tcPr>
            <w:tcW w:w="1017"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 </w:t>
            </w:r>
          </w:p>
        </w:tc>
        <w:tc>
          <w:tcPr>
            <w:tcW w:w="2101"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416 202,00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190 000,00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190 000,00</w:t>
            </w:r>
          </w:p>
        </w:tc>
      </w:tr>
      <w:tr w:rsidR="005D1795" w:rsidRPr="00B12874" w:rsidTr="00CA1F37">
        <w:trPr>
          <w:trHeight w:val="492"/>
        </w:trPr>
        <w:tc>
          <w:tcPr>
            <w:tcW w:w="817" w:type="dxa"/>
            <w:tcBorders>
              <w:top w:val="nil"/>
              <w:left w:val="single" w:sz="4" w:space="0" w:color="auto"/>
              <w:bottom w:val="single" w:sz="4" w:space="0" w:color="auto"/>
              <w:right w:val="single" w:sz="4" w:space="0" w:color="auto"/>
            </w:tcBorders>
            <w:shd w:val="clear" w:color="auto" w:fill="auto"/>
            <w:noWrap/>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 </w:t>
            </w:r>
          </w:p>
        </w:tc>
        <w:tc>
          <w:tcPr>
            <w:tcW w:w="3431"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rPr>
                <w:rFonts w:ascii="Arial" w:eastAsia="Times New Roman" w:hAnsi="Arial" w:cs="Arial"/>
                <w:i/>
                <w:iCs/>
                <w:sz w:val="24"/>
                <w:szCs w:val="24"/>
                <w:lang w:eastAsia="ru-RU"/>
              </w:rPr>
            </w:pPr>
            <w:r w:rsidRPr="00CD1C85">
              <w:rPr>
                <w:rFonts w:ascii="Arial" w:eastAsia="Times New Roman" w:hAnsi="Arial" w:cs="Arial"/>
                <w:i/>
                <w:iCs/>
                <w:sz w:val="24"/>
                <w:szCs w:val="24"/>
                <w:lang w:eastAsia="ru-RU"/>
              </w:rPr>
              <w:t>Средства местного бюджета</w:t>
            </w:r>
          </w:p>
        </w:tc>
        <w:tc>
          <w:tcPr>
            <w:tcW w:w="992"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014</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14</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2</w:t>
            </w:r>
          </w:p>
        </w:tc>
        <w:tc>
          <w:tcPr>
            <w:tcW w:w="709"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09</w:t>
            </w:r>
          </w:p>
        </w:tc>
        <w:tc>
          <w:tcPr>
            <w:tcW w:w="1017"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 </w:t>
            </w:r>
          </w:p>
        </w:tc>
        <w:tc>
          <w:tcPr>
            <w:tcW w:w="2101"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416 202,00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190 000,00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190 000,00</w:t>
            </w:r>
          </w:p>
        </w:tc>
      </w:tr>
      <w:tr w:rsidR="005D1795" w:rsidRPr="00B12874" w:rsidTr="00CA1F37">
        <w:trPr>
          <w:trHeight w:val="660"/>
        </w:trPr>
        <w:tc>
          <w:tcPr>
            <w:tcW w:w="817" w:type="dxa"/>
            <w:tcBorders>
              <w:top w:val="nil"/>
              <w:left w:val="single" w:sz="4" w:space="0" w:color="auto"/>
              <w:bottom w:val="single" w:sz="4" w:space="0" w:color="auto"/>
              <w:right w:val="single" w:sz="4" w:space="0" w:color="auto"/>
            </w:tcBorders>
            <w:shd w:val="clear" w:color="auto" w:fill="auto"/>
            <w:noWrap/>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 </w:t>
            </w:r>
          </w:p>
        </w:tc>
        <w:tc>
          <w:tcPr>
            <w:tcW w:w="3431"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rPr>
                <w:rFonts w:ascii="Arial" w:eastAsia="Times New Roman" w:hAnsi="Arial" w:cs="Arial"/>
                <w:i/>
                <w:iCs/>
                <w:sz w:val="24"/>
                <w:szCs w:val="24"/>
                <w:lang w:eastAsia="ru-RU"/>
              </w:rPr>
            </w:pPr>
            <w:r w:rsidRPr="00CD1C85">
              <w:rPr>
                <w:rFonts w:ascii="Arial" w:eastAsia="Times New Roman" w:hAnsi="Arial" w:cs="Arial"/>
                <w:i/>
                <w:iCs/>
                <w:sz w:val="24"/>
                <w:szCs w:val="24"/>
                <w:lang w:eastAsia="ru-RU"/>
              </w:rPr>
              <w:t>Поступления из федерального,</w:t>
            </w:r>
            <w:r w:rsidR="00F71B34">
              <w:rPr>
                <w:rFonts w:ascii="Arial" w:eastAsia="Times New Roman" w:hAnsi="Arial" w:cs="Arial"/>
                <w:i/>
                <w:iCs/>
                <w:sz w:val="24"/>
                <w:szCs w:val="24"/>
                <w:lang w:eastAsia="ru-RU"/>
              </w:rPr>
              <w:t xml:space="preserve"> </w:t>
            </w:r>
            <w:r w:rsidRPr="00CD1C85">
              <w:rPr>
                <w:rFonts w:ascii="Arial" w:eastAsia="Times New Roman" w:hAnsi="Arial" w:cs="Arial"/>
                <w:i/>
                <w:iCs/>
                <w:sz w:val="24"/>
                <w:szCs w:val="24"/>
                <w:lang w:eastAsia="ru-RU"/>
              </w:rPr>
              <w:t>областного  бюджета</w:t>
            </w:r>
          </w:p>
        </w:tc>
        <w:tc>
          <w:tcPr>
            <w:tcW w:w="992"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014</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14</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2</w:t>
            </w:r>
          </w:p>
        </w:tc>
        <w:tc>
          <w:tcPr>
            <w:tcW w:w="709"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09</w:t>
            </w:r>
          </w:p>
        </w:tc>
        <w:tc>
          <w:tcPr>
            <w:tcW w:w="1017"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 </w:t>
            </w:r>
          </w:p>
        </w:tc>
        <w:tc>
          <w:tcPr>
            <w:tcW w:w="2101"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0,00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0,00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0,00</w:t>
            </w:r>
          </w:p>
        </w:tc>
      </w:tr>
      <w:tr w:rsidR="005D1795" w:rsidRPr="00B12874" w:rsidTr="00CA1F37">
        <w:trPr>
          <w:trHeight w:val="612"/>
        </w:trPr>
        <w:tc>
          <w:tcPr>
            <w:tcW w:w="817" w:type="dxa"/>
            <w:tcBorders>
              <w:top w:val="nil"/>
              <w:left w:val="single" w:sz="4" w:space="0" w:color="auto"/>
              <w:bottom w:val="single" w:sz="4" w:space="0" w:color="auto"/>
              <w:right w:val="single" w:sz="4" w:space="0" w:color="auto"/>
            </w:tcBorders>
            <w:shd w:val="clear" w:color="auto" w:fill="auto"/>
            <w:noWrap/>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 </w:t>
            </w:r>
          </w:p>
        </w:tc>
        <w:tc>
          <w:tcPr>
            <w:tcW w:w="3431"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rPr>
                <w:rFonts w:ascii="Arial" w:eastAsia="Times New Roman" w:hAnsi="Arial" w:cs="Arial"/>
                <w:i/>
                <w:iCs/>
                <w:sz w:val="24"/>
                <w:szCs w:val="24"/>
                <w:lang w:eastAsia="ru-RU"/>
              </w:rPr>
            </w:pPr>
            <w:r w:rsidRPr="00CD1C85">
              <w:rPr>
                <w:rFonts w:ascii="Arial" w:eastAsia="Times New Roman" w:hAnsi="Arial" w:cs="Arial"/>
                <w:i/>
                <w:iCs/>
                <w:sz w:val="24"/>
                <w:szCs w:val="24"/>
                <w:lang w:eastAsia="ru-RU"/>
              </w:rPr>
              <w:t>Внебюджетные источники</w:t>
            </w:r>
          </w:p>
        </w:tc>
        <w:tc>
          <w:tcPr>
            <w:tcW w:w="992"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014</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14</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2</w:t>
            </w:r>
          </w:p>
        </w:tc>
        <w:tc>
          <w:tcPr>
            <w:tcW w:w="709"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09</w:t>
            </w:r>
          </w:p>
        </w:tc>
        <w:tc>
          <w:tcPr>
            <w:tcW w:w="1017"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 </w:t>
            </w:r>
          </w:p>
        </w:tc>
        <w:tc>
          <w:tcPr>
            <w:tcW w:w="2101"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0,00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0,00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0,00</w:t>
            </w:r>
          </w:p>
        </w:tc>
      </w:tr>
      <w:tr w:rsidR="005D1795" w:rsidRPr="00B12874" w:rsidTr="00CA1F37">
        <w:trPr>
          <w:trHeight w:val="492"/>
        </w:trPr>
        <w:tc>
          <w:tcPr>
            <w:tcW w:w="817" w:type="dxa"/>
            <w:tcBorders>
              <w:top w:val="nil"/>
              <w:left w:val="single" w:sz="4" w:space="0" w:color="auto"/>
              <w:bottom w:val="single" w:sz="4" w:space="0" w:color="auto"/>
              <w:right w:val="single" w:sz="4" w:space="0" w:color="auto"/>
            </w:tcBorders>
            <w:shd w:val="clear" w:color="auto" w:fill="auto"/>
            <w:noWrap/>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 </w:t>
            </w:r>
          </w:p>
        </w:tc>
        <w:tc>
          <w:tcPr>
            <w:tcW w:w="3431"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rPr>
                <w:rFonts w:ascii="Arial" w:eastAsia="Times New Roman" w:hAnsi="Arial" w:cs="Arial"/>
                <w:i/>
                <w:iCs/>
                <w:sz w:val="24"/>
                <w:szCs w:val="24"/>
                <w:lang w:eastAsia="ru-RU"/>
              </w:rPr>
            </w:pPr>
            <w:r w:rsidRPr="00CD1C85">
              <w:rPr>
                <w:rFonts w:ascii="Arial" w:eastAsia="Times New Roman" w:hAnsi="Arial" w:cs="Arial"/>
                <w:i/>
                <w:iCs/>
                <w:sz w:val="24"/>
                <w:szCs w:val="24"/>
                <w:lang w:eastAsia="ru-RU"/>
              </w:rPr>
              <w:t>Итого</w:t>
            </w:r>
          </w:p>
        </w:tc>
        <w:tc>
          <w:tcPr>
            <w:tcW w:w="992"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014</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14</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2</w:t>
            </w:r>
          </w:p>
        </w:tc>
        <w:tc>
          <w:tcPr>
            <w:tcW w:w="709"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09</w:t>
            </w:r>
          </w:p>
        </w:tc>
        <w:tc>
          <w:tcPr>
            <w:tcW w:w="1017"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 </w:t>
            </w:r>
          </w:p>
        </w:tc>
        <w:tc>
          <w:tcPr>
            <w:tcW w:w="2101"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416 202,00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190 000,00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190 000,00</w:t>
            </w:r>
          </w:p>
        </w:tc>
      </w:tr>
      <w:tr w:rsidR="005D1795" w:rsidRPr="00B12874" w:rsidTr="00CA1F37">
        <w:trPr>
          <w:trHeight w:val="552"/>
        </w:trPr>
        <w:tc>
          <w:tcPr>
            <w:tcW w:w="817" w:type="dxa"/>
            <w:vMerge w:val="restart"/>
            <w:tcBorders>
              <w:top w:val="nil"/>
              <w:left w:val="single" w:sz="4" w:space="0" w:color="auto"/>
              <w:bottom w:val="single" w:sz="4" w:space="0" w:color="auto"/>
              <w:right w:val="single" w:sz="4" w:space="0" w:color="auto"/>
            </w:tcBorders>
            <w:shd w:val="clear" w:color="auto" w:fill="auto"/>
            <w:noWrap/>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2.4.1</w:t>
            </w:r>
          </w:p>
        </w:tc>
        <w:tc>
          <w:tcPr>
            <w:tcW w:w="3431" w:type="dxa"/>
            <w:vMerge w:val="restart"/>
            <w:tcBorders>
              <w:top w:val="nil"/>
              <w:left w:val="single" w:sz="4" w:space="0" w:color="auto"/>
              <w:bottom w:val="single" w:sz="4" w:space="0" w:color="auto"/>
              <w:right w:val="single" w:sz="4" w:space="0" w:color="auto"/>
            </w:tcBorders>
            <w:shd w:val="clear" w:color="auto" w:fill="auto"/>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Содержание, текущий и капитальный ремонт и обеспечение безопасности гидротехнических сооружений</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014</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14</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2</w:t>
            </w:r>
          </w:p>
        </w:tc>
        <w:tc>
          <w:tcPr>
            <w:tcW w:w="70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09</w:t>
            </w:r>
          </w:p>
        </w:tc>
        <w:tc>
          <w:tcPr>
            <w:tcW w:w="1017" w:type="dxa"/>
            <w:vMerge w:val="restart"/>
            <w:tcBorders>
              <w:top w:val="nil"/>
              <w:left w:val="single" w:sz="4" w:space="0" w:color="auto"/>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83300</w:t>
            </w:r>
          </w:p>
        </w:tc>
        <w:tc>
          <w:tcPr>
            <w:tcW w:w="210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416 202,00</w:t>
            </w:r>
          </w:p>
        </w:tc>
        <w:tc>
          <w:tcPr>
            <w:tcW w:w="198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190 000,00</w:t>
            </w:r>
          </w:p>
        </w:tc>
        <w:tc>
          <w:tcPr>
            <w:tcW w:w="198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190 000,00</w:t>
            </w:r>
          </w:p>
        </w:tc>
      </w:tr>
      <w:tr w:rsidR="005D1795" w:rsidRPr="00B12874" w:rsidTr="00CA1F37">
        <w:trPr>
          <w:trHeight w:val="480"/>
        </w:trPr>
        <w:tc>
          <w:tcPr>
            <w:tcW w:w="817"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3431"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709" w:type="dxa"/>
            <w:vMerge/>
            <w:tcBorders>
              <w:top w:val="nil"/>
              <w:left w:val="single" w:sz="4" w:space="0" w:color="auto"/>
              <w:bottom w:val="single" w:sz="4" w:space="0" w:color="000000"/>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1017"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2101"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1984"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1984"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r>
      <w:tr w:rsidR="005D1795" w:rsidRPr="00B12874" w:rsidTr="00CA1F37">
        <w:trPr>
          <w:trHeight w:val="516"/>
        </w:trPr>
        <w:tc>
          <w:tcPr>
            <w:tcW w:w="817" w:type="dxa"/>
            <w:tcBorders>
              <w:top w:val="nil"/>
              <w:left w:val="single" w:sz="4" w:space="0" w:color="auto"/>
              <w:bottom w:val="single" w:sz="4" w:space="0" w:color="auto"/>
              <w:right w:val="single" w:sz="4" w:space="0" w:color="auto"/>
            </w:tcBorders>
            <w:shd w:val="clear" w:color="auto" w:fill="auto"/>
            <w:noWrap/>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 </w:t>
            </w:r>
          </w:p>
        </w:tc>
        <w:tc>
          <w:tcPr>
            <w:tcW w:w="3431"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rPr>
                <w:rFonts w:ascii="Arial" w:eastAsia="Times New Roman" w:hAnsi="Arial" w:cs="Arial"/>
                <w:i/>
                <w:iCs/>
                <w:sz w:val="24"/>
                <w:szCs w:val="24"/>
                <w:lang w:eastAsia="ru-RU"/>
              </w:rPr>
            </w:pPr>
            <w:r w:rsidRPr="00CD1C85">
              <w:rPr>
                <w:rFonts w:ascii="Arial" w:eastAsia="Times New Roman" w:hAnsi="Arial" w:cs="Arial"/>
                <w:i/>
                <w:iCs/>
                <w:sz w:val="24"/>
                <w:szCs w:val="24"/>
                <w:lang w:eastAsia="ru-RU"/>
              </w:rPr>
              <w:t>Средства местного бюджета</w:t>
            </w:r>
          </w:p>
        </w:tc>
        <w:tc>
          <w:tcPr>
            <w:tcW w:w="992"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014</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14</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2</w:t>
            </w:r>
          </w:p>
        </w:tc>
        <w:tc>
          <w:tcPr>
            <w:tcW w:w="709"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09</w:t>
            </w:r>
          </w:p>
        </w:tc>
        <w:tc>
          <w:tcPr>
            <w:tcW w:w="1017"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83300</w:t>
            </w:r>
          </w:p>
        </w:tc>
        <w:tc>
          <w:tcPr>
            <w:tcW w:w="2101"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416 202,00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190 000,00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190 000,00</w:t>
            </w:r>
          </w:p>
        </w:tc>
      </w:tr>
      <w:tr w:rsidR="005D1795" w:rsidRPr="00B12874" w:rsidTr="00CA1F37">
        <w:trPr>
          <w:trHeight w:val="744"/>
        </w:trPr>
        <w:tc>
          <w:tcPr>
            <w:tcW w:w="817" w:type="dxa"/>
            <w:tcBorders>
              <w:top w:val="nil"/>
              <w:left w:val="single" w:sz="4" w:space="0" w:color="auto"/>
              <w:bottom w:val="single" w:sz="4" w:space="0" w:color="auto"/>
              <w:right w:val="single" w:sz="4" w:space="0" w:color="auto"/>
            </w:tcBorders>
            <w:shd w:val="clear" w:color="auto" w:fill="auto"/>
            <w:noWrap/>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 </w:t>
            </w:r>
          </w:p>
        </w:tc>
        <w:tc>
          <w:tcPr>
            <w:tcW w:w="3431"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rPr>
                <w:rFonts w:ascii="Arial" w:eastAsia="Times New Roman" w:hAnsi="Arial" w:cs="Arial"/>
                <w:i/>
                <w:iCs/>
                <w:sz w:val="24"/>
                <w:szCs w:val="24"/>
                <w:lang w:eastAsia="ru-RU"/>
              </w:rPr>
            </w:pPr>
            <w:r w:rsidRPr="00CD1C85">
              <w:rPr>
                <w:rFonts w:ascii="Arial" w:eastAsia="Times New Roman" w:hAnsi="Arial" w:cs="Arial"/>
                <w:i/>
                <w:iCs/>
                <w:sz w:val="24"/>
                <w:szCs w:val="24"/>
                <w:lang w:eastAsia="ru-RU"/>
              </w:rPr>
              <w:t>Поступления из федерального,</w:t>
            </w:r>
            <w:r w:rsidR="00F71B34">
              <w:rPr>
                <w:rFonts w:ascii="Arial" w:eastAsia="Times New Roman" w:hAnsi="Arial" w:cs="Arial"/>
                <w:i/>
                <w:iCs/>
                <w:sz w:val="24"/>
                <w:szCs w:val="24"/>
                <w:lang w:eastAsia="ru-RU"/>
              </w:rPr>
              <w:t xml:space="preserve"> </w:t>
            </w:r>
            <w:r w:rsidRPr="00CD1C85">
              <w:rPr>
                <w:rFonts w:ascii="Arial" w:eastAsia="Times New Roman" w:hAnsi="Arial" w:cs="Arial"/>
                <w:i/>
                <w:iCs/>
                <w:sz w:val="24"/>
                <w:szCs w:val="24"/>
                <w:lang w:eastAsia="ru-RU"/>
              </w:rPr>
              <w:t xml:space="preserve">областного </w:t>
            </w:r>
            <w:r w:rsidR="00F71B34">
              <w:rPr>
                <w:rFonts w:ascii="Arial" w:eastAsia="Times New Roman" w:hAnsi="Arial" w:cs="Arial"/>
                <w:i/>
                <w:iCs/>
                <w:sz w:val="24"/>
                <w:szCs w:val="24"/>
                <w:lang w:eastAsia="ru-RU"/>
              </w:rPr>
              <w:t xml:space="preserve"> </w:t>
            </w:r>
            <w:r w:rsidRPr="00CD1C85">
              <w:rPr>
                <w:rFonts w:ascii="Arial" w:eastAsia="Times New Roman" w:hAnsi="Arial" w:cs="Arial"/>
                <w:i/>
                <w:iCs/>
                <w:sz w:val="24"/>
                <w:szCs w:val="24"/>
                <w:lang w:eastAsia="ru-RU"/>
              </w:rPr>
              <w:t xml:space="preserve"> бюджета</w:t>
            </w:r>
          </w:p>
        </w:tc>
        <w:tc>
          <w:tcPr>
            <w:tcW w:w="992"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014</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14</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2</w:t>
            </w:r>
          </w:p>
        </w:tc>
        <w:tc>
          <w:tcPr>
            <w:tcW w:w="709"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09</w:t>
            </w:r>
          </w:p>
        </w:tc>
        <w:tc>
          <w:tcPr>
            <w:tcW w:w="1017"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83300</w:t>
            </w:r>
          </w:p>
        </w:tc>
        <w:tc>
          <w:tcPr>
            <w:tcW w:w="2101"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0,00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0,00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0,00</w:t>
            </w:r>
          </w:p>
        </w:tc>
      </w:tr>
      <w:tr w:rsidR="005D1795" w:rsidRPr="00B12874" w:rsidTr="00CA1F37">
        <w:trPr>
          <w:trHeight w:val="480"/>
        </w:trPr>
        <w:tc>
          <w:tcPr>
            <w:tcW w:w="817" w:type="dxa"/>
            <w:tcBorders>
              <w:top w:val="nil"/>
              <w:left w:val="single" w:sz="4" w:space="0" w:color="auto"/>
              <w:bottom w:val="single" w:sz="4" w:space="0" w:color="auto"/>
              <w:right w:val="single" w:sz="4" w:space="0" w:color="auto"/>
            </w:tcBorders>
            <w:shd w:val="clear" w:color="auto" w:fill="auto"/>
            <w:noWrap/>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 </w:t>
            </w:r>
          </w:p>
        </w:tc>
        <w:tc>
          <w:tcPr>
            <w:tcW w:w="3431"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rPr>
                <w:rFonts w:ascii="Arial" w:eastAsia="Times New Roman" w:hAnsi="Arial" w:cs="Arial"/>
                <w:i/>
                <w:iCs/>
                <w:sz w:val="24"/>
                <w:szCs w:val="24"/>
                <w:lang w:eastAsia="ru-RU"/>
              </w:rPr>
            </w:pPr>
            <w:r w:rsidRPr="00CD1C85">
              <w:rPr>
                <w:rFonts w:ascii="Arial" w:eastAsia="Times New Roman" w:hAnsi="Arial" w:cs="Arial"/>
                <w:i/>
                <w:iCs/>
                <w:sz w:val="24"/>
                <w:szCs w:val="24"/>
                <w:lang w:eastAsia="ru-RU"/>
              </w:rPr>
              <w:t>Внебюджетные источники</w:t>
            </w:r>
          </w:p>
        </w:tc>
        <w:tc>
          <w:tcPr>
            <w:tcW w:w="992"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014</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14</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2</w:t>
            </w:r>
          </w:p>
        </w:tc>
        <w:tc>
          <w:tcPr>
            <w:tcW w:w="709"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09</w:t>
            </w:r>
          </w:p>
        </w:tc>
        <w:tc>
          <w:tcPr>
            <w:tcW w:w="1017"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83300</w:t>
            </w:r>
          </w:p>
        </w:tc>
        <w:tc>
          <w:tcPr>
            <w:tcW w:w="2101"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0,00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0,00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0,00</w:t>
            </w:r>
          </w:p>
        </w:tc>
      </w:tr>
      <w:tr w:rsidR="005D1795" w:rsidRPr="00B12874" w:rsidTr="00CA1F37">
        <w:trPr>
          <w:trHeight w:val="468"/>
        </w:trPr>
        <w:tc>
          <w:tcPr>
            <w:tcW w:w="817" w:type="dxa"/>
            <w:tcBorders>
              <w:top w:val="nil"/>
              <w:left w:val="single" w:sz="4" w:space="0" w:color="auto"/>
              <w:bottom w:val="single" w:sz="4" w:space="0" w:color="auto"/>
              <w:right w:val="single" w:sz="4" w:space="0" w:color="auto"/>
            </w:tcBorders>
            <w:shd w:val="clear" w:color="auto" w:fill="auto"/>
            <w:noWrap/>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 </w:t>
            </w:r>
          </w:p>
        </w:tc>
        <w:tc>
          <w:tcPr>
            <w:tcW w:w="3431"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rPr>
                <w:rFonts w:ascii="Arial" w:eastAsia="Times New Roman" w:hAnsi="Arial" w:cs="Arial"/>
                <w:i/>
                <w:iCs/>
                <w:sz w:val="24"/>
                <w:szCs w:val="24"/>
                <w:lang w:eastAsia="ru-RU"/>
              </w:rPr>
            </w:pPr>
            <w:r w:rsidRPr="00CD1C85">
              <w:rPr>
                <w:rFonts w:ascii="Arial" w:eastAsia="Times New Roman" w:hAnsi="Arial" w:cs="Arial"/>
                <w:i/>
                <w:iCs/>
                <w:sz w:val="24"/>
                <w:szCs w:val="24"/>
                <w:lang w:eastAsia="ru-RU"/>
              </w:rPr>
              <w:t>Итого</w:t>
            </w:r>
          </w:p>
        </w:tc>
        <w:tc>
          <w:tcPr>
            <w:tcW w:w="992"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014</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14</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2</w:t>
            </w:r>
          </w:p>
        </w:tc>
        <w:tc>
          <w:tcPr>
            <w:tcW w:w="709"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09</w:t>
            </w:r>
          </w:p>
        </w:tc>
        <w:tc>
          <w:tcPr>
            <w:tcW w:w="1017"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83300</w:t>
            </w:r>
          </w:p>
        </w:tc>
        <w:tc>
          <w:tcPr>
            <w:tcW w:w="2101"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416 202,00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190 000,00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190 000,00</w:t>
            </w:r>
          </w:p>
        </w:tc>
      </w:tr>
      <w:tr w:rsidR="005D1795" w:rsidRPr="00B12874" w:rsidTr="00CA1F37">
        <w:trPr>
          <w:trHeight w:val="840"/>
        </w:trPr>
        <w:tc>
          <w:tcPr>
            <w:tcW w:w="817" w:type="dxa"/>
            <w:tcBorders>
              <w:top w:val="nil"/>
              <w:left w:val="single" w:sz="4" w:space="0" w:color="auto"/>
              <w:bottom w:val="single" w:sz="4" w:space="0" w:color="auto"/>
              <w:right w:val="single" w:sz="4" w:space="0" w:color="auto"/>
            </w:tcBorders>
            <w:shd w:val="clear" w:color="auto" w:fill="auto"/>
            <w:noWrap/>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lastRenderedPageBreak/>
              <w:t>2.5.</w:t>
            </w:r>
          </w:p>
        </w:tc>
        <w:tc>
          <w:tcPr>
            <w:tcW w:w="3431" w:type="dxa"/>
            <w:tcBorders>
              <w:top w:val="nil"/>
              <w:left w:val="nil"/>
              <w:bottom w:val="single" w:sz="4" w:space="0" w:color="000000"/>
              <w:right w:val="single" w:sz="4" w:space="0" w:color="000000"/>
            </w:tcBorders>
            <w:shd w:val="clear" w:color="auto" w:fill="auto"/>
            <w:vAlign w:val="center"/>
            <w:hideMark/>
          </w:tcPr>
          <w:p w:rsidR="005D1795" w:rsidRPr="00CD1C85" w:rsidRDefault="005D1795" w:rsidP="005D1795">
            <w:pPr>
              <w:spacing w:line="240" w:lineRule="auto"/>
              <w:ind w:firstLine="0"/>
              <w:rPr>
                <w:rFonts w:ascii="Arial" w:eastAsia="Times New Roman" w:hAnsi="Arial" w:cs="Arial"/>
                <w:color w:val="000000"/>
                <w:sz w:val="24"/>
                <w:szCs w:val="24"/>
                <w:lang w:eastAsia="ru-RU"/>
              </w:rPr>
            </w:pPr>
            <w:r w:rsidRPr="00CD1C85">
              <w:rPr>
                <w:rFonts w:ascii="Arial" w:eastAsia="Times New Roman" w:hAnsi="Arial" w:cs="Arial"/>
                <w:color w:val="000000"/>
                <w:sz w:val="24"/>
                <w:szCs w:val="24"/>
                <w:lang w:eastAsia="ru-RU"/>
              </w:rPr>
              <w:t>Обеспечение выполнения и создания условий для реализации муниципальной политики в сфере жилищно-коммунального характера</w:t>
            </w:r>
          </w:p>
        </w:tc>
        <w:tc>
          <w:tcPr>
            <w:tcW w:w="992"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014</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14</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2</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10</w:t>
            </w:r>
          </w:p>
        </w:tc>
        <w:tc>
          <w:tcPr>
            <w:tcW w:w="1017"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 </w:t>
            </w:r>
          </w:p>
        </w:tc>
        <w:tc>
          <w:tcPr>
            <w:tcW w:w="2101"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38 985 436,23</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33 010 500,00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34 486 000,00</w:t>
            </w:r>
          </w:p>
        </w:tc>
      </w:tr>
      <w:tr w:rsidR="005D1795" w:rsidRPr="00B12874" w:rsidTr="00CA1F37">
        <w:trPr>
          <w:trHeight w:val="660"/>
        </w:trPr>
        <w:tc>
          <w:tcPr>
            <w:tcW w:w="817" w:type="dxa"/>
            <w:tcBorders>
              <w:top w:val="nil"/>
              <w:left w:val="single" w:sz="4" w:space="0" w:color="auto"/>
              <w:bottom w:val="single" w:sz="4" w:space="0" w:color="auto"/>
              <w:right w:val="single" w:sz="4" w:space="0" w:color="auto"/>
            </w:tcBorders>
            <w:shd w:val="clear" w:color="auto" w:fill="auto"/>
            <w:noWrap/>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 </w:t>
            </w:r>
          </w:p>
        </w:tc>
        <w:tc>
          <w:tcPr>
            <w:tcW w:w="3431"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rPr>
                <w:rFonts w:ascii="Arial" w:eastAsia="Times New Roman" w:hAnsi="Arial" w:cs="Arial"/>
                <w:i/>
                <w:iCs/>
                <w:sz w:val="24"/>
                <w:szCs w:val="24"/>
                <w:lang w:eastAsia="ru-RU"/>
              </w:rPr>
            </w:pPr>
            <w:r w:rsidRPr="00CD1C85">
              <w:rPr>
                <w:rFonts w:ascii="Arial" w:eastAsia="Times New Roman" w:hAnsi="Arial" w:cs="Arial"/>
                <w:i/>
                <w:iCs/>
                <w:sz w:val="24"/>
                <w:szCs w:val="24"/>
                <w:lang w:eastAsia="ru-RU"/>
              </w:rPr>
              <w:t>Средства местного бюджета</w:t>
            </w:r>
          </w:p>
        </w:tc>
        <w:tc>
          <w:tcPr>
            <w:tcW w:w="992"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014</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14</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2</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10</w:t>
            </w:r>
          </w:p>
        </w:tc>
        <w:tc>
          <w:tcPr>
            <w:tcW w:w="1017"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 </w:t>
            </w:r>
          </w:p>
        </w:tc>
        <w:tc>
          <w:tcPr>
            <w:tcW w:w="2101"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38 985 436,23</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33 010 500,00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34 486 000,00</w:t>
            </w:r>
          </w:p>
        </w:tc>
      </w:tr>
      <w:tr w:rsidR="005D1795" w:rsidRPr="00B12874" w:rsidTr="00CA1F37">
        <w:trPr>
          <w:trHeight w:val="660"/>
        </w:trPr>
        <w:tc>
          <w:tcPr>
            <w:tcW w:w="817" w:type="dxa"/>
            <w:tcBorders>
              <w:top w:val="nil"/>
              <w:left w:val="single" w:sz="4" w:space="0" w:color="auto"/>
              <w:bottom w:val="single" w:sz="4" w:space="0" w:color="auto"/>
              <w:right w:val="single" w:sz="4" w:space="0" w:color="auto"/>
            </w:tcBorders>
            <w:shd w:val="clear" w:color="auto" w:fill="auto"/>
            <w:noWrap/>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 </w:t>
            </w:r>
          </w:p>
        </w:tc>
        <w:tc>
          <w:tcPr>
            <w:tcW w:w="3431"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rPr>
                <w:rFonts w:ascii="Arial" w:eastAsia="Times New Roman" w:hAnsi="Arial" w:cs="Arial"/>
                <w:i/>
                <w:iCs/>
                <w:sz w:val="24"/>
                <w:szCs w:val="24"/>
                <w:lang w:eastAsia="ru-RU"/>
              </w:rPr>
            </w:pPr>
            <w:r w:rsidRPr="00CD1C85">
              <w:rPr>
                <w:rFonts w:ascii="Arial" w:eastAsia="Times New Roman" w:hAnsi="Arial" w:cs="Arial"/>
                <w:i/>
                <w:iCs/>
                <w:sz w:val="24"/>
                <w:szCs w:val="24"/>
                <w:lang w:eastAsia="ru-RU"/>
              </w:rPr>
              <w:t>Поступления из федерального,</w:t>
            </w:r>
            <w:r w:rsidR="00F71B34">
              <w:rPr>
                <w:rFonts w:ascii="Arial" w:eastAsia="Times New Roman" w:hAnsi="Arial" w:cs="Arial"/>
                <w:i/>
                <w:iCs/>
                <w:sz w:val="24"/>
                <w:szCs w:val="24"/>
                <w:lang w:eastAsia="ru-RU"/>
              </w:rPr>
              <w:t xml:space="preserve"> </w:t>
            </w:r>
            <w:r w:rsidRPr="00CD1C85">
              <w:rPr>
                <w:rFonts w:ascii="Arial" w:eastAsia="Times New Roman" w:hAnsi="Arial" w:cs="Arial"/>
                <w:i/>
                <w:iCs/>
                <w:sz w:val="24"/>
                <w:szCs w:val="24"/>
                <w:lang w:eastAsia="ru-RU"/>
              </w:rPr>
              <w:t>областного</w:t>
            </w:r>
            <w:r w:rsidR="00F71B34">
              <w:rPr>
                <w:rFonts w:ascii="Arial" w:eastAsia="Times New Roman" w:hAnsi="Arial" w:cs="Arial"/>
                <w:i/>
                <w:iCs/>
                <w:sz w:val="24"/>
                <w:szCs w:val="24"/>
                <w:lang w:eastAsia="ru-RU"/>
              </w:rPr>
              <w:t xml:space="preserve"> </w:t>
            </w:r>
            <w:r w:rsidRPr="00CD1C85">
              <w:rPr>
                <w:rFonts w:ascii="Arial" w:eastAsia="Times New Roman" w:hAnsi="Arial" w:cs="Arial"/>
                <w:i/>
                <w:iCs/>
                <w:sz w:val="24"/>
                <w:szCs w:val="24"/>
                <w:lang w:eastAsia="ru-RU"/>
              </w:rPr>
              <w:t xml:space="preserve">  бюджета</w:t>
            </w:r>
          </w:p>
        </w:tc>
        <w:tc>
          <w:tcPr>
            <w:tcW w:w="992"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014</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14</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2</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10</w:t>
            </w:r>
          </w:p>
        </w:tc>
        <w:tc>
          <w:tcPr>
            <w:tcW w:w="1017"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 </w:t>
            </w:r>
          </w:p>
        </w:tc>
        <w:tc>
          <w:tcPr>
            <w:tcW w:w="2101"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0,00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0,00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0,00</w:t>
            </w:r>
          </w:p>
        </w:tc>
      </w:tr>
      <w:tr w:rsidR="005D1795" w:rsidRPr="00B12874" w:rsidTr="00CA1F37">
        <w:trPr>
          <w:trHeight w:val="660"/>
        </w:trPr>
        <w:tc>
          <w:tcPr>
            <w:tcW w:w="817" w:type="dxa"/>
            <w:tcBorders>
              <w:top w:val="nil"/>
              <w:left w:val="single" w:sz="4" w:space="0" w:color="auto"/>
              <w:bottom w:val="single" w:sz="4" w:space="0" w:color="auto"/>
              <w:right w:val="single" w:sz="4" w:space="0" w:color="auto"/>
            </w:tcBorders>
            <w:shd w:val="clear" w:color="auto" w:fill="auto"/>
            <w:noWrap/>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 </w:t>
            </w:r>
          </w:p>
        </w:tc>
        <w:tc>
          <w:tcPr>
            <w:tcW w:w="3431"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rPr>
                <w:rFonts w:ascii="Arial" w:eastAsia="Times New Roman" w:hAnsi="Arial" w:cs="Arial"/>
                <w:i/>
                <w:iCs/>
                <w:sz w:val="24"/>
                <w:szCs w:val="24"/>
                <w:lang w:eastAsia="ru-RU"/>
              </w:rPr>
            </w:pPr>
            <w:r w:rsidRPr="00CD1C85">
              <w:rPr>
                <w:rFonts w:ascii="Arial" w:eastAsia="Times New Roman" w:hAnsi="Arial" w:cs="Arial"/>
                <w:i/>
                <w:iCs/>
                <w:sz w:val="24"/>
                <w:szCs w:val="24"/>
                <w:lang w:eastAsia="ru-RU"/>
              </w:rPr>
              <w:t>Внебюджетные источники</w:t>
            </w:r>
          </w:p>
        </w:tc>
        <w:tc>
          <w:tcPr>
            <w:tcW w:w="992"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014</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14</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2</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10</w:t>
            </w:r>
          </w:p>
        </w:tc>
        <w:tc>
          <w:tcPr>
            <w:tcW w:w="1017"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 </w:t>
            </w:r>
          </w:p>
        </w:tc>
        <w:tc>
          <w:tcPr>
            <w:tcW w:w="2101"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0,00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0,00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0,00</w:t>
            </w:r>
          </w:p>
        </w:tc>
      </w:tr>
      <w:tr w:rsidR="005D1795" w:rsidRPr="00B12874" w:rsidTr="00CA1F37">
        <w:trPr>
          <w:trHeight w:val="660"/>
        </w:trPr>
        <w:tc>
          <w:tcPr>
            <w:tcW w:w="817" w:type="dxa"/>
            <w:tcBorders>
              <w:top w:val="nil"/>
              <w:left w:val="single" w:sz="4" w:space="0" w:color="auto"/>
              <w:bottom w:val="single" w:sz="4" w:space="0" w:color="auto"/>
              <w:right w:val="single" w:sz="4" w:space="0" w:color="auto"/>
            </w:tcBorders>
            <w:shd w:val="clear" w:color="auto" w:fill="auto"/>
            <w:noWrap/>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 </w:t>
            </w:r>
          </w:p>
        </w:tc>
        <w:tc>
          <w:tcPr>
            <w:tcW w:w="3431"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rPr>
                <w:rFonts w:ascii="Arial" w:eastAsia="Times New Roman" w:hAnsi="Arial" w:cs="Arial"/>
                <w:i/>
                <w:iCs/>
                <w:sz w:val="24"/>
                <w:szCs w:val="24"/>
                <w:lang w:eastAsia="ru-RU"/>
              </w:rPr>
            </w:pPr>
            <w:r w:rsidRPr="00CD1C85">
              <w:rPr>
                <w:rFonts w:ascii="Arial" w:eastAsia="Times New Roman" w:hAnsi="Arial" w:cs="Arial"/>
                <w:i/>
                <w:iCs/>
                <w:sz w:val="24"/>
                <w:szCs w:val="24"/>
                <w:lang w:eastAsia="ru-RU"/>
              </w:rPr>
              <w:t>Итого</w:t>
            </w:r>
          </w:p>
        </w:tc>
        <w:tc>
          <w:tcPr>
            <w:tcW w:w="992"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014</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14</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2</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10</w:t>
            </w:r>
          </w:p>
        </w:tc>
        <w:tc>
          <w:tcPr>
            <w:tcW w:w="1017"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 </w:t>
            </w:r>
          </w:p>
        </w:tc>
        <w:tc>
          <w:tcPr>
            <w:tcW w:w="2101"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38 985 436,23</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33 010 500,00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34 486 000,00</w:t>
            </w:r>
          </w:p>
        </w:tc>
      </w:tr>
      <w:tr w:rsidR="005D1795" w:rsidRPr="00B12874" w:rsidTr="00CA1F37">
        <w:trPr>
          <w:trHeight w:val="420"/>
        </w:trPr>
        <w:tc>
          <w:tcPr>
            <w:tcW w:w="817" w:type="dxa"/>
            <w:vMerge w:val="restart"/>
            <w:tcBorders>
              <w:top w:val="nil"/>
              <w:left w:val="single" w:sz="4" w:space="0" w:color="auto"/>
              <w:bottom w:val="single" w:sz="4" w:space="0" w:color="auto"/>
              <w:right w:val="single" w:sz="4" w:space="0" w:color="auto"/>
            </w:tcBorders>
            <w:shd w:val="clear" w:color="auto" w:fill="auto"/>
            <w:noWrap/>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2.5.1.</w:t>
            </w:r>
          </w:p>
        </w:tc>
        <w:tc>
          <w:tcPr>
            <w:tcW w:w="3431" w:type="dxa"/>
            <w:vMerge w:val="restart"/>
            <w:tcBorders>
              <w:top w:val="nil"/>
              <w:left w:val="single" w:sz="4" w:space="0" w:color="auto"/>
              <w:bottom w:val="single" w:sz="4" w:space="0" w:color="auto"/>
              <w:right w:val="single" w:sz="4" w:space="0" w:color="auto"/>
            </w:tcBorders>
            <w:shd w:val="clear" w:color="auto" w:fill="auto"/>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Эксплуатация и содержание имущества казны муниципального образования</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014</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14</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2</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10</w:t>
            </w:r>
          </w:p>
        </w:tc>
        <w:tc>
          <w:tcPr>
            <w:tcW w:w="1017" w:type="dxa"/>
            <w:vMerge w:val="restart"/>
            <w:tcBorders>
              <w:top w:val="nil"/>
              <w:left w:val="single" w:sz="4" w:space="0" w:color="auto"/>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80920</w:t>
            </w:r>
          </w:p>
        </w:tc>
        <w:tc>
          <w:tcPr>
            <w:tcW w:w="210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457 942,00</w:t>
            </w:r>
          </w:p>
        </w:tc>
        <w:tc>
          <w:tcPr>
            <w:tcW w:w="198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120 000,00</w:t>
            </w:r>
          </w:p>
        </w:tc>
        <w:tc>
          <w:tcPr>
            <w:tcW w:w="198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120 000,00</w:t>
            </w:r>
          </w:p>
        </w:tc>
      </w:tr>
      <w:tr w:rsidR="005D1795" w:rsidRPr="00B12874" w:rsidTr="00CA1F37">
        <w:trPr>
          <w:trHeight w:val="414"/>
        </w:trPr>
        <w:tc>
          <w:tcPr>
            <w:tcW w:w="817"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3431"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709" w:type="dxa"/>
            <w:vMerge/>
            <w:tcBorders>
              <w:top w:val="nil"/>
              <w:left w:val="single" w:sz="4" w:space="0" w:color="auto"/>
              <w:bottom w:val="single" w:sz="4" w:space="0" w:color="000000"/>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1017"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2101"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1984"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1984"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r>
      <w:tr w:rsidR="005D1795" w:rsidRPr="00B12874" w:rsidTr="00CA1F37">
        <w:trPr>
          <w:trHeight w:val="420"/>
        </w:trPr>
        <w:tc>
          <w:tcPr>
            <w:tcW w:w="817" w:type="dxa"/>
            <w:tcBorders>
              <w:top w:val="nil"/>
              <w:left w:val="single" w:sz="4" w:space="0" w:color="auto"/>
              <w:bottom w:val="single" w:sz="4" w:space="0" w:color="auto"/>
              <w:right w:val="single" w:sz="4" w:space="0" w:color="auto"/>
            </w:tcBorders>
            <w:shd w:val="clear" w:color="auto" w:fill="auto"/>
            <w:noWrap/>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 </w:t>
            </w:r>
          </w:p>
        </w:tc>
        <w:tc>
          <w:tcPr>
            <w:tcW w:w="3431"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rPr>
                <w:rFonts w:ascii="Arial" w:eastAsia="Times New Roman" w:hAnsi="Arial" w:cs="Arial"/>
                <w:i/>
                <w:iCs/>
                <w:sz w:val="24"/>
                <w:szCs w:val="24"/>
                <w:lang w:eastAsia="ru-RU"/>
              </w:rPr>
            </w:pPr>
            <w:r w:rsidRPr="00CD1C85">
              <w:rPr>
                <w:rFonts w:ascii="Arial" w:eastAsia="Times New Roman" w:hAnsi="Arial" w:cs="Arial"/>
                <w:i/>
                <w:iCs/>
                <w:sz w:val="24"/>
                <w:szCs w:val="24"/>
                <w:lang w:eastAsia="ru-RU"/>
              </w:rPr>
              <w:t>Средства местного бюджета</w:t>
            </w:r>
          </w:p>
        </w:tc>
        <w:tc>
          <w:tcPr>
            <w:tcW w:w="992"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014</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14</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2</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10</w:t>
            </w:r>
          </w:p>
        </w:tc>
        <w:tc>
          <w:tcPr>
            <w:tcW w:w="1017"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80920</w:t>
            </w:r>
          </w:p>
        </w:tc>
        <w:tc>
          <w:tcPr>
            <w:tcW w:w="2101"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457 942,00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120 000,00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120 000,00</w:t>
            </w:r>
          </w:p>
        </w:tc>
      </w:tr>
      <w:tr w:rsidR="005D1795" w:rsidRPr="00B12874" w:rsidTr="00CA1F37">
        <w:trPr>
          <w:trHeight w:val="792"/>
        </w:trPr>
        <w:tc>
          <w:tcPr>
            <w:tcW w:w="817" w:type="dxa"/>
            <w:tcBorders>
              <w:top w:val="nil"/>
              <w:left w:val="single" w:sz="4" w:space="0" w:color="auto"/>
              <w:bottom w:val="single" w:sz="4" w:space="0" w:color="auto"/>
              <w:right w:val="single" w:sz="4" w:space="0" w:color="auto"/>
            </w:tcBorders>
            <w:shd w:val="clear" w:color="auto" w:fill="auto"/>
            <w:noWrap/>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 </w:t>
            </w:r>
          </w:p>
        </w:tc>
        <w:tc>
          <w:tcPr>
            <w:tcW w:w="3431"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rPr>
                <w:rFonts w:ascii="Arial" w:eastAsia="Times New Roman" w:hAnsi="Arial" w:cs="Arial"/>
                <w:i/>
                <w:iCs/>
                <w:sz w:val="24"/>
                <w:szCs w:val="24"/>
                <w:lang w:eastAsia="ru-RU"/>
              </w:rPr>
            </w:pPr>
            <w:r w:rsidRPr="00CD1C85">
              <w:rPr>
                <w:rFonts w:ascii="Arial" w:eastAsia="Times New Roman" w:hAnsi="Arial" w:cs="Arial"/>
                <w:i/>
                <w:iCs/>
                <w:sz w:val="24"/>
                <w:szCs w:val="24"/>
                <w:lang w:eastAsia="ru-RU"/>
              </w:rPr>
              <w:t>Поступления из федерального,</w:t>
            </w:r>
            <w:r w:rsidR="00F71B34">
              <w:rPr>
                <w:rFonts w:ascii="Arial" w:eastAsia="Times New Roman" w:hAnsi="Arial" w:cs="Arial"/>
                <w:i/>
                <w:iCs/>
                <w:sz w:val="24"/>
                <w:szCs w:val="24"/>
                <w:lang w:eastAsia="ru-RU"/>
              </w:rPr>
              <w:t xml:space="preserve"> </w:t>
            </w:r>
            <w:r w:rsidRPr="00CD1C85">
              <w:rPr>
                <w:rFonts w:ascii="Arial" w:eastAsia="Times New Roman" w:hAnsi="Arial" w:cs="Arial"/>
                <w:i/>
                <w:iCs/>
                <w:sz w:val="24"/>
                <w:szCs w:val="24"/>
                <w:lang w:eastAsia="ru-RU"/>
              </w:rPr>
              <w:t>областного  бюджета</w:t>
            </w:r>
          </w:p>
        </w:tc>
        <w:tc>
          <w:tcPr>
            <w:tcW w:w="992"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014</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14</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2</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10</w:t>
            </w:r>
          </w:p>
        </w:tc>
        <w:tc>
          <w:tcPr>
            <w:tcW w:w="1017"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80920</w:t>
            </w:r>
          </w:p>
        </w:tc>
        <w:tc>
          <w:tcPr>
            <w:tcW w:w="2101"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0,00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0,00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0,00</w:t>
            </w:r>
          </w:p>
        </w:tc>
      </w:tr>
      <w:tr w:rsidR="005D1795" w:rsidRPr="00B12874" w:rsidTr="00CA1F37">
        <w:trPr>
          <w:trHeight w:val="456"/>
        </w:trPr>
        <w:tc>
          <w:tcPr>
            <w:tcW w:w="817" w:type="dxa"/>
            <w:tcBorders>
              <w:top w:val="nil"/>
              <w:left w:val="single" w:sz="4" w:space="0" w:color="auto"/>
              <w:bottom w:val="single" w:sz="4" w:space="0" w:color="auto"/>
              <w:right w:val="single" w:sz="4" w:space="0" w:color="auto"/>
            </w:tcBorders>
            <w:shd w:val="clear" w:color="auto" w:fill="auto"/>
            <w:noWrap/>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 </w:t>
            </w:r>
          </w:p>
        </w:tc>
        <w:tc>
          <w:tcPr>
            <w:tcW w:w="3431"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rPr>
                <w:rFonts w:ascii="Arial" w:eastAsia="Times New Roman" w:hAnsi="Arial" w:cs="Arial"/>
                <w:i/>
                <w:iCs/>
                <w:sz w:val="24"/>
                <w:szCs w:val="24"/>
                <w:lang w:eastAsia="ru-RU"/>
              </w:rPr>
            </w:pPr>
            <w:r w:rsidRPr="00CD1C85">
              <w:rPr>
                <w:rFonts w:ascii="Arial" w:eastAsia="Times New Roman" w:hAnsi="Arial" w:cs="Arial"/>
                <w:i/>
                <w:iCs/>
                <w:sz w:val="24"/>
                <w:szCs w:val="24"/>
                <w:lang w:eastAsia="ru-RU"/>
              </w:rPr>
              <w:t>Внебюджетные источники</w:t>
            </w:r>
          </w:p>
        </w:tc>
        <w:tc>
          <w:tcPr>
            <w:tcW w:w="992"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014</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14</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2</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10</w:t>
            </w:r>
          </w:p>
        </w:tc>
        <w:tc>
          <w:tcPr>
            <w:tcW w:w="1017"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80920</w:t>
            </w:r>
          </w:p>
        </w:tc>
        <w:tc>
          <w:tcPr>
            <w:tcW w:w="2101"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0,00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0,00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0,00</w:t>
            </w:r>
          </w:p>
        </w:tc>
      </w:tr>
      <w:tr w:rsidR="005D1795" w:rsidRPr="00B12874" w:rsidTr="00CA1F37">
        <w:trPr>
          <w:trHeight w:val="384"/>
        </w:trPr>
        <w:tc>
          <w:tcPr>
            <w:tcW w:w="817" w:type="dxa"/>
            <w:tcBorders>
              <w:top w:val="nil"/>
              <w:left w:val="single" w:sz="4" w:space="0" w:color="auto"/>
              <w:bottom w:val="single" w:sz="4" w:space="0" w:color="auto"/>
              <w:right w:val="single" w:sz="4" w:space="0" w:color="auto"/>
            </w:tcBorders>
            <w:shd w:val="clear" w:color="auto" w:fill="auto"/>
            <w:noWrap/>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 </w:t>
            </w:r>
          </w:p>
        </w:tc>
        <w:tc>
          <w:tcPr>
            <w:tcW w:w="3431"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rPr>
                <w:rFonts w:ascii="Arial" w:eastAsia="Times New Roman" w:hAnsi="Arial" w:cs="Arial"/>
                <w:i/>
                <w:iCs/>
                <w:sz w:val="24"/>
                <w:szCs w:val="24"/>
                <w:lang w:eastAsia="ru-RU"/>
              </w:rPr>
            </w:pPr>
            <w:r w:rsidRPr="00CD1C85">
              <w:rPr>
                <w:rFonts w:ascii="Arial" w:eastAsia="Times New Roman" w:hAnsi="Arial" w:cs="Arial"/>
                <w:i/>
                <w:iCs/>
                <w:sz w:val="24"/>
                <w:szCs w:val="24"/>
                <w:lang w:eastAsia="ru-RU"/>
              </w:rPr>
              <w:t>Итого</w:t>
            </w:r>
          </w:p>
        </w:tc>
        <w:tc>
          <w:tcPr>
            <w:tcW w:w="992"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014</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14</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2</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10</w:t>
            </w:r>
          </w:p>
        </w:tc>
        <w:tc>
          <w:tcPr>
            <w:tcW w:w="1017"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80920</w:t>
            </w:r>
          </w:p>
        </w:tc>
        <w:tc>
          <w:tcPr>
            <w:tcW w:w="2101"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457 942,00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120 000,00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120 000,00</w:t>
            </w:r>
          </w:p>
        </w:tc>
      </w:tr>
      <w:tr w:rsidR="005D1795" w:rsidRPr="00B12874" w:rsidTr="00CA1F37">
        <w:trPr>
          <w:trHeight w:val="420"/>
        </w:trPr>
        <w:tc>
          <w:tcPr>
            <w:tcW w:w="817" w:type="dxa"/>
            <w:vMerge w:val="restart"/>
            <w:tcBorders>
              <w:top w:val="nil"/>
              <w:left w:val="single" w:sz="4" w:space="0" w:color="auto"/>
              <w:bottom w:val="single" w:sz="4" w:space="0" w:color="auto"/>
              <w:right w:val="single" w:sz="4" w:space="0" w:color="auto"/>
            </w:tcBorders>
            <w:shd w:val="clear" w:color="auto" w:fill="auto"/>
            <w:noWrap/>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2.5.2.</w:t>
            </w:r>
          </w:p>
        </w:tc>
        <w:tc>
          <w:tcPr>
            <w:tcW w:w="3431" w:type="dxa"/>
            <w:vMerge w:val="restart"/>
            <w:tcBorders>
              <w:top w:val="nil"/>
              <w:left w:val="single" w:sz="4" w:space="0" w:color="auto"/>
              <w:bottom w:val="single" w:sz="4" w:space="0" w:color="auto"/>
              <w:right w:val="single" w:sz="4" w:space="0" w:color="auto"/>
            </w:tcBorders>
            <w:shd w:val="clear" w:color="auto" w:fill="auto"/>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Бюджетные инвестиции в объекты капитального строительства муниципальной собственности (разработка ПСД, строительный контроль,</w:t>
            </w:r>
            <w:r w:rsidR="00F71B34">
              <w:rPr>
                <w:rFonts w:ascii="Arial" w:eastAsia="Times New Roman" w:hAnsi="Arial" w:cs="Arial"/>
                <w:sz w:val="24"/>
                <w:szCs w:val="24"/>
                <w:lang w:eastAsia="ru-RU"/>
              </w:rPr>
              <w:t xml:space="preserve"> </w:t>
            </w:r>
            <w:r w:rsidRPr="00CD1C85">
              <w:rPr>
                <w:rFonts w:ascii="Arial" w:eastAsia="Times New Roman" w:hAnsi="Arial" w:cs="Arial"/>
                <w:sz w:val="24"/>
                <w:szCs w:val="24"/>
                <w:lang w:eastAsia="ru-RU"/>
              </w:rPr>
              <w:t>экспертизы по благоустройству, водоснабжению и прочее)</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014</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14</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2</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10</w:t>
            </w:r>
          </w:p>
        </w:tc>
        <w:tc>
          <w:tcPr>
            <w:tcW w:w="1017" w:type="dxa"/>
            <w:vMerge w:val="restart"/>
            <w:tcBorders>
              <w:top w:val="nil"/>
              <w:left w:val="single" w:sz="4" w:space="0" w:color="auto"/>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81680</w:t>
            </w:r>
          </w:p>
        </w:tc>
        <w:tc>
          <w:tcPr>
            <w:tcW w:w="210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750 000,00</w:t>
            </w:r>
          </w:p>
        </w:tc>
        <w:tc>
          <w:tcPr>
            <w:tcW w:w="198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269 500,00</w:t>
            </w:r>
          </w:p>
        </w:tc>
        <w:tc>
          <w:tcPr>
            <w:tcW w:w="198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1 450 000,00</w:t>
            </w:r>
          </w:p>
        </w:tc>
      </w:tr>
      <w:tr w:rsidR="005D1795" w:rsidRPr="00B12874" w:rsidTr="00CA1F37">
        <w:trPr>
          <w:trHeight w:val="420"/>
        </w:trPr>
        <w:tc>
          <w:tcPr>
            <w:tcW w:w="817"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3431"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709" w:type="dxa"/>
            <w:vMerge/>
            <w:tcBorders>
              <w:top w:val="nil"/>
              <w:left w:val="single" w:sz="4" w:space="0" w:color="auto"/>
              <w:bottom w:val="single" w:sz="4" w:space="0" w:color="000000"/>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1017"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2101"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1984"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1984"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r>
      <w:tr w:rsidR="005D1795" w:rsidRPr="00B12874" w:rsidTr="00CA1F37">
        <w:trPr>
          <w:trHeight w:val="420"/>
        </w:trPr>
        <w:tc>
          <w:tcPr>
            <w:tcW w:w="817"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3431"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709" w:type="dxa"/>
            <w:vMerge/>
            <w:tcBorders>
              <w:top w:val="nil"/>
              <w:left w:val="single" w:sz="4" w:space="0" w:color="auto"/>
              <w:bottom w:val="single" w:sz="4" w:space="0" w:color="000000"/>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1017"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2101"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1984"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1984"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r>
      <w:tr w:rsidR="005D1795" w:rsidRPr="00B12874" w:rsidTr="00CA1F37">
        <w:trPr>
          <w:trHeight w:val="414"/>
        </w:trPr>
        <w:tc>
          <w:tcPr>
            <w:tcW w:w="817"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3431"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709" w:type="dxa"/>
            <w:vMerge/>
            <w:tcBorders>
              <w:top w:val="nil"/>
              <w:left w:val="single" w:sz="4" w:space="0" w:color="auto"/>
              <w:bottom w:val="single" w:sz="4" w:space="0" w:color="000000"/>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1017"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2101"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1984"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1984"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r>
      <w:tr w:rsidR="005D1795" w:rsidRPr="00B12874" w:rsidTr="00CA1F37">
        <w:trPr>
          <w:trHeight w:val="588"/>
        </w:trPr>
        <w:tc>
          <w:tcPr>
            <w:tcW w:w="817" w:type="dxa"/>
            <w:tcBorders>
              <w:top w:val="nil"/>
              <w:left w:val="single" w:sz="4" w:space="0" w:color="auto"/>
              <w:bottom w:val="single" w:sz="4" w:space="0" w:color="auto"/>
              <w:right w:val="single" w:sz="4" w:space="0" w:color="auto"/>
            </w:tcBorders>
            <w:shd w:val="clear" w:color="auto" w:fill="auto"/>
            <w:noWrap/>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lastRenderedPageBreak/>
              <w:t> </w:t>
            </w:r>
          </w:p>
        </w:tc>
        <w:tc>
          <w:tcPr>
            <w:tcW w:w="3431"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rPr>
                <w:rFonts w:ascii="Arial" w:eastAsia="Times New Roman" w:hAnsi="Arial" w:cs="Arial"/>
                <w:i/>
                <w:iCs/>
                <w:sz w:val="24"/>
                <w:szCs w:val="24"/>
                <w:lang w:eastAsia="ru-RU"/>
              </w:rPr>
            </w:pPr>
            <w:r w:rsidRPr="00CD1C85">
              <w:rPr>
                <w:rFonts w:ascii="Arial" w:eastAsia="Times New Roman" w:hAnsi="Arial" w:cs="Arial"/>
                <w:i/>
                <w:iCs/>
                <w:sz w:val="24"/>
                <w:szCs w:val="24"/>
                <w:lang w:eastAsia="ru-RU"/>
              </w:rPr>
              <w:t>Средства местного бюджета</w:t>
            </w:r>
          </w:p>
        </w:tc>
        <w:tc>
          <w:tcPr>
            <w:tcW w:w="992"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014</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14</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2</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10</w:t>
            </w:r>
          </w:p>
        </w:tc>
        <w:tc>
          <w:tcPr>
            <w:tcW w:w="1017"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81680</w:t>
            </w:r>
          </w:p>
        </w:tc>
        <w:tc>
          <w:tcPr>
            <w:tcW w:w="2101"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750 000,00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269 500,00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1 450 000,00</w:t>
            </w:r>
          </w:p>
        </w:tc>
      </w:tr>
      <w:tr w:rsidR="005D1795" w:rsidRPr="00B12874" w:rsidTr="00CA1F37">
        <w:trPr>
          <w:trHeight w:val="648"/>
        </w:trPr>
        <w:tc>
          <w:tcPr>
            <w:tcW w:w="817" w:type="dxa"/>
            <w:tcBorders>
              <w:top w:val="nil"/>
              <w:left w:val="single" w:sz="4" w:space="0" w:color="auto"/>
              <w:bottom w:val="single" w:sz="4" w:space="0" w:color="auto"/>
              <w:right w:val="single" w:sz="4" w:space="0" w:color="auto"/>
            </w:tcBorders>
            <w:shd w:val="clear" w:color="auto" w:fill="auto"/>
            <w:noWrap/>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 </w:t>
            </w:r>
          </w:p>
        </w:tc>
        <w:tc>
          <w:tcPr>
            <w:tcW w:w="3431"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rPr>
                <w:rFonts w:ascii="Arial" w:eastAsia="Times New Roman" w:hAnsi="Arial" w:cs="Arial"/>
                <w:i/>
                <w:iCs/>
                <w:sz w:val="24"/>
                <w:szCs w:val="24"/>
                <w:lang w:eastAsia="ru-RU"/>
              </w:rPr>
            </w:pPr>
            <w:r w:rsidRPr="00CD1C85">
              <w:rPr>
                <w:rFonts w:ascii="Arial" w:eastAsia="Times New Roman" w:hAnsi="Arial" w:cs="Arial"/>
                <w:i/>
                <w:iCs/>
                <w:sz w:val="24"/>
                <w:szCs w:val="24"/>
                <w:lang w:eastAsia="ru-RU"/>
              </w:rPr>
              <w:t>Поступления из федерального,</w:t>
            </w:r>
            <w:r w:rsidR="00F71B34">
              <w:rPr>
                <w:rFonts w:ascii="Arial" w:eastAsia="Times New Roman" w:hAnsi="Arial" w:cs="Arial"/>
                <w:i/>
                <w:iCs/>
                <w:sz w:val="24"/>
                <w:szCs w:val="24"/>
                <w:lang w:eastAsia="ru-RU"/>
              </w:rPr>
              <w:t xml:space="preserve"> </w:t>
            </w:r>
            <w:r w:rsidRPr="00CD1C85">
              <w:rPr>
                <w:rFonts w:ascii="Arial" w:eastAsia="Times New Roman" w:hAnsi="Arial" w:cs="Arial"/>
                <w:i/>
                <w:iCs/>
                <w:sz w:val="24"/>
                <w:szCs w:val="24"/>
                <w:lang w:eastAsia="ru-RU"/>
              </w:rPr>
              <w:t xml:space="preserve">областного  </w:t>
            </w:r>
            <w:r w:rsidR="00F71B34">
              <w:rPr>
                <w:rFonts w:ascii="Arial" w:eastAsia="Times New Roman" w:hAnsi="Arial" w:cs="Arial"/>
                <w:i/>
                <w:iCs/>
                <w:sz w:val="24"/>
                <w:szCs w:val="24"/>
                <w:lang w:eastAsia="ru-RU"/>
              </w:rPr>
              <w:t xml:space="preserve"> </w:t>
            </w:r>
            <w:r w:rsidRPr="00CD1C85">
              <w:rPr>
                <w:rFonts w:ascii="Arial" w:eastAsia="Times New Roman" w:hAnsi="Arial" w:cs="Arial"/>
                <w:i/>
                <w:iCs/>
                <w:sz w:val="24"/>
                <w:szCs w:val="24"/>
                <w:lang w:eastAsia="ru-RU"/>
              </w:rPr>
              <w:t>бюджета</w:t>
            </w:r>
          </w:p>
        </w:tc>
        <w:tc>
          <w:tcPr>
            <w:tcW w:w="992"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014</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14</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2</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10</w:t>
            </w:r>
          </w:p>
        </w:tc>
        <w:tc>
          <w:tcPr>
            <w:tcW w:w="1017"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81680</w:t>
            </w:r>
          </w:p>
        </w:tc>
        <w:tc>
          <w:tcPr>
            <w:tcW w:w="2101"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0,00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0,00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0,00</w:t>
            </w:r>
          </w:p>
        </w:tc>
      </w:tr>
      <w:tr w:rsidR="005D1795" w:rsidRPr="00B12874" w:rsidTr="00CA1F37">
        <w:trPr>
          <w:trHeight w:val="588"/>
        </w:trPr>
        <w:tc>
          <w:tcPr>
            <w:tcW w:w="817" w:type="dxa"/>
            <w:tcBorders>
              <w:top w:val="nil"/>
              <w:left w:val="single" w:sz="4" w:space="0" w:color="auto"/>
              <w:bottom w:val="single" w:sz="4" w:space="0" w:color="auto"/>
              <w:right w:val="single" w:sz="4" w:space="0" w:color="auto"/>
            </w:tcBorders>
            <w:shd w:val="clear" w:color="auto" w:fill="auto"/>
            <w:noWrap/>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 </w:t>
            </w:r>
          </w:p>
        </w:tc>
        <w:tc>
          <w:tcPr>
            <w:tcW w:w="3431"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rPr>
                <w:rFonts w:ascii="Arial" w:eastAsia="Times New Roman" w:hAnsi="Arial" w:cs="Arial"/>
                <w:i/>
                <w:iCs/>
                <w:sz w:val="24"/>
                <w:szCs w:val="24"/>
                <w:lang w:eastAsia="ru-RU"/>
              </w:rPr>
            </w:pPr>
            <w:r w:rsidRPr="00CD1C85">
              <w:rPr>
                <w:rFonts w:ascii="Arial" w:eastAsia="Times New Roman" w:hAnsi="Arial" w:cs="Arial"/>
                <w:i/>
                <w:iCs/>
                <w:sz w:val="24"/>
                <w:szCs w:val="24"/>
                <w:lang w:eastAsia="ru-RU"/>
              </w:rPr>
              <w:t>Внебюджетные источники</w:t>
            </w:r>
          </w:p>
        </w:tc>
        <w:tc>
          <w:tcPr>
            <w:tcW w:w="992"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014</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14</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2</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10</w:t>
            </w:r>
          </w:p>
        </w:tc>
        <w:tc>
          <w:tcPr>
            <w:tcW w:w="1017"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81680</w:t>
            </w:r>
          </w:p>
        </w:tc>
        <w:tc>
          <w:tcPr>
            <w:tcW w:w="2101"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0,00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0,00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0,00</w:t>
            </w:r>
          </w:p>
        </w:tc>
      </w:tr>
      <w:tr w:rsidR="005D1795" w:rsidRPr="00B12874" w:rsidTr="00CA1F37">
        <w:trPr>
          <w:trHeight w:val="444"/>
        </w:trPr>
        <w:tc>
          <w:tcPr>
            <w:tcW w:w="817" w:type="dxa"/>
            <w:tcBorders>
              <w:top w:val="nil"/>
              <w:left w:val="single" w:sz="4" w:space="0" w:color="auto"/>
              <w:bottom w:val="single" w:sz="4" w:space="0" w:color="auto"/>
              <w:right w:val="single" w:sz="4" w:space="0" w:color="auto"/>
            </w:tcBorders>
            <w:shd w:val="clear" w:color="auto" w:fill="auto"/>
            <w:noWrap/>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 </w:t>
            </w:r>
          </w:p>
        </w:tc>
        <w:tc>
          <w:tcPr>
            <w:tcW w:w="3431"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rPr>
                <w:rFonts w:ascii="Arial" w:eastAsia="Times New Roman" w:hAnsi="Arial" w:cs="Arial"/>
                <w:i/>
                <w:iCs/>
                <w:sz w:val="24"/>
                <w:szCs w:val="24"/>
                <w:lang w:eastAsia="ru-RU"/>
              </w:rPr>
            </w:pPr>
            <w:r w:rsidRPr="00CD1C85">
              <w:rPr>
                <w:rFonts w:ascii="Arial" w:eastAsia="Times New Roman" w:hAnsi="Arial" w:cs="Arial"/>
                <w:i/>
                <w:iCs/>
                <w:sz w:val="24"/>
                <w:szCs w:val="24"/>
                <w:lang w:eastAsia="ru-RU"/>
              </w:rPr>
              <w:t>Итого</w:t>
            </w:r>
          </w:p>
        </w:tc>
        <w:tc>
          <w:tcPr>
            <w:tcW w:w="992"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014</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14</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2</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10</w:t>
            </w:r>
          </w:p>
        </w:tc>
        <w:tc>
          <w:tcPr>
            <w:tcW w:w="1017"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81680</w:t>
            </w:r>
          </w:p>
        </w:tc>
        <w:tc>
          <w:tcPr>
            <w:tcW w:w="2101"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750 000,00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269 500,00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1 450 000,00</w:t>
            </w:r>
          </w:p>
        </w:tc>
      </w:tr>
      <w:tr w:rsidR="005D1795" w:rsidRPr="00B12874" w:rsidTr="00CA1F37">
        <w:trPr>
          <w:trHeight w:val="420"/>
        </w:trPr>
        <w:tc>
          <w:tcPr>
            <w:tcW w:w="817" w:type="dxa"/>
            <w:vMerge w:val="restart"/>
            <w:tcBorders>
              <w:top w:val="nil"/>
              <w:left w:val="single" w:sz="4" w:space="0" w:color="auto"/>
              <w:bottom w:val="single" w:sz="4" w:space="0" w:color="auto"/>
              <w:right w:val="single" w:sz="4" w:space="0" w:color="auto"/>
            </w:tcBorders>
            <w:shd w:val="clear" w:color="auto" w:fill="auto"/>
            <w:noWrap/>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2.5.3.</w:t>
            </w:r>
          </w:p>
        </w:tc>
        <w:tc>
          <w:tcPr>
            <w:tcW w:w="3431" w:type="dxa"/>
            <w:vMerge w:val="restart"/>
            <w:tcBorders>
              <w:top w:val="nil"/>
              <w:left w:val="single" w:sz="4" w:space="0" w:color="auto"/>
              <w:bottom w:val="single" w:sz="4" w:space="0" w:color="auto"/>
              <w:right w:val="single" w:sz="4" w:space="0" w:color="auto"/>
            </w:tcBorders>
            <w:shd w:val="clear" w:color="auto" w:fill="auto"/>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Организация и обеспечение освещения улиц</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014</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14</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2</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10</w:t>
            </w:r>
          </w:p>
        </w:tc>
        <w:tc>
          <w:tcPr>
            <w:tcW w:w="1017" w:type="dxa"/>
            <w:vMerge w:val="restart"/>
            <w:tcBorders>
              <w:top w:val="nil"/>
              <w:left w:val="single" w:sz="4" w:space="0" w:color="auto"/>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81690</w:t>
            </w:r>
          </w:p>
        </w:tc>
        <w:tc>
          <w:tcPr>
            <w:tcW w:w="210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19 880 920,75</w:t>
            </w:r>
          </w:p>
        </w:tc>
        <w:tc>
          <w:tcPr>
            <w:tcW w:w="198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17 346 000,00</w:t>
            </w:r>
          </w:p>
        </w:tc>
        <w:tc>
          <w:tcPr>
            <w:tcW w:w="198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17 641 000,00</w:t>
            </w:r>
          </w:p>
        </w:tc>
      </w:tr>
      <w:tr w:rsidR="005D1795" w:rsidRPr="00B12874" w:rsidTr="00CA1F37">
        <w:trPr>
          <w:trHeight w:val="414"/>
        </w:trPr>
        <w:tc>
          <w:tcPr>
            <w:tcW w:w="817"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3431"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709" w:type="dxa"/>
            <w:vMerge/>
            <w:tcBorders>
              <w:top w:val="nil"/>
              <w:left w:val="single" w:sz="4" w:space="0" w:color="auto"/>
              <w:bottom w:val="single" w:sz="4" w:space="0" w:color="000000"/>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1017"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2101"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1984"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1984"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r>
      <w:tr w:rsidR="005D1795" w:rsidRPr="00B12874" w:rsidTr="00CA1F37">
        <w:trPr>
          <w:trHeight w:val="576"/>
        </w:trPr>
        <w:tc>
          <w:tcPr>
            <w:tcW w:w="817" w:type="dxa"/>
            <w:tcBorders>
              <w:top w:val="nil"/>
              <w:left w:val="single" w:sz="4" w:space="0" w:color="auto"/>
              <w:bottom w:val="single" w:sz="4" w:space="0" w:color="auto"/>
              <w:right w:val="single" w:sz="4" w:space="0" w:color="auto"/>
            </w:tcBorders>
            <w:shd w:val="clear" w:color="auto" w:fill="auto"/>
            <w:noWrap/>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 </w:t>
            </w:r>
          </w:p>
        </w:tc>
        <w:tc>
          <w:tcPr>
            <w:tcW w:w="3431"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rPr>
                <w:rFonts w:ascii="Arial" w:eastAsia="Times New Roman" w:hAnsi="Arial" w:cs="Arial"/>
                <w:i/>
                <w:iCs/>
                <w:sz w:val="24"/>
                <w:szCs w:val="24"/>
                <w:lang w:eastAsia="ru-RU"/>
              </w:rPr>
            </w:pPr>
            <w:r w:rsidRPr="00CD1C85">
              <w:rPr>
                <w:rFonts w:ascii="Arial" w:eastAsia="Times New Roman" w:hAnsi="Arial" w:cs="Arial"/>
                <w:i/>
                <w:iCs/>
                <w:sz w:val="24"/>
                <w:szCs w:val="24"/>
                <w:lang w:eastAsia="ru-RU"/>
              </w:rPr>
              <w:t>Средства местного бюджета</w:t>
            </w:r>
          </w:p>
        </w:tc>
        <w:tc>
          <w:tcPr>
            <w:tcW w:w="992"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014</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14</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2</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10</w:t>
            </w:r>
          </w:p>
        </w:tc>
        <w:tc>
          <w:tcPr>
            <w:tcW w:w="1017"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81690</w:t>
            </w:r>
          </w:p>
        </w:tc>
        <w:tc>
          <w:tcPr>
            <w:tcW w:w="2101"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19 880 920,75</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17 346 000,00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17 641 000,00</w:t>
            </w:r>
          </w:p>
        </w:tc>
      </w:tr>
      <w:tr w:rsidR="005D1795" w:rsidRPr="00B12874" w:rsidTr="00CA1F37">
        <w:trPr>
          <w:trHeight w:val="708"/>
        </w:trPr>
        <w:tc>
          <w:tcPr>
            <w:tcW w:w="817" w:type="dxa"/>
            <w:tcBorders>
              <w:top w:val="nil"/>
              <w:left w:val="single" w:sz="4" w:space="0" w:color="auto"/>
              <w:bottom w:val="single" w:sz="4" w:space="0" w:color="auto"/>
              <w:right w:val="single" w:sz="4" w:space="0" w:color="auto"/>
            </w:tcBorders>
            <w:shd w:val="clear" w:color="auto" w:fill="auto"/>
            <w:noWrap/>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 </w:t>
            </w:r>
          </w:p>
        </w:tc>
        <w:tc>
          <w:tcPr>
            <w:tcW w:w="3431"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rPr>
                <w:rFonts w:ascii="Arial" w:eastAsia="Times New Roman" w:hAnsi="Arial" w:cs="Arial"/>
                <w:i/>
                <w:iCs/>
                <w:sz w:val="24"/>
                <w:szCs w:val="24"/>
                <w:lang w:eastAsia="ru-RU"/>
              </w:rPr>
            </w:pPr>
            <w:r w:rsidRPr="00CD1C85">
              <w:rPr>
                <w:rFonts w:ascii="Arial" w:eastAsia="Times New Roman" w:hAnsi="Arial" w:cs="Arial"/>
                <w:i/>
                <w:iCs/>
                <w:sz w:val="24"/>
                <w:szCs w:val="24"/>
                <w:lang w:eastAsia="ru-RU"/>
              </w:rPr>
              <w:t>Поступления из федерального,</w:t>
            </w:r>
            <w:r w:rsidR="00F71B34">
              <w:rPr>
                <w:rFonts w:ascii="Arial" w:eastAsia="Times New Roman" w:hAnsi="Arial" w:cs="Arial"/>
                <w:i/>
                <w:iCs/>
                <w:sz w:val="24"/>
                <w:szCs w:val="24"/>
                <w:lang w:eastAsia="ru-RU"/>
              </w:rPr>
              <w:t xml:space="preserve"> </w:t>
            </w:r>
            <w:r w:rsidRPr="00CD1C85">
              <w:rPr>
                <w:rFonts w:ascii="Arial" w:eastAsia="Times New Roman" w:hAnsi="Arial" w:cs="Arial"/>
                <w:i/>
                <w:iCs/>
                <w:sz w:val="24"/>
                <w:szCs w:val="24"/>
                <w:lang w:eastAsia="ru-RU"/>
              </w:rPr>
              <w:t>областного</w:t>
            </w:r>
            <w:r w:rsidR="00F71B34">
              <w:rPr>
                <w:rFonts w:ascii="Arial" w:eastAsia="Times New Roman" w:hAnsi="Arial" w:cs="Arial"/>
                <w:i/>
                <w:iCs/>
                <w:sz w:val="24"/>
                <w:szCs w:val="24"/>
                <w:lang w:eastAsia="ru-RU"/>
              </w:rPr>
              <w:t xml:space="preserve"> </w:t>
            </w:r>
            <w:r w:rsidRPr="00CD1C85">
              <w:rPr>
                <w:rFonts w:ascii="Arial" w:eastAsia="Times New Roman" w:hAnsi="Arial" w:cs="Arial"/>
                <w:i/>
                <w:iCs/>
                <w:sz w:val="24"/>
                <w:szCs w:val="24"/>
                <w:lang w:eastAsia="ru-RU"/>
              </w:rPr>
              <w:t xml:space="preserve">  бюджета</w:t>
            </w:r>
          </w:p>
        </w:tc>
        <w:tc>
          <w:tcPr>
            <w:tcW w:w="992"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014</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14</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2</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10</w:t>
            </w:r>
          </w:p>
        </w:tc>
        <w:tc>
          <w:tcPr>
            <w:tcW w:w="1017"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81690</w:t>
            </w:r>
          </w:p>
        </w:tc>
        <w:tc>
          <w:tcPr>
            <w:tcW w:w="2101"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0,00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0,00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0,00</w:t>
            </w:r>
          </w:p>
        </w:tc>
      </w:tr>
      <w:tr w:rsidR="005D1795" w:rsidRPr="00B12874" w:rsidTr="00CA1F37">
        <w:trPr>
          <w:trHeight w:val="420"/>
        </w:trPr>
        <w:tc>
          <w:tcPr>
            <w:tcW w:w="817" w:type="dxa"/>
            <w:tcBorders>
              <w:top w:val="nil"/>
              <w:left w:val="single" w:sz="4" w:space="0" w:color="auto"/>
              <w:bottom w:val="single" w:sz="4" w:space="0" w:color="auto"/>
              <w:right w:val="single" w:sz="4" w:space="0" w:color="auto"/>
            </w:tcBorders>
            <w:shd w:val="clear" w:color="auto" w:fill="auto"/>
            <w:noWrap/>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 </w:t>
            </w:r>
          </w:p>
        </w:tc>
        <w:tc>
          <w:tcPr>
            <w:tcW w:w="3431"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rPr>
                <w:rFonts w:ascii="Arial" w:eastAsia="Times New Roman" w:hAnsi="Arial" w:cs="Arial"/>
                <w:i/>
                <w:iCs/>
                <w:sz w:val="24"/>
                <w:szCs w:val="24"/>
                <w:lang w:eastAsia="ru-RU"/>
              </w:rPr>
            </w:pPr>
            <w:r w:rsidRPr="00CD1C85">
              <w:rPr>
                <w:rFonts w:ascii="Arial" w:eastAsia="Times New Roman" w:hAnsi="Arial" w:cs="Arial"/>
                <w:i/>
                <w:iCs/>
                <w:sz w:val="24"/>
                <w:szCs w:val="24"/>
                <w:lang w:eastAsia="ru-RU"/>
              </w:rPr>
              <w:t>Внебюджетные источники</w:t>
            </w:r>
          </w:p>
        </w:tc>
        <w:tc>
          <w:tcPr>
            <w:tcW w:w="992"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014</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14</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2</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10</w:t>
            </w:r>
          </w:p>
        </w:tc>
        <w:tc>
          <w:tcPr>
            <w:tcW w:w="1017"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81690</w:t>
            </w:r>
          </w:p>
        </w:tc>
        <w:tc>
          <w:tcPr>
            <w:tcW w:w="2101"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0,00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0,00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0,00</w:t>
            </w:r>
          </w:p>
        </w:tc>
      </w:tr>
      <w:tr w:rsidR="005D1795" w:rsidRPr="00B12874" w:rsidTr="00CA1F37">
        <w:trPr>
          <w:trHeight w:val="624"/>
        </w:trPr>
        <w:tc>
          <w:tcPr>
            <w:tcW w:w="817" w:type="dxa"/>
            <w:tcBorders>
              <w:top w:val="nil"/>
              <w:left w:val="single" w:sz="4" w:space="0" w:color="auto"/>
              <w:bottom w:val="single" w:sz="4" w:space="0" w:color="auto"/>
              <w:right w:val="single" w:sz="4" w:space="0" w:color="auto"/>
            </w:tcBorders>
            <w:shd w:val="clear" w:color="auto" w:fill="auto"/>
            <w:noWrap/>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 </w:t>
            </w:r>
          </w:p>
        </w:tc>
        <w:tc>
          <w:tcPr>
            <w:tcW w:w="3431"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rPr>
                <w:rFonts w:ascii="Arial" w:eastAsia="Times New Roman" w:hAnsi="Arial" w:cs="Arial"/>
                <w:i/>
                <w:iCs/>
                <w:sz w:val="24"/>
                <w:szCs w:val="24"/>
                <w:lang w:eastAsia="ru-RU"/>
              </w:rPr>
            </w:pPr>
            <w:r w:rsidRPr="00CD1C85">
              <w:rPr>
                <w:rFonts w:ascii="Arial" w:eastAsia="Times New Roman" w:hAnsi="Arial" w:cs="Arial"/>
                <w:i/>
                <w:iCs/>
                <w:sz w:val="24"/>
                <w:szCs w:val="24"/>
                <w:lang w:eastAsia="ru-RU"/>
              </w:rPr>
              <w:t>Итого</w:t>
            </w:r>
          </w:p>
        </w:tc>
        <w:tc>
          <w:tcPr>
            <w:tcW w:w="992"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014</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14</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2</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10</w:t>
            </w:r>
          </w:p>
        </w:tc>
        <w:tc>
          <w:tcPr>
            <w:tcW w:w="1017"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81690</w:t>
            </w:r>
          </w:p>
        </w:tc>
        <w:tc>
          <w:tcPr>
            <w:tcW w:w="2101"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19 880 920,75</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17 346 000,00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17 641 000,00</w:t>
            </w:r>
          </w:p>
        </w:tc>
      </w:tr>
      <w:tr w:rsidR="005D1795" w:rsidRPr="00B12874" w:rsidTr="00CA1F37">
        <w:trPr>
          <w:trHeight w:val="420"/>
        </w:trPr>
        <w:tc>
          <w:tcPr>
            <w:tcW w:w="817" w:type="dxa"/>
            <w:vMerge w:val="restart"/>
            <w:tcBorders>
              <w:top w:val="nil"/>
              <w:left w:val="single" w:sz="4" w:space="0" w:color="auto"/>
              <w:bottom w:val="single" w:sz="4" w:space="0" w:color="auto"/>
              <w:right w:val="single" w:sz="4" w:space="0" w:color="auto"/>
            </w:tcBorders>
            <w:shd w:val="clear" w:color="auto" w:fill="auto"/>
            <w:noWrap/>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2.5.4.</w:t>
            </w:r>
          </w:p>
        </w:tc>
        <w:tc>
          <w:tcPr>
            <w:tcW w:w="3431" w:type="dxa"/>
            <w:vMerge w:val="restart"/>
            <w:tcBorders>
              <w:top w:val="nil"/>
              <w:left w:val="single" w:sz="4" w:space="0" w:color="auto"/>
              <w:bottom w:val="single" w:sz="4" w:space="0" w:color="auto"/>
              <w:right w:val="single" w:sz="4" w:space="0" w:color="auto"/>
            </w:tcBorders>
            <w:shd w:val="clear" w:color="auto" w:fill="auto"/>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Озеленение территории</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014</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14</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2</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10</w:t>
            </w:r>
          </w:p>
        </w:tc>
        <w:tc>
          <w:tcPr>
            <w:tcW w:w="1017" w:type="dxa"/>
            <w:vMerge w:val="restart"/>
            <w:tcBorders>
              <w:top w:val="nil"/>
              <w:left w:val="single" w:sz="4" w:space="0" w:color="auto"/>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81700</w:t>
            </w:r>
          </w:p>
        </w:tc>
        <w:tc>
          <w:tcPr>
            <w:tcW w:w="210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5 758 803,31</w:t>
            </w:r>
          </w:p>
        </w:tc>
        <w:tc>
          <w:tcPr>
            <w:tcW w:w="198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4 287 000,00</w:t>
            </w:r>
          </w:p>
        </w:tc>
        <w:tc>
          <w:tcPr>
            <w:tcW w:w="198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4 287 000,00</w:t>
            </w:r>
          </w:p>
        </w:tc>
      </w:tr>
      <w:tr w:rsidR="005D1795" w:rsidRPr="00B12874" w:rsidTr="00CA1F37">
        <w:trPr>
          <w:trHeight w:val="414"/>
        </w:trPr>
        <w:tc>
          <w:tcPr>
            <w:tcW w:w="817"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3431"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709" w:type="dxa"/>
            <w:vMerge/>
            <w:tcBorders>
              <w:top w:val="nil"/>
              <w:left w:val="single" w:sz="4" w:space="0" w:color="auto"/>
              <w:bottom w:val="single" w:sz="4" w:space="0" w:color="000000"/>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1017"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2101"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1984"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1984"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r>
      <w:tr w:rsidR="005D1795" w:rsidRPr="00B12874" w:rsidTr="00CA1F37">
        <w:trPr>
          <w:trHeight w:val="612"/>
        </w:trPr>
        <w:tc>
          <w:tcPr>
            <w:tcW w:w="817" w:type="dxa"/>
            <w:tcBorders>
              <w:top w:val="nil"/>
              <w:left w:val="single" w:sz="4" w:space="0" w:color="auto"/>
              <w:bottom w:val="single" w:sz="4" w:space="0" w:color="auto"/>
              <w:right w:val="single" w:sz="4" w:space="0" w:color="auto"/>
            </w:tcBorders>
            <w:shd w:val="clear" w:color="auto" w:fill="auto"/>
            <w:noWrap/>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 </w:t>
            </w:r>
          </w:p>
        </w:tc>
        <w:tc>
          <w:tcPr>
            <w:tcW w:w="3431"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rPr>
                <w:rFonts w:ascii="Arial" w:eastAsia="Times New Roman" w:hAnsi="Arial" w:cs="Arial"/>
                <w:i/>
                <w:iCs/>
                <w:sz w:val="24"/>
                <w:szCs w:val="24"/>
                <w:lang w:eastAsia="ru-RU"/>
              </w:rPr>
            </w:pPr>
            <w:r w:rsidRPr="00CD1C85">
              <w:rPr>
                <w:rFonts w:ascii="Arial" w:eastAsia="Times New Roman" w:hAnsi="Arial" w:cs="Arial"/>
                <w:i/>
                <w:iCs/>
                <w:sz w:val="24"/>
                <w:szCs w:val="24"/>
                <w:lang w:eastAsia="ru-RU"/>
              </w:rPr>
              <w:t>Средства местного бюджета</w:t>
            </w:r>
          </w:p>
        </w:tc>
        <w:tc>
          <w:tcPr>
            <w:tcW w:w="992"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014</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14</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2</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10</w:t>
            </w:r>
          </w:p>
        </w:tc>
        <w:tc>
          <w:tcPr>
            <w:tcW w:w="1017"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81700</w:t>
            </w:r>
          </w:p>
        </w:tc>
        <w:tc>
          <w:tcPr>
            <w:tcW w:w="2101"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5 758 803,31</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4 287 000,00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4 287 000,00</w:t>
            </w:r>
          </w:p>
        </w:tc>
      </w:tr>
      <w:tr w:rsidR="005D1795" w:rsidRPr="00B12874" w:rsidTr="00CA1F37">
        <w:trPr>
          <w:trHeight w:val="600"/>
        </w:trPr>
        <w:tc>
          <w:tcPr>
            <w:tcW w:w="817" w:type="dxa"/>
            <w:tcBorders>
              <w:top w:val="nil"/>
              <w:left w:val="single" w:sz="4" w:space="0" w:color="auto"/>
              <w:bottom w:val="single" w:sz="4" w:space="0" w:color="auto"/>
              <w:right w:val="single" w:sz="4" w:space="0" w:color="auto"/>
            </w:tcBorders>
            <w:shd w:val="clear" w:color="auto" w:fill="auto"/>
            <w:noWrap/>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 </w:t>
            </w:r>
          </w:p>
        </w:tc>
        <w:tc>
          <w:tcPr>
            <w:tcW w:w="3431"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rPr>
                <w:rFonts w:ascii="Arial" w:eastAsia="Times New Roman" w:hAnsi="Arial" w:cs="Arial"/>
                <w:i/>
                <w:iCs/>
                <w:sz w:val="24"/>
                <w:szCs w:val="24"/>
                <w:lang w:eastAsia="ru-RU"/>
              </w:rPr>
            </w:pPr>
            <w:r w:rsidRPr="00CD1C85">
              <w:rPr>
                <w:rFonts w:ascii="Arial" w:eastAsia="Times New Roman" w:hAnsi="Arial" w:cs="Arial"/>
                <w:i/>
                <w:iCs/>
                <w:sz w:val="24"/>
                <w:szCs w:val="24"/>
                <w:lang w:eastAsia="ru-RU"/>
              </w:rPr>
              <w:t>Поступления из федерального,</w:t>
            </w:r>
            <w:r w:rsidR="00F71B34">
              <w:rPr>
                <w:rFonts w:ascii="Arial" w:eastAsia="Times New Roman" w:hAnsi="Arial" w:cs="Arial"/>
                <w:i/>
                <w:iCs/>
                <w:sz w:val="24"/>
                <w:szCs w:val="24"/>
                <w:lang w:eastAsia="ru-RU"/>
              </w:rPr>
              <w:t xml:space="preserve"> </w:t>
            </w:r>
            <w:r w:rsidRPr="00CD1C85">
              <w:rPr>
                <w:rFonts w:ascii="Arial" w:eastAsia="Times New Roman" w:hAnsi="Arial" w:cs="Arial"/>
                <w:i/>
                <w:iCs/>
                <w:sz w:val="24"/>
                <w:szCs w:val="24"/>
                <w:lang w:eastAsia="ru-RU"/>
              </w:rPr>
              <w:t>областного</w:t>
            </w:r>
            <w:r w:rsidR="00F71B34">
              <w:rPr>
                <w:rFonts w:ascii="Arial" w:eastAsia="Times New Roman" w:hAnsi="Arial" w:cs="Arial"/>
                <w:i/>
                <w:iCs/>
                <w:sz w:val="24"/>
                <w:szCs w:val="24"/>
                <w:lang w:eastAsia="ru-RU"/>
              </w:rPr>
              <w:t xml:space="preserve"> </w:t>
            </w:r>
            <w:r w:rsidRPr="00CD1C85">
              <w:rPr>
                <w:rFonts w:ascii="Arial" w:eastAsia="Times New Roman" w:hAnsi="Arial" w:cs="Arial"/>
                <w:i/>
                <w:iCs/>
                <w:sz w:val="24"/>
                <w:szCs w:val="24"/>
                <w:lang w:eastAsia="ru-RU"/>
              </w:rPr>
              <w:t xml:space="preserve">  бюджета</w:t>
            </w:r>
          </w:p>
        </w:tc>
        <w:tc>
          <w:tcPr>
            <w:tcW w:w="992"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014</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14</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2</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10</w:t>
            </w:r>
          </w:p>
        </w:tc>
        <w:tc>
          <w:tcPr>
            <w:tcW w:w="1017"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81700</w:t>
            </w:r>
          </w:p>
        </w:tc>
        <w:tc>
          <w:tcPr>
            <w:tcW w:w="2101"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0,00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0,00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0,00</w:t>
            </w:r>
          </w:p>
        </w:tc>
      </w:tr>
      <w:tr w:rsidR="005D1795" w:rsidRPr="00B12874" w:rsidTr="00CA1F37">
        <w:trPr>
          <w:trHeight w:val="384"/>
        </w:trPr>
        <w:tc>
          <w:tcPr>
            <w:tcW w:w="817" w:type="dxa"/>
            <w:tcBorders>
              <w:top w:val="nil"/>
              <w:left w:val="single" w:sz="4" w:space="0" w:color="auto"/>
              <w:bottom w:val="single" w:sz="4" w:space="0" w:color="auto"/>
              <w:right w:val="single" w:sz="4" w:space="0" w:color="auto"/>
            </w:tcBorders>
            <w:shd w:val="clear" w:color="auto" w:fill="auto"/>
            <w:noWrap/>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 </w:t>
            </w:r>
          </w:p>
        </w:tc>
        <w:tc>
          <w:tcPr>
            <w:tcW w:w="3431"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rPr>
                <w:rFonts w:ascii="Arial" w:eastAsia="Times New Roman" w:hAnsi="Arial" w:cs="Arial"/>
                <w:i/>
                <w:iCs/>
                <w:sz w:val="24"/>
                <w:szCs w:val="24"/>
                <w:lang w:eastAsia="ru-RU"/>
              </w:rPr>
            </w:pPr>
            <w:r w:rsidRPr="00CD1C85">
              <w:rPr>
                <w:rFonts w:ascii="Arial" w:eastAsia="Times New Roman" w:hAnsi="Arial" w:cs="Arial"/>
                <w:i/>
                <w:iCs/>
                <w:sz w:val="24"/>
                <w:szCs w:val="24"/>
                <w:lang w:eastAsia="ru-RU"/>
              </w:rPr>
              <w:t>Внебюджетные источники</w:t>
            </w:r>
          </w:p>
        </w:tc>
        <w:tc>
          <w:tcPr>
            <w:tcW w:w="992"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014</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14</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2</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10</w:t>
            </w:r>
          </w:p>
        </w:tc>
        <w:tc>
          <w:tcPr>
            <w:tcW w:w="1017"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81700</w:t>
            </w:r>
          </w:p>
        </w:tc>
        <w:tc>
          <w:tcPr>
            <w:tcW w:w="2101"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0,00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0,00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0,00</w:t>
            </w:r>
          </w:p>
        </w:tc>
      </w:tr>
      <w:tr w:rsidR="005D1795" w:rsidRPr="00B12874" w:rsidTr="00CA1F37">
        <w:trPr>
          <w:trHeight w:val="660"/>
        </w:trPr>
        <w:tc>
          <w:tcPr>
            <w:tcW w:w="817" w:type="dxa"/>
            <w:tcBorders>
              <w:top w:val="nil"/>
              <w:left w:val="single" w:sz="4" w:space="0" w:color="auto"/>
              <w:bottom w:val="single" w:sz="4" w:space="0" w:color="auto"/>
              <w:right w:val="single" w:sz="4" w:space="0" w:color="auto"/>
            </w:tcBorders>
            <w:shd w:val="clear" w:color="auto" w:fill="auto"/>
            <w:noWrap/>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 </w:t>
            </w:r>
          </w:p>
        </w:tc>
        <w:tc>
          <w:tcPr>
            <w:tcW w:w="3431"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rPr>
                <w:rFonts w:ascii="Arial" w:eastAsia="Times New Roman" w:hAnsi="Arial" w:cs="Arial"/>
                <w:i/>
                <w:iCs/>
                <w:sz w:val="24"/>
                <w:szCs w:val="24"/>
                <w:lang w:eastAsia="ru-RU"/>
              </w:rPr>
            </w:pPr>
            <w:r w:rsidRPr="00CD1C85">
              <w:rPr>
                <w:rFonts w:ascii="Arial" w:eastAsia="Times New Roman" w:hAnsi="Arial" w:cs="Arial"/>
                <w:i/>
                <w:iCs/>
                <w:sz w:val="24"/>
                <w:szCs w:val="24"/>
                <w:lang w:eastAsia="ru-RU"/>
              </w:rPr>
              <w:t>Итого</w:t>
            </w:r>
          </w:p>
        </w:tc>
        <w:tc>
          <w:tcPr>
            <w:tcW w:w="992"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014</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14</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2</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10</w:t>
            </w:r>
          </w:p>
        </w:tc>
        <w:tc>
          <w:tcPr>
            <w:tcW w:w="1017"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81700</w:t>
            </w:r>
          </w:p>
        </w:tc>
        <w:tc>
          <w:tcPr>
            <w:tcW w:w="2101"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5 758 803,31</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4 287 000,00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4 287 000,00</w:t>
            </w:r>
          </w:p>
        </w:tc>
      </w:tr>
      <w:tr w:rsidR="005D1795" w:rsidRPr="00B12874" w:rsidTr="00CA1F37">
        <w:trPr>
          <w:trHeight w:val="420"/>
        </w:trPr>
        <w:tc>
          <w:tcPr>
            <w:tcW w:w="817" w:type="dxa"/>
            <w:vMerge w:val="restart"/>
            <w:tcBorders>
              <w:top w:val="nil"/>
              <w:left w:val="single" w:sz="4" w:space="0" w:color="auto"/>
              <w:bottom w:val="single" w:sz="4" w:space="0" w:color="auto"/>
              <w:right w:val="single" w:sz="4" w:space="0" w:color="auto"/>
            </w:tcBorders>
            <w:shd w:val="clear" w:color="auto" w:fill="auto"/>
            <w:noWrap/>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2.5.5.</w:t>
            </w:r>
          </w:p>
        </w:tc>
        <w:tc>
          <w:tcPr>
            <w:tcW w:w="3431" w:type="dxa"/>
            <w:vMerge w:val="restart"/>
            <w:tcBorders>
              <w:top w:val="nil"/>
              <w:left w:val="single" w:sz="4" w:space="0" w:color="auto"/>
              <w:bottom w:val="single" w:sz="4" w:space="0" w:color="auto"/>
              <w:right w:val="single" w:sz="4" w:space="0" w:color="auto"/>
            </w:tcBorders>
            <w:shd w:val="clear" w:color="auto" w:fill="auto"/>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Организация и содержание мест захоронения (кладбищ)</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014</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14</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2</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10</w:t>
            </w:r>
          </w:p>
        </w:tc>
        <w:tc>
          <w:tcPr>
            <w:tcW w:w="1017" w:type="dxa"/>
            <w:vMerge w:val="restart"/>
            <w:tcBorders>
              <w:top w:val="nil"/>
              <w:left w:val="single" w:sz="4" w:space="0" w:color="auto"/>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81710</w:t>
            </w:r>
          </w:p>
        </w:tc>
        <w:tc>
          <w:tcPr>
            <w:tcW w:w="210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1 846 000,00</w:t>
            </w:r>
          </w:p>
        </w:tc>
        <w:tc>
          <w:tcPr>
            <w:tcW w:w="198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2 159 000,00</w:t>
            </w:r>
          </w:p>
        </w:tc>
        <w:tc>
          <w:tcPr>
            <w:tcW w:w="198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1 726 000,00</w:t>
            </w:r>
          </w:p>
        </w:tc>
      </w:tr>
      <w:tr w:rsidR="005D1795" w:rsidRPr="00B12874" w:rsidTr="00CA1F37">
        <w:trPr>
          <w:trHeight w:val="414"/>
        </w:trPr>
        <w:tc>
          <w:tcPr>
            <w:tcW w:w="817"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3431"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709" w:type="dxa"/>
            <w:vMerge/>
            <w:tcBorders>
              <w:top w:val="nil"/>
              <w:left w:val="single" w:sz="4" w:space="0" w:color="auto"/>
              <w:bottom w:val="single" w:sz="4" w:space="0" w:color="000000"/>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1017"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2101"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1984"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1984"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r>
      <w:tr w:rsidR="005D1795" w:rsidRPr="00B12874" w:rsidTr="00CA1F37">
        <w:trPr>
          <w:trHeight w:val="414"/>
        </w:trPr>
        <w:tc>
          <w:tcPr>
            <w:tcW w:w="817"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3431"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709" w:type="dxa"/>
            <w:vMerge/>
            <w:tcBorders>
              <w:top w:val="nil"/>
              <w:left w:val="single" w:sz="4" w:space="0" w:color="auto"/>
              <w:bottom w:val="single" w:sz="4" w:space="0" w:color="000000"/>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1017"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2101"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1984"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1984"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r>
      <w:tr w:rsidR="005D1795" w:rsidRPr="00B12874" w:rsidTr="00CA1F37">
        <w:trPr>
          <w:trHeight w:val="414"/>
        </w:trPr>
        <w:tc>
          <w:tcPr>
            <w:tcW w:w="817"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3431"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709" w:type="dxa"/>
            <w:vMerge/>
            <w:tcBorders>
              <w:top w:val="nil"/>
              <w:left w:val="single" w:sz="4" w:space="0" w:color="auto"/>
              <w:bottom w:val="single" w:sz="4" w:space="0" w:color="000000"/>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1017"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2101"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1984"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1984"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r>
      <w:tr w:rsidR="005D1795" w:rsidRPr="00B12874" w:rsidTr="00CA1F37">
        <w:trPr>
          <w:trHeight w:val="480"/>
        </w:trPr>
        <w:tc>
          <w:tcPr>
            <w:tcW w:w="817" w:type="dxa"/>
            <w:tcBorders>
              <w:top w:val="nil"/>
              <w:left w:val="single" w:sz="4" w:space="0" w:color="auto"/>
              <w:bottom w:val="single" w:sz="4" w:space="0" w:color="auto"/>
              <w:right w:val="single" w:sz="4" w:space="0" w:color="auto"/>
            </w:tcBorders>
            <w:shd w:val="clear" w:color="auto" w:fill="auto"/>
            <w:noWrap/>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 </w:t>
            </w:r>
          </w:p>
        </w:tc>
        <w:tc>
          <w:tcPr>
            <w:tcW w:w="3431"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rPr>
                <w:rFonts w:ascii="Arial" w:eastAsia="Times New Roman" w:hAnsi="Arial" w:cs="Arial"/>
                <w:i/>
                <w:iCs/>
                <w:sz w:val="24"/>
                <w:szCs w:val="24"/>
                <w:lang w:eastAsia="ru-RU"/>
              </w:rPr>
            </w:pPr>
            <w:r w:rsidRPr="00CD1C85">
              <w:rPr>
                <w:rFonts w:ascii="Arial" w:eastAsia="Times New Roman" w:hAnsi="Arial" w:cs="Arial"/>
                <w:i/>
                <w:iCs/>
                <w:sz w:val="24"/>
                <w:szCs w:val="24"/>
                <w:lang w:eastAsia="ru-RU"/>
              </w:rPr>
              <w:t>Средства местного бюджета</w:t>
            </w:r>
          </w:p>
        </w:tc>
        <w:tc>
          <w:tcPr>
            <w:tcW w:w="992"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014</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14</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2</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10</w:t>
            </w:r>
          </w:p>
        </w:tc>
        <w:tc>
          <w:tcPr>
            <w:tcW w:w="1017"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81710</w:t>
            </w:r>
          </w:p>
        </w:tc>
        <w:tc>
          <w:tcPr>
            <w:tcW w:w="2101"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1 846 000,00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2 159 000,00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1 726 000,00</w:t>
            </w:r>
          </w:p>
        </w:tc>
      </w:tr>
      <w:tr w:rsidR="005D1795" w:rsidRPr="00B12874" w:rsidTr="00CA1F37">
        <w:trPr>
          <w:trHeight w:val="648"/>
        </w:trPr>
        <w:tc>
          <w:tcPr>
            <w:tcW w:w="817" w:type="dxa"/>
            <w:tcBorders>
              <w:top w:val="nil"/>
              <w:left w:val="single" w:sz="4" w:space="0" w:color="auto"/>
              <w:bottom w:val="single" w:sz="4" w:space="0" w:color="auto"/>
              <w:right w:val="single" w:sz="4" w:space="0" w:color="auto"/>
            </w:tcBorders>
            <w:shd w:val="clear" w:color="auto" w:fill="auto"/>
            <w:noWrap/>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 </w:t>
            </w:r>
          </w:p>
        </w:tc>
        <w:tc>
          <w:tcPr>
            <w:tcW w:w="3431"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rPr>
                <w:rFonts w:ascii="Arial" w:eastAsia="Times New Roman" w:hAnsi="Arial" w:cs="Arial"/>
                <w:i/>
                <w:iCs/>
                <w:sz w:val="24"/>
                <w:szCs w:val="24"/>
                <w:lang w:eastAsia="ru-RU"/>
              </w:rPr>
            </w:pPr>
            <w:r w:rsidRPr="00CD1C85">
              <w:rPr>
                <w:rFonts w:ascii="Arial" w:eastAsia="Times New Roman" w:hAnsi="Arial" w:cs="Arial"/>
                <w:i/>
                <w:iCs/>
                <w:sz w:val="24"/>
                <w:szCs w:val="24"/>
                <w:lang w:eastAsia="ru-RU"/>
              </w:rPr>
              <w:t>Поступления из федерального,</w:t>
            </w:r>
            <w:r w:rsidR="00F71B34">
              <w:rPr>
                <w:rFonts w:ascii="Arial" w:eastAsia="Times New Roman" w:hAnsi="Arial" w:cs="Arial"/>
                <w:i/>
                <w:iCs/>
                <w:sz w:val="24"/>
                <w:szCs w:val="24"/>
                <w:lang w:eastAsia="ru-RU"/>
              </w:rPr>
              <w:t xml:space="preserve"> </w:t>
            </w:r>
            <w:r w:rsidRPr="00CD1C85">
              <w:rPr>
                <w:rFonts w:ascii="Arial" w:eastAsia="Times New Roman" w:hAnsi="Arial" w:cs="Arial"/>
                <w:i/>
                <w:iCs/>
                <w:sz w:val="24"/>
                <w:szCs w:val="24"/>
                <w:lang w:eastAsia="ru-RU"/>
              </w:rPr>
              <w:t>областного  бюджета</w:t>
            </w:r>
          </w:p>
        </w:tc>
        <w:tc>
          <w:tcPr>
            <w:tcW w:w="992"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014</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14</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2</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10</w:t>
            </w:r>
          </w:p>
        </w:tc>
        <w:tc>
          <w:tcPr>
            <w:tcW w:w="1017"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81710</w:t>
            </w:r>
          </w:p>
        </w:tc>
        <w:tc>
          <w:tcPr>
            <w:tcW w:w="2101"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0,00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0,00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0,00</w:t>
            </w:r>
          </w:p>
        </w:tc>
      </w:tr>
      <w:tr w:rsidR="005D1795" w:rsidRPr="00B12874" w:rsidTr="00CA1F37">
        <w:trPr>
          <w:trHeight w:val="408"/>
        </w:trPr>
        <w:tc>
          <w:tcPr>
            <w:tcW w:w="817" w:type="dxa"/>
            <w:tcBorders>
              <w:top w:val="nil"/>
              <w:left w:val="single" w:sz="4" w:space="0" w:color="auto"/>
              <w:bottom w:val="single" w:sz="4" w:space="0" w:color="auto"/>
              <w:right w:val="single" w:sz="4" w:space="0" w:color="auto"/>
            </w:tcBorders>
            <w:shd w:val="clear" w:color="auto" w:fill="auto"/>
            <w:noWrap/>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 </w:t>
            </w:r>
          </w:p>
        </w:tc>
        <w:tc>
          <w:tcPr>
            <w:tcW w:w="3431"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rPr>
                <w:rFonts w:ascii="Arial" w:eastAsia="Times New Roman" w:hAnsi="Arial" w:cs="Arial"/>
                <w:i/>
                <w:iCs/>
                <w:sz w:val="24"/>
                <w:szCs w:val="24"/>
                <w:lang w:eastAsia="ru-RU"/>
              </w:rPr>
            </w:pPr>
            <w:r w:rsidRPr="00CD1C85">
              <w:rPr>
                <w:rFonts w:ascii="Arial" w:eastAsia="Times New Roman" w:hAnsi="Arial" w:cs="Arial"/>
                <w:i/>
                <w:iCs/>
                <w:sz w:val="24"/>
                <w:szCs w:val="24"/>
                <w:lang w:eastAsia="ru-RU"/>
              </w:rPr>
              <w:t>Внебюджетные источники</w:t>
            </w:r>
          </w:p>
        </w:tc>
        <w:tc>
          <w:tcPr>
            <w:tcW w:w="992"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014</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14</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2</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10</w:t>
            </w:r>
          </w:p>
        </w:tc>
        <w:tc>
          <w:tcPr>
            <w:tcW w:w="1017"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81710</w:t>
            </w:r>
          </w:p>
        </w:tc>
        <w:tc>
          <w:tcPr>
            <w:tcW w:w="2101"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0,00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0,00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0,00</w:t>
            </w:r>
          </w:p>
        </w:tc>
      </w:tr>
      <w:tr w:rsidR="005D1795" w:rsidRPr="00B12874" w:rsidTr="00CA1F37">
        <w:trPr>
          <w:trHeight w:val="588"/>
        </w:trPr>
        <w:tc>
          <w:tcPr>
            <w:tcW w:w="817" w:type="dxa"/>
            <w:tcBorders>
              <w:top w:val="nil"/>
              <w:left w:val="single" w:sz="4" w:space="0" w:color="auto"/>
              <w:bottom w:val="single" w:sz="4" w:space="0" w:color="auto"/>
              <w:right w:val="single" w:sz="4" w:space="0" w:color="auto"/>
            </w:tcBorders>
            <w:shd w:val="clear" w:color="auto" w:fill="auto"/>
            <w:noWrap/>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 </w:t>
            </w:r>
          </w:p>
        </w:tc>
        <w:tc>
          <w:tcPr>
            <w:tcW w:w="3431"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rPr>
                <w:rFonts w:ascii="Arial" w:eastAsia="Times New Roman" w:hAnsi="Arial" w:cs="Arial"/>
                <w:i/>
                <w:iCs/>
                <w:sz w:val="24"/>
                <w:szCs w:val="24"/>
                <w:lang w:eastAsia="ru-RU"/>
              </w:rPr>
            </w:pPr>
            <w:r w:rsidRPr="00CD1C85">
              <w:rPr>
                <w:rFonts w:ascii="Arial" w:eastAsia="Times New Roman" w:hAnsi="Arial" w:cs="Arial"/>
                <w:i/>
                <w:iCs/>
                <w:sz w:val="24"/>
                <w:szCs w:val="24"/>
                <w:lang w:eastAsia="ru-RU"/>
              </w:rPr>
              <w:t>Итого</w:t>
            </w:r>
          </w:p>
        </w:tc>
        <w:tc>
          <w:tcPr>
            <w:tcW w:w="992"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014</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14</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2</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10</w:t>
            </w:r>
          </w:p>
        </w:tc>
        <w:tc>
          <w:tcPr>
            <w:tcW w:w="1017"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81710</w:t>
            </w:r>
          </w:p>
        </w:tc>
        <w:tc>
          <w:tcPr>
            <w:tcW w:w="2101"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1 846 000,00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2 159 000,00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1 726 000,00</w:t>
            </w:r>
          </w:p>
        </w:tc>
      </w:tr>
      <w:tr w:rsidR="005D1795" w:rsidRPr="00B12874" w:rsidTr="00CA1F37">
        <w:trPr>
          <w:trHeight w:val="420"/>
        </w:trPr>
        <w:tc>
          <w:tcPr>
            <w:tcW w:w="817" w:type="dxa"/>
            <w:vMerge w:val="restart"/>
            <w:tcBorders>
              <w:top w:val="nil"/>
              <w:left w:val="single" w:sz="4" w:space="0" w:color="auto"/>
              <w:bottom w:val="single" w:sz="4" w:space="0" w:color="auto"/>
              <w:right w:val="single" w:sz="4" w:space="0" w:color="auto"/>
            </w:tcBorders>
            <w:shd w:val="clear" w:color="auto" w:fill="auto"/>
            <w:noWrap/>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2.5.6.</w:t>
            </w:r>
          </w:p>
        </w:tc>
        <w:tc>
          <w:tcPr>
            <w:tcW w:w="3431" w:type="dxa"/>
            <w:vMerge w:val="restart"/>
            <w:tcBorders>
              <w:top w:val="nil"/>
              <w:left w:val="single" w:sz="4" w:space="0" w:color="auto"/>
              <w:bottom w:val="single" w:sz="4" w:space="0" w:color="auto"/>
              <w:right w:val="single" w:sz="4" w:space="0" w:color="auto"/>
            </w:tcBorders>
            <w:shd w:val="clear" w:color="auto" w:fill="auto"/>
            <w:noWrap/>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Мероприятия по благоустройству</w:t>
            </w:r>
          </w:p>
        </w:tc>
        <w:tc>
          <w:tcPr>
            <w:tcW w:w="99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014</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14</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2</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10</w:t>
            </w:r>
          </w:p>
        </w:tc>
        <w:tc>
          <w:tcPr>
            <w:tcW w:w="101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81730</w:t>
            </w:r>
          </w:p>
        </w:tc>
        <w:tc>
          <w:tcPr>
            <w:tcW w:w="210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4 405 632,00</w:t>
            </w:r>
          </w:p>
        </w:tc>
        <w:tc>
          <w:tcPr>
            <w:tcW w:w="198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2 975 000,00</w:t>
            </w:r>
          </w:p>
        </w:tc>
        <w:tc>
          <w:tcPr>
            <w:tcW w:w="198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3 408 000,00</w:t>
            </w:r>
          </w:p>
        </w:tc>
      </w:tr>
      <w:tr w:rsidR="005D1795" w:rsidRPr="00B12874" w:rsidTr="00CA1F37">
        <w:trPr>
          <w:trHeight w:val="414"/>
        </w:trPr>
        <w:tc>
          <w:tcPr>
            <w:tcW w:w="817"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3431"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709" w:type="dxa"/>
            <w:vMerge/>
            <w:tcBorders>
              <w:top w:val="nil"/>
              <w:left w:val="single" w:sz="4" w:space="0" w:color="auto"/>
              <w:bottom w:val="single" w:sz="4" w:space="0" w:color="000000"/>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1017"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2101"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1984"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1984"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r>
      <w:tr w:rsidR="005D1795" w:rsidRPr="00B12874" w:rsidTr="00CA1F37">
        <w:trPr>
          <w:trHeight w:val="660"/>
        </w:trPr>
        <w:tc>
          <w:tcPr>
            <w:tcW w:w="817" w:type="dxa"/>
            <w:tcBorders>
              <w:top w:val="nil"/>
              <w:left w:val="single" w:sz="4" w:space="0" w:color="auto"/>
              <w:bottom w:val="single" w:sz="4" w:space="0" w:color="auto"/>
              <w:right w:val="single" w:sz="4" w:space="0" w:color="auto"/>
            </w:tcBorders>
            <w:shd w:val="clear" w:color="auto" w:fill="auto"/>
            <w:noWrap/>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 </w:t>
            </w:r>
          </w:p>
        </w:tc>
        <w:tc>
          <w:tcPr>
            <w:tcW w:w="3431"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rPr>
                <w:rFonts w:ascii="Arial" w:eastAsia="Times New Roman" w:hAnsi="Arial" w:cs="Arial"/>
                <w:i/>
                <w:iCs/>
                <w:sz w:val="24"/>
                <w:szCs w:val="24"/>
                <w:lang w:eastAsia="ru-RU"/>
              </w:rPr>
            </w:pPr>
            <w:r w:rsidRPr="00CD1C85">
              <w:rPr>
                <w:rFonts w:ascii="Arial" w:eastAsia="Times New Roman" w:hAnsi="Arial" w:cs="Arial"/>
                <w:i/>
                <w:iCs/>
                <w:sz w:val="24"/>
                <w:szCs w:val="24"/>
                <w:lang w:eastAsia="ru-RU"/>
              </w:rPr>
              <w:t>Средства местного бюджета</w:t>
            </w:r>
          </w:p>
        </w:tc>
        <w:tc>
          <w:tcPr>
            <w:tcW w:w="992"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014</w:t>
            </w:r>
          </w:p>
        </w:tc>
        <w:tc>
          <w:tcPr>
            <w:tcW w:w="709"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14</w:t>
            </w:r>
          </w:p>
        </w:tc>
        <w:tc>
          <w:tcPr>
            <w:tcW w:w="709"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2</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10</w:t>
            </w:r>
          </w:p>
        </w:tc>
        <w:tc>
          <w:tcPr>
            <w:tcW w:w="1017"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81730</w:t>
            </w:r>
          </w:p>
        </w:tc>
        <w:tc>
          <w:tcPr>
            <w:tcW w:w="2101"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4 405 632,00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2 975 000,00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3 408 000,00</w:t>
            </w:r>
          </w:p>
        </w:tc>
      </w:tr>
      <w:tr w:rsidR="005D1795" w:rsidRPr="00B12874" w:rsidTr="00CA1F37">
        <w:trPr>
          <w:trHeight w:val="528"/>
        </w:trPr>
        <w:tc>
          <w:tcPr>
            <w:tcW w:w="817" w:type="dxa"/>
            <w:tcBorders>
              <w:top w:val="nil"/>
              <w:left w:val="single" w:sz="4" w:space="0" w:color="auto"/>
              <w:bottom w:val="single" w:sz="4" w:space="0" w:color="auto"/>
              <w:right w:val="single" w:sz="4" w:space="0" w:color="auto"/>
            </w:tcBorders>
            <w:shd w:val="clear" w:color="auto" w:fill="auto"/>
            <w:noWrap/>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 </w:t>
            </w:r>
          </w:p>
        </w:tc>
        <w:tc>
          <w:tcPr>
            <w:tcW w:w="3431"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rPr>
                <w:rFonts w:ascii="Arial" w:eastAsia="Times New Roman" w:hAnsi="Arial" w:cs="Arial"/>
                <w:i/>
                <w:iCs/>
                <w:sz w:val="24"/>
                <w:szCs w:val="24"/>
                <w:lang w:eastAsia="ru-RU"/>
              </w:rPr>
            </w:pPr>
            <w:r w:rsidRPr="00CD1C85">
              <w:rPr>
                <w:rFonts w:ascii="Arial" w:eastAsia="Times New Roman" w:hAnsi="Arial" w:cs="Arial"/>
                <w:i/>
                <w:iCs/>
                <w:sz w:val="24"/>
                <w:szCs w:val="24"/>
                <w:lang w:eastAsia="ru-RU"/>
              </w:rPr>
              <w:t>Поступления из федерального,</w:t>
            </w:r>
            <w:r w:rsidR="00F71B34">
              <w:rPr>
                <w:rFonts w:ascii="Arial" w:eastAsia="Times New Roman" w:hAnsi="Arial" w:cs="Arial"/>
                <w:i/>
                <w:iCs/>
                <w:sz w:val="24"/>
                <w:szCs w:val="24"/>
                <w:lang w:eastAsia="ru-RU"/>
              </w:rPr>
              <w:t xml:space="preserve"> </w:t>
            </w:r>
            <w:r w:rsidRPr="00CD1C85">
              <w:rPr>
                <w:rFonts w:ascii="Arial" w:eastAsia="Times New Roman" w:hAnsi="Arial" w:cs="Arial"/>
                <w:i/>
                <w:iCs/>
                <w:sz w:val="24"/>
                <w:szCs w:val="24"/>
                <w:lang w:eastAsia="ru-RU"/>
              </w:rPr>
              <w:t xml:space="preserve">областного </w:t>
            </w:r>
            <w:r w:rsidR="00F71B34">
              <w:rPr>
                <w:rFonts w:ascii="Arial" w:eastAsia="Times New Roman" w:hAnsi="Arial" w:cs="Arial"/>
                <w:i/>
                <w:iCs/>
                <w:sz w:val="24"/>
                <w:szCs w:val="24"/>
                <w:lang w:eastAsia="ru-RU"/>
              </w:rPr>
              <w:t xml:space="preserve"> </w:t>
            </w:r>
            <w:r w:rsidRPr="00CD1C85">
              <w:rPr>
                <w:rFonts w:ascii="Arial" w:eastAsia="Times New Roman" w:hAnsi="Arial" w:cs="Arial"/>
                <w:i/>
                <w:iCs/>
                <w:sz w:val="24"/>
                <w:szCs w:val="24"/>
                <w:lang w:eastAsia="ru-RU"/>
              </w:rPr>
              <w:t xml:space="preserve"> бюджета</w:t>
            </w:r>
          </w:p>
        </w:tc>
        <w:tc>
          <w:tcPr>
            <w:tcW w:w="992"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014</w:t>
            </w:r>
          </w:p>
        </w:tc>
        <w:tc>
          <w:tcPr>
            <w:tcW w:w="709"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14</w:t>
            </w:r>
          </w:p>
        </w:tc>
        <w:tc>
          <w:tcPr>
            <w:tcW w:w="709"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2</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10</w:t>
            </w:r>
          </w:p>
        </w:tc>
        <w:tc>
          <w:tcPr>
            <w:tcW w:w="1017"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81730</w:t>
            </w:r>
          </w:p>
        </w:tc>
        <w:tc>
          <w:tcPr>
            <w:tcW w:w="2101"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0,00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0,00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0,00</w:t>
            </w:r>
          </w:p>
        </w:tc>
      </w:tr>
      <w:tr w:rsidR="005D1795" w:rsidRPr="00B12874" w:rsidTr="00CA1F37">
        <w:trPr>
          <w:trHeight w:val="660"/>
        </w:trPr>
        <w:tc>
          <w:tcPr>
            <w:tcW w:w="817" w:type="dxa"/>
            <w:tcBorders>
              <w:top w:val="nil"/>
              <w:left w:val="single" w:sz="4" w:space="0" w:color="auto"/>
              <w:bottom w:val="single" w:sz="4" w:space="0" w:color="auto"/>
              <w:right w:val="single" w:sz="4" w:space="0" w:color="auto"/>
            </w:tcBorders>
            <w:shd w:val="clear" w:color="auto" w:fill="auto"/>
            <w:noWrap/>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 </w:t>
            </w:r>
          </w:p>
        </w:tc>
        <w:tc>
          <w:tcPr>
            <w:tcW w:w="3431"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rPr>
                <w:rFonts w:ascii="Arial" w:eastAsia="Times New Roman" w:hAnsi="Arial" w:cs="Arial"/>
                <w:i/>
                <w:iCs/>
                <w:sz w:val="24"/>
                <w:szCs w:val="24"/>
                <w:lang w:eastAsia="ru-RU"/>
              </w:rPr>
            </w:pPr>
            <w:r w:rsidRPr="00CD1C85">
              <w:rPr>
                <w:rFonts w:ascii="Arial" w:eastAsia="Times New Roman" w:hAnsi="Arial" w:cs="Arial"/>
                <w:i/>
                <w:iCs/>
                <w:sz w:val="24"/>
                <w:szCs w:val="24"/>
                <w:lang w:eastAsia="ru-RU"/>
              </w:rPr>
              <w:t>Внебюджетные источники</w:t>
            </w:r>
          </w:p>
        </w:tc>
        <w:tc>
          <w:tcPr>
            <w:tcW w:w="992"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014</w:t>
            </w:r>
          </w:p>
        </w:tc>
        <w:tc>
          <w:tcPr>
            <w:tcW w:w="709"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14</w:t>
            </w:r>
          </w:p>
        </w:tc>
        <w:tc>
          <w:tcPr>
            <w:tcW w:w="709"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2</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10</w:t>
            </w:r>
          </w:p>
        </w:tc>
        <w:tc>
          <w:tcPr>
            <w:tcW w:w="1017"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81730</w:t>
            </w:r>
          </w:p>
        </w:tc>
        <w:tc>
          <w:tcPr>
            <w:tcW w:w="2101"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0,00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0,00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0,00</w:t>
            </w:r>
          </w:p>
        </w:tc>
      </w:tr>
      <w:tr w:rsidR="005D1795" w:rsidRPr="00B12874" w:rsidTr="00CA1F37">
        <w:trPr>
          <w:trHeight w:val="660"/>
        </w:trPr>
        <w:tc>
          <w:tcPr>
            <w:tcW w:w="817" w:type="dxa"/>
            <w:tcBorders>
              <w:top w:val="nil"/>
              <w:left w:val="single" w:sz="4" w:space="0" w:color="auto"/>
              <w:bottom w:val="single" w:sz="4" w:space="0" w:color="auto"/>
              <w:right w:val="single" w:sz="4" w:space="0" w:color="auto"/>
            </w:tcBorders>
            <w:shd w:val="clear" w:color="auto" w:fill="auto"/>
            <w:noWrap/>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 </w:t>
            </w:r>
          </w:p>
        </w:tc>
        <w:tc>
          <w:tcPr>
            <w:tcW w:w="3431"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rPr>
                <w:rFonts w:ascii="Arial" w:eastAsia="Times New Roman" w:hAnsi="Arial" w:cs="Arial"/>
                <w:i/>
                <w:iCs/>
                <w:sz w:val="24"/>
                <w:szCs w:val="24"/>
                <w:lang w:eastAsia="ru-RU"/>
              </w:rPr>
            </w:pPr>
            <w:r w:rsidRPr="00CD1C85">
              <w:rPr>
                <w:rFonts w:ascii="Arial" w:eastAsia="Times New Roman" w:hAnsi="Arial" w:cs="Arial"/>
                <w:i/>
                <w:iCs/>
                <w:sz w:val="24"/>
                <w:szCs w:val="24"/>
                <w:lang w:eastAsia="ru-RU"/>
              </w:rPr>
              <w:t>Итого</w:t>
            </w:r>
          </w:p>
        </w:tc>
        <w:tc>
          <w:tcPr>
            <w:tcW w:w="992"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014</w:t>
            </w:r>
          </w:p>
        </w:tc>
        <w:tc>
          <w:tcPr>
            <w:tcW w:w="709"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14</w:t>
            </w:r>
          </w:p>
        </w:tc>
        <w:tc>
          <w:tcPr>
            <w:tcW w:w="709"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2</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10</w:t>
            </w:r>
          </w:p>
        </w:tc>
        <w:tc>
          <w:tcPr>
            <w:tcW w:w="1017"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81730</w:t>
            </w:r>
          </w:p>
        </w:tc>
        <w:tc>
          <w:tcPr>
            <w:tcW w:w="2101"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4 405 632,00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2 975 000,00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3 408 000,00</w:t>
            </w:r>
          </w:p>
        </w:tc>
      </w:tr>
      <w:tr w:rsidR="00E63D27" w:rsidRPr="00B12874" w:rsidTr="00CA1F37">
        <w:trPr>
          <w:trHeight w:val="504"/>
        </w:trPr>
        <w:tc>
          <w:tcPr>
            <w:tcW w:w="817" w:type="dxa"/>
            <w:vMerge w:val="restart"/>
            <w:tcBorders>
              <w:top w:val="nil"/>
              <w:left w:val="single" w:sz="4" w:space="0" w:color="auto"/>
              <w:bottom w:val="single" w:sz="4" w:space="0" w:color="auto"/>
              <w:right w:val="single" w:sz="4" w:space="0" w:color="auto"/>
            </w:tcBorders>
            <w:shd w:val="clear" w:color="000000" w:fill="FFFFFF"/>
            <w:noWrap/>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2.5.7.</w:t>
            </w:r>
          </w:p>
        </w:tc>
        <w:tc>
          <w:tcPr>
            <w:tcW w:w="3431" w:type="dxa"/>
            <w:vMerge w:val="restart"/>
            <w:tcBorders>
              <w:top w:val="nil"/>
              <w:left w:val="single" w:sz="4" w:space="0" w:color="auto"/>
              <w:bottom w:val="single" w:sz="4" w:space="0" w:color="auto"/>
              <w:right w:val="single" w:sz="4" w:space="0" w:color="auto"/>
            </w:tcBorders>
            <w:shd w:val="clear" w:color="000000" w:fill="FFFFFF"/>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Мероприятия в сфере коммунального хозяйства</w:t>
            </w:r>
          </w:p>
        </w:tc>
        <w:tc>
          <w:tcPr>
            <w:tcW w:w="992"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014</w:t>
            </w:r>
          </w:p>
        </w:tc>
        <w:tc>
          <w:tcPr>
            <w:tcW w:w="709"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14</w:t>
            </w:r>
          </w:p>
        </w:tc>
        <w:tc>
          <w:tcPr>
            <w:tcW w:w="709" w:type="dxa"/>
            <w:vMerge w:val="restart"/>
            <w:tcBorders>
              <w:top w:val="nil"/>
              <w:left w:val="single" w:sz="4" w:space="0" w:color="auto"/>
              <w:bottom w:val="nil"/>
              <w:right w:val="single" w:sz="4" w:space="0" w:color="auto"/>
            </w:tcBorders>
            <w:shd w:val="clear" w:color="000000" w:fill="FFFFFF"/>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2</w:t>
            </w:r>
          </w:p>
        </w:tc>
        <w:tc>
          <w:tcPr>
            <w:tcW w:w="709" w:type="dxa"/>
            <w:vMerge w:val="restart"/>
            <w:tcBorders>
              <w:top w:val="nil"/>
              <w:left w:val="single" w:sz="4" w:space="0" w:color="auto"/>
              <w:bottom w:val="nil"/>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10</w:t>
            </w:r>
          </w:p>
        </w:tc>
        <w:tc>
          <w:tcPr>
            <w:tcW w:w="1017"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81740</w:t>
            </w:r>
          </w:p>
        </w:tc>
        <w:tc>
          <w:tcPr>
            <w:tcW w:w="2101"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150 000,00</w:t>
            </w:r>
          </w:p>
        </w:tc>
        <w:tc>
          <w:tcPr>
            <w:tcW w:w="19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150 000,00</w:t>
            </w:r>
          </w:p>
        </w:tc>
        <w:tc>
          <w:tcPr>
            <w:tcW w:w="19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150 000,00</w:t>
            </w:r>
          </w:p>
        </w:tc>
      </w:tr>
      <w:tr w:rsidR="005D1795" w:rsidRPr="00B12874" w:rsidTr="00CA1F37">
        <w:trPr>
          <w:trHeight w:val="414"/>
        </w:trPr>
        <w:tc>
          <w:tcPr>
            <w:tcW w:w="817"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3431"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709" w:type="dxa"/>
            <w:vMerge/>
            <w:tcBorders>
              <w:top w:val="nil"/>
              <w:left w:val="single" w:sz="4" w:space="0" w:color="auto"/>
              <w:bottom w:val="nil"/>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709" w:type="dxa"/>
            <w:vMerge/>
            <w:tcBorders>
              <w:top w:val="nil"/>
              <w:left w:val="single" w:sz="4" w:space="0" w:color="auto"/>
              <w:bottom w:val="nil"/>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1017"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2101"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1984"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1984"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r>
      <w:tr w:rsidR="005D1795" w:rsidRPr="00B12874" w:rsidTr="00CA1F37">
        <w:trPr>
          <w:trHeight w:val="420"/>
        </w:trPr>
        <w:tc>
          <w:tcPr>
            <w:tcW w:w="817" w:type="dxa"/>
            <w:tcBorders>
              <w:top w:val="nil"/>
              <w:left w:val="single" w:sz="4" w:space="0" w:color="auto"/>
              <w:bottom w:val="single" w:sz="4" w:space="0" w:color="auto"/>
              <w:right w:val="single" w:sz="4" w:space="0" w:color="auto"/>
            </w:tcBorders>
            <w:shd w:val="clear" w:color="000000" w:fill="FFFFFF"/>
            <w:noWrap/>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 </w:t>
            </w:r>
          </w:p>
        </w:tc>
        <w:tc>
          <w:tcPr>
            <w:tcW w:w="3431"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rPr>
                <w:rFonts w:ascii="Arial" w:eastAsia="Times New Roman" w:hAnsi="Arial" w:cs="Arial"/>
                <w:i/>
                <w:iCs/>
                <w:sz w:val="24"/>
                <w:szCs w:val="24"/>
                <w:lang w:eastAsia="ru-RU"/>
              </w:rPr>
            </w:pPr>
            <w:r w:rsidRPr="00CD1C85">
              <w:rPr>
                <w:rFonts w:ascii="Arial" w:eastAsia="Times New Roman" w:hAnsi="Arial" w:cs="Arial"/>
                <w:i/>
                <w:iCs/>
                <w:sz w:val="24"/>
                <w:szCs w:val="24"/>
                <w:lang w:eastAsia="ru-RU"/>
              </w:rPr>
              <w:t>Средства местного бюджета</w:t>
            </w:r>
          </w:p>
        </w:tc>
        <w:tc>
          <w:tcPr>
            <w:tcW w:w="992"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014</w:t>
            </w:r>
          </w:p>
        </w:tc>
        <w:tc>
          <w:tcPr>
            <w:tcW w:w="709"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14</w:t>
            </w:r>
          </w:p>
        </w:tc>
        <w:tc>
          <w:tcPr>
            <w:tcW w:w="709"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2</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10</w:t>
            </w:r>
          </w:p>
        </w:tc>
        <w:tc>
          <w:tcPr>
            <w:tcW w:w="1017"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81740</w:t>
            </w:r>
          </w:p>
        </w:tc>
        <w:tc>
          <w:tcPr>
            <w:tcW w:w="2101" w:type="dxa"/>
            <w:tcBorders>
              <w:top w:val="nil"/>
              <w:left w:val="nil"/>
              <w:bottom w:val="single" w:sz="4" w:space="0" w:color="auto"/>
              <w:right w:val="single" w:sz="4" w:space="0" w:color="auto"/>
            </w:tcBorders>
            <w:shd w:val="clear" w:color="000000" w:fill="FFFFFF"/>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150 000,00</w:t>
            </w:r>
          </w:p>
        </w:tc>
        <w:tc>
          <w:tcPr>
            <w:tcW w:w="1984" w:type="dxa"/>
            <w:tcBorders>
              <w:top w:val="nil"/>
              <w:left w:val="nil"/>
              <w:bottom w:val="single" w:sz="4" w:space="0" w:color="auto"/>
              <w:right w:val="single" w:sz="4" w:space="0" w:color="auto"/>
            </w:tcBorders>
            <w:shd w:val="clear" w:color="000000" w:fill="FFFFFF"/>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150 000,00</w:t>
            </w:r>
          </w:p>
        </w:tc>
        <w:tc>
          <w:tcPr>
            <w:tcW w:w="1984" w:type="dxa"/>
            <w:tcBorders>
              <w:top w:val="nil"/>
              <w:left w:val="nil"/>
              <w:bottom w:val="single" w:sz="4" w:space="0" w:color="auto"/>
              <w:right w:val="single" w:sz="4" w:space="0" w:color="auto"/>
            </w:tcBorders>
            <w:shd w:val="clear" w:color="000000" w:fill="FFFFFF"/>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150 000,00</w:t>
            </w:r>
          </w:p>
        </w:tc>
      </w:tr>
      <w:tr w:rsidR="005D1795" w:rsidRPr="00B12874" w:rsidTr="00CA1F37">
        <w:trPr>
          <w:trHeight w:val="648"/>
        </w:trPr>
        <w:tc>
          <w:tcPr>
            <w:tcW w:w="817" w:type="dxa"/>
            <w:tcBorders>
              <w:top w:val="nil"/>
              <w:left w:val="single" w:sz="4" w:space="0" w:color="auto"/>
              <w:bottom w:val="single" w:sz="4" w:space="0" w:color="auto"/>
              <w:right w:val="single" w:sz="4" w:space="0" w:color="auto"/>
            </w:tcBorders>
            <w:shd w:val="clear" w:color="000000" w:fill="FFFFFF"/>
            <w:noWrap/>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 </w:t>
            </w:r>
          </w:p>
        </w:tc>
        <w:tc>
          <w:tcPr>
            <w:tcW w:w="3431"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rPr>
                <w:rFonts w:ascii="Arial" w:eastAsia="Times New Roman" w:hAnsi="Arial" w:cs="Arial"/>
                <w:i/>
                <w:iCs/>
                <w:sz w:val="24"/>
                <w:szCs w:val="24"/>
                <w:lang w:eastAsia="ru-RU"/>
              </w:rPr>
            </w:pPr>
            <w:r w:rsidRPr="00CD1C85">
              <w:rPr>
                <w:rFonts w:ascii="Arial" w:eastAsia="Times New Roman" w:hAnsi="Arial" w:cs="Arial"/>
                <w:i/>
                <w:iCs/>
                <w:sz w:val="24"/>
                <w:szCs w:val="24"/>
                <w:lang w:eastAsia="ru-RU"/>
              </w:rPr>
              <w:t>Поступления из федерального,</w:t>
            </w:r>
            <w:r w:rsidR="00F71B34">
              <w:rPr>
                <w:rFonts w:ascii="Arial" w:eastAsia="Times New Roman" w:hAnsi="Arial" w:cs="Arial"/>
                <w:i/>
                <w:iCs/>
                <w:sz w:val="24"/>
                <w:szCs w:val="24"/>
                <w:lang w:eastAsia="ru-RU"/>
              </w:rPr>
              <w:t xml:space="preserve"> </w:t>
            </w:r>
            <w:r w:rsidRPr="00CD1C85">
              <w:rPr>
                <w:rFonts w:ascii="Arial" w:eastAsia="Times New Roman" w:hAnsi="Arial" w:cs="Arial"/>
                <w:i/>
                <w:iCs/>
                <w:sz w:val="24"/>
                <w:szCs w:val="24"/>
                <w:lang w:eastAsia="ru-RU"/>
              </w:rPr>
              <w:t xml:space="preserve">областного </w:t>
            </w:r>
            <w:r w:rsidR="00F71B34">
              <w:rPr>
                <w:rFonts w:ascii="Arial" w:eastAsia="Times New Roman" w:hAnsi="Arial" w:cs="Arial"/>
                <w:i/>
                <w:iCs/>
                <w:sz w:val="24"/>
                <w:szCs w:val="24"/>
                <w:lang w:eastAsia="ru-RU"/>
              </w:rPr>
              <w:t xml:space="preserve"> </w:t>
            </w:r>
            <w:r w:rsidRPr="00CD1C85">
              <w:rPr>
                <w:rFonts w:ascii="Arial" w:eastAsia="Times New Roman" w:hAnsi="Arial" w:cs="Arial"/>
                <w:i/>
                <w:iCs/>
                <w:sz w:val="24"/>
                <w:szCs w:val="24"/>
                <w:lang w:eastAsia="ru-RU"/>
              </w:rPr>
              <w:t xml:space="preserve"> бюджета</w:t>
            </w:r>
          </w:p>
        </w:tc>
        <w:tc>
          <w:tcPr>
            <w:tcW w:w="992"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014</w:t>
            </w:r>
          </w:p>
        </w:tc>
        <w:tc>
          <w:tcPr>
            <w:tcW w:w="709"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14</w:t>
            </w:r>
          </w:p>
        </w:tc>
        <w:tc>
          <w:tcPr>
            <w:tcW w:w="709"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2</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10</w:t>
            </w:r>
          </w:p>
        </w:tc>
        <w:tc>
          <w:tcPr>
            <w:tcW w:w="1017"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81740</w:t>
            </w:r>
          </w:p>
        </w:tc>
        <w:tc>
          <w:tcPr>
            <w:tcW w:w="2101" w:type="dxa"/>
            <w:tcBorders>
              <w:top w:val="nil"/>
              <w:left w:val="nil"/>
              <w:bottom w:val="single" w:sz="4" w:space="0" w:color="auto"/>
              <w:right w:val="single" w:sz="4" w:space="0" w:color="auto"/>
            </w:tcBorders>
            <w:shd w:val="clear" w:color="000000" w:fill="FFFFFF"/>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0,00</w:t>
            </w:r>
          </w:p>
        </w:tc>
        <w:tc>
          <w:tcPr>
            <w:tcW w:w="1984" w:type="dxa"/>
            <w:tcBorders>
              <w:top w:val="nil"/>
              <w:left w:val="nil"/>
              <w:bottom w:val="single" w:sz="4" w:space="0" w:color="auto"/>
              <w:right w:val="single" w:sz="4" w:space="0" w:color="auto"/>
            </w:tcBorders>
            <w:shd w:val="clear" w:color="000000" w:fill="FFFFFF"/>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0,00</w:t>
            </w:r>
          </w:p>
        </w:tc>
        <w:tc>
          <w:tcPr>
            <w:tcW w:w="1984" w:type="dxa"/>
            <w:tcBorders>
              <w:top w:val="nil"/>
              <w:left w:val="nil"/>
              <w:bottom w:val="single" w:sz="4" w:space="0" w:color="auto"/>
              <w:right w:val="single" w:sz="4" w:space="0" w:color="auto"/>
            </w:tcBorders>
            <w:shd w:val="clear" w:color="000000" w:fill="FFFFFF"/>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0,00</w:t>
            </w:r>
          </w:p>
        </w:tc>
      </w:tr>
      <w:tr w:rsidR="005D1795" w:rsidRPr="00B12874" w:rsidTr="00CA1F37">
        <w:trPr>
          <w:trHeight w:val="648"/>
        </w:trPr>
        <w:tc>
          <w:tcPr>
            <w:tcW w:w="817" w:type="dxa"/>
            <w:tcBorders>
              <w:top w:val="nil"/>
              <w:left w:val="single" w:sz="4" w:space="0" w:color="auto"/>
              <w:bottom w:val="single" w:sz="4" w:space="0" w:color="auto"/>
              <w:right w:val="single" w:sz="4" w:space="0" w:color="auto"/>
            </w:tcBorders>
            <w:shd w:val="clear" w:color="000000" w:fill="FFFFFF"/>
            <w:noWrap/>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 </w:t>
            </w:r>
          </w:p>
        </w:tc>
        <w:tc>
          <w:tcPr>
            <w:tcW w:w="3431"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rPr>
                <w:rFonts w:ascii="Arial" w:eastAsia="Times New Roman" w:hAnsi="Arial" w:cs="Arial"/>
                <w:i/>
                <w:iCs/>
                <w:sz w:val="24"/>
                <w:szCs w:val="24"/>
                <w:lang w:eastAsia="ru-RU"/>
              </w:rPr>
            </w:pPr>
            <w:r w:rsidRPr="00CD1C85">
              <w:rPr>
                <w:rFonts w:ascii="Arial" w:eastAsia="Times New Roman" w:hAnsi="Arial" w:cs="Arial"/>
                <w:i/>
                <w:iCs/>
                <w:sz w:val="24"/>
                <w:szCs w:val="24"/>
                <w:lang w:eastAsia="ru-RU"/>
              </w:rPr>
              <w:t>Внебюджетные источники</w:t>
            </w:r>
          </w:p>
        </w:tc>
        <w:tc>
          <w:tcPr>
            <w:tcW w:w="992"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014</w:t>
            </w:r>
          </w:p>
        </w:tc>
        <w:tc>
          <w:tcPr>
            <w:tcW w:w="709"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14</w:t>
            </w:r>
          </w:p>
        </w:tc>
        <w:tc>
          <w:tcPr>
            <w:tcW w:w="709"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2</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10</w:t>
            </w:r>
          </w:p>
        </w:tc>
        <w:tc>
          <w:tcPr>
            <w:tcW w:w="1017"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81740</w:t>
            </w:r>
          </w:p>
        </w:tc>
        <w:tc>
          <w:tcPr>
            <w:tcW w:w="2101" w:type="dxa"/>
            <w:tcBorders>
              <w:top w:val="nil"/>
              <w:left w:val="nil"/>
              <w:bottom w:val="single" w:sz="4" w:space="0" w:color="auto"/>
              <w:right w:val="single" w:sz="4" w:space="0" w:color="auto"/>
            </w:tcBorders>
            <w:shd w:val="clear" w:color="000000" w:fill="FFFFFF"/>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0,00</w:t>
            </w:r>
          </w:p>
        </w:tc>
        <w:tc>
          <w:tcPr>
            <w:tcW w:w="1984" w:type="dxa"/>
            <w:tcBorders>
              <w:top w:val="nil"/>
              <w:left w:val="nil"/>
              <w:bottom w:val="single" w:sz="4" w:space="0" w:color="auto"/>
              <w:right w:val="single" w:sz="4" w:space="0" w:color="auto"/>
            </w:tcBorders>
            <w:shd w:val="clear" w:color="000000" w:fill="FFFFFF"/>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0,00</w:t>
            </w:r>
          </w:p>
        </w:tc>
        <w:tc>
          <w:tcPr>
            <w:tcW w:w="1984" w:type="dxa"/>
            <w:tcBorders>
              <w:top w:val="nil"/>
              <w:left w:val="nil"/>
              <w:bottom w:val="single" w:sz="4" w:space="0" w:color="auto"/>
              <w:right w:val="single" w:sz="4" w:space="0" w:color="auto"/>
            </w:tcBorders>
            <w:shd w:val="clear" w:color="000000" w:fill="FFFFFF"/>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0,00</w:t>
            </w:r>
          </w:p>
        </w:tc>
      </w:tr>
      <w:tr w:rsidR="005D1795" w:rsidRPr="00B12874" w:rsidTr="00CA1F37">
        <w:trPr>
          <w:trHeight w:val="408"/>
        </w:trPr>
        <w:tc>
          <w:tcPr>
            <w:tcW w:w="817" w:type="dxa"/>
            <w:tcBorders>
              <w:top w:val="nil"/>
              <w:left w:val="single" w:sz="4" w:space="0" w:color="auto"/>
              <w:bottom w:val="single" w:sz="4" w:space="0" w:color="auto"/>
              <w:right w:val="single" w:sz="4" w:space="0" w:color="auto"/>
            </w:tcBorders>
            <w:shd w:val="clear" w:color="000000" w:fill="FFFFFF"/>
            <w:noWrap/>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lastRenderedPageBreak/>
              <w:t> </w:t>
            </w:r>
          </w:p>
        </w:tc>
        <w:tc>
          <w:tcPr>
            <w:tcW w:w="3431"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rPr>
                <w:rFonts w:ascii="Arial" w:eastAsia="Times New Roman" w:hAnsi="Arial" w:cs="Arial"/>
                <w:i/>
                <w:iCs/>
                <w:sz w:val="24"/>
                <w:szCs w:val="24"/>
                <w:lang w:eastAsia="ru-RU"/>
              </w:rPr>
            </w:pPr>
            <w:r w:rsidRPr="00CD1C85">
              <w:rPr>
                <w:rFonts w:ascii="Arial" w:eastAsia="Times New Roman" w:hAnsi="Arial" w:cs="Arial"/>
                <w:i/>
                <w:iCs/>
                <w:sz w:val="24"/>
                <w:szCs w:val="24"/>
                <w:lang w:eastAsia="ru-RU"/>
              </w:rPr>
              <w:t>Итого</w:t>
            </w:r>
          </w:p>
        </w:tc>
        <w:tc>
          <w:tcPr>
            <w:tcW w:w="992"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014</w:t>
            </w:r>
          </w:p>
        </w:tc>
        <w:tc>
          <w:tcPr>
            <w:tcW w:w="709"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14</w:t>
            </w:r>
          </w:p>
        </w:tc>
        <w:tc>
          <w:tcPr>
            <w:tcW w:w="709"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2</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10</w:t>
            </w:r>
          </w:p>
        </w:tc>
        <w:tc>
          <w:tcPr>
            <w:tcW w:w="1017"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81740</w:t>
            </w:r>
          </w:p>
        </w:tc>
        <w:tc>
          <w:tcPr>
            <w:tcW w:w="2101" w:type="dxa"/>
            <w:tcBorders>
              <w:top w:val="nil"/>
              <w:left w:val="nil"/>
              <w:bottom w:val="single" w:sz="4" w:space="0" w:color="auto"/>
              <w:right w:val="single" w:sz="4" w:space="0" w:color="auto"/>
            </w:tcBorders>
            <w:shd w:val="clear" w:color="000000" w:fill="FFFFFF"/>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150 000,00</w:t>
            </w:r>
          </w:p>
        </w:tc>
        <w:tc>
          <w:tcPr>
            <w:tcW w:w="1984" w:type="dxa"/>
            <w:tcBorders>
              <w:top w:val="nil"/>
              <w:left w:val="nil"/>
              <w:bottom w:val="single" w:sz="4" w:space="0" w:color="auto"/>
              <w:right w:val="single" w:sz="4" w:space="0" w:color="auto"/>
            </w:tcBorders>
            <w:shd w:val="clear" w:color="000000" w:fill="FFFFFF"/>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150 000,00</w:t>
            </w:r>
          </w:p>
        </w:tc>
        <w:tc>
          <w:tcPr>
            <w:tcW w:w="1984" w:type="dxa"/>
            <w:tcBorders>
              <w:top w:val="nil"/>
              <w:left w:val="nil"/>
              <w:bottom w:val="single" w:sz="4" w:space="0" w:color="auto"/>
              <w:right w:val="single" w:sz="4" w:space="0" w:color="auto"/>
            </w:tcBorders>
            <w:shd w:val="clear" w:color="000000" w:fill="FFFFFF"/>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150 000,00</w:t>
            </w:r>
          </w:p>
        </w:tc>
      </w:tr>
      <w:tr w:rsidR="005D1795" w:rsidRPr="00B12874" w:rsidTr="00CA1F37">
        <w:trPr>
          <w:trHeight w:val="420"/>
        </w:trPr>
        <w:tc>
          <w:tcPr>
            <w:tcW w:w="817" w:type="dxa"/>
            <w:vMerge w:val="restart"/>
            <w:tcBorders>
              <w:top w:val="nil"/>
              <w:left w:val="single" w:sz="4" w:space="0" w:color="auto"/>
              <w:bottom w:val="single" w:sz="4" w:space="0" w:color="auto"/>
              <w:right w:val="single" w:sz="4" w:space="0" w:color="auto"/>
            </w:tcBorders>
            <w:shd w:val="clear" w:color="auto" w:fill="auto"/>
            <w:noWrap/>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2.5.8.</w:t>
            </w:r>
          </w:p>
        </w:tc>
        <w:tc>
          <w:tcPr>
            <w:tcW w:w="3431" w:type="dxa"/>
            <w:vMerge w:val="restart"/>
            <w:tcBorders>
              <w:top w:val="nil"/>
              <w:left w:val="single" w:sz="4" w:space="0" w:color="auto"/>
              <w:bottom w:val="single" w:sz="4" w:space="0" w:color="auto"/>
              <w:right w:val="single" w:sz="4" w:space="0" w:color="auto"/>
            </w:tcBorders>
            <w:shd w:val="clear" w:color="auto" w:fill="auto"/>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Мероприятия по обеспечению населения бытовыми услугами</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014</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14</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2</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10</w:t>
            </w:r>
          </w:p>
        </w:tc>
        <w:tc>
          <w:tcPr>
            <w:tcW w:w="1017" w:type="dxa"/>
            <w:vMerge w:val="restart"/>
            <w:tcBorders>
              <w:top w:val="nil"/>
              <w:left w:val="single" w:sz="4" w:space="0" w:color="auto"/>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81810</w:t>
            </w:r>
          </w:p>
        </w:tc>
        <w:tc>
          <w:tcPr>
            <w:tcW w:w="210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5 216 000,00</w:t>
            </w:r>
          </w:p>
        </w:tc>
        <w:tc>
          <w:tcPr>
            <w:tcW w:w="198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5 216 000,00</w:t>
            </w:r>
          </w:p>
        </w:tc>
        <w:tc>
          <w:tcPr>
            <w:tcW w:w="198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5 216 000,00</w:t>
            </w:r>
          </w:p>
        </w:tc>
      </w:tr>
      <w:tr w:rsidR="005D1795" w:rsidRPr="00B12874" w:rsidTr="00CA1F37">
        <w:trPr>
          <w:trHeight w:val="414"/>
        </w:trPr>
        <w:tc>
          <w:tcPr>
            <w:tcW w:w="817"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3431"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709" w:type="dxa"/>
            <w:vMerge/>
            <w:tcBorders>
              <w:top w:val="nil"/>
              <w:left w:val="single" w:sz="4" w:space="0" w:color="auto"/>
              <w:bottom w:val="single" w:sz="4" w:space="0" w:color="000000"/>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1017"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2101"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1984"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1984"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r>
      <w:tr w:rsidR="005D1795" w:rsidRPr="00B12874" w:rsidTr="00CA1F37">
        <w:trPr>
          <w:trHeight w:val="414"/>
        </w:trPr>
        <w:tc>
          <w:tcPr>
            <w:tcW w:w="817"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3431"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709" w:type="dxa"/>
            <w:vMerge/>
            <w:tcBorders>
              <w:top w:val="nil"/>
              <w:left w:val="single" w:sz="4" w:space="0" w:color="auto"/>
              <w:bottom w:val="single" w:sz="4" w:space="0" w:color="000000"/>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1017"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2101"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1984"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1984"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r>
      <w:tr w:rsidR="005D1795" w:rsidRPr="00B12874" w:rsidTr="00CA1F37">
        <w:trPr>
          <w:trHeight w:val="414"/>
        </w:trPr>
        <w:tc>
          <w:tcPr>
            <w:tcW w:w="817"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3431"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709" w:type="dxa"/>
            <w:vMerge/>
            <w:tcBorders>
              <w:top w:val="nil"/>
              <w:left w:val="single" w:sz="4" w:space="0" w:color="auto"/>
              <w:bottom w:val="single" w:sz="4" w:space="0" w:color="000000"/>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1017"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2101"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1984"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1984"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r>
      <w:tr w:rsidR="005D1795" w:rsidRPr="00B12874" w:rsidTr="00CA1F37">
        <w:trPr>
          <w:trHeight w:val="756"/>
        </w:trPr>
        <w:tc>
          <w:tcPr>
            <w:tcW w:w="817" w:type="dxa"/>
            <w:tcBorders>
              <w:top w:val="nil"/>
              <w:left w:val="single" w:sz="4" w:space="0" w:color="auto"/>
              <w:bottom w:val="single" w:sz="4" w:space="0" w:color="auto"/>
              <w:right w:val="single" w:sz="4" w:space="0" w:color="auto"/>
            </w:tcBorders>
            <w:shd w:val="clear" w:color="auto" w:fill="auto"/>
            <w:noWrap/>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 </w:t>
            </w:r>
          </w:p>
        </w:tc>
        <w:tc>
          <w:tcPr>
            <w:tcW w:w="3431"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rPr>
                <w:rFonts w:ascii="Arial" w:eastAsia="Times New Roman" w:hAnsi="Arial" w:cs="Arial"/>
                <w:i/>
                <w:iCs/>
                <w:sz w:val="24"/>
                <w:szCs w:val="24"/>
                <w:lang w:eastAsia="ru-RU"/>
              </w:rPr>
            </w:pPr>
            <w:r w:rsidRPr="00CD1C85">
              <w:rPr>
                <w:rFonts w:ascii="Arial" w:eastAsia="Times New Roman" w:hAnsi="Arial" w:cs="Arial"/>
                <w:i/>
                <w:iCs/>
                <w:sz w:val="24"/>
                <w:szCs w:val="24"/>
                <w:lang w:eastAsia="ru-RU"/>
              </w:rPr>
              <w:t>Средства местного бюджета</w:t>
            </w:r>
          </w:p>
        </w:tc>
        <w:tc>
          <w:tcPr>
            <w:tcW w:w="992"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014</w:t>
            </w:r>
          </w:p>
        </w:tc>
        <w:tc>
          <w:tcPr>
            <w:tcW w:w="709"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14</w:t>
            </w:r>
          </w:p>
        </w:tc>
        <w:tc>
          <w:tcPr>
            <w:tcW w:w="709"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2</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10</w:t>
            </w:r>
          </w:p>
        </w:tc>
        <w:tc>
          <w:tcPr>
            <w:tcW w:w="1017"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81810</w:t>
            </w:r>
          </w:p>
        </w:tc>
        <w:tc>
          <w:tcPr>
            <w:tcW w:w="2101"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5 216 000,00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5 216 000,00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5 216 000,00</w:t>
            </w:r>
          </w:p>
        </w:tc>
      </w:tr>
      <w:tr w:rsidR="005D1795" w:rsidRPr="00B12874" w:rsidTr="00CA1F37">
        <w:trPr>
          <w:trHeight w:val="696"/>
        </w:trPr>
        <w:tc>
          <w:tcPr>
            <w:tcW w:w="817" w:type="dxa"/>
            <w:tcBorders>
              <w:top w:val="nil"/>
              <w:left w:val="single" w:sz="4" w:space="0" w:color="auto"/>
              <w:bottom w:val="single" w:sz="4" w:space="0" w:color="auto"/>
              <w:right w:val="single" w:sz="4" w:space="0" w:color="auto"/>
            </w:tcBorders>
            <w:shd w:val="clear" w:color="auto" w:fill="auto"/>
            <w:noWrap/>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 </w:t>
            </w:r>
          </w:p>
        </w:tc>
        <w:tc>
          <w:tcPr>
            <w:tcW w:w="3431"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rPr>
                <w:rFonts w:ascii="Arial" w:eastAsia="Times New Roman" w:hAnsi="Arial" w:cs="Arial"/>
                <w:i/>
                <w:iCs/>
                <w:sz w:val="24"/>
                <w:szCs w:val="24"/>
                <w:lang w:eastAsia="ru-RU"/>
              </w:rPr>
            </w:pPr>
            <w:r w:rsidRPr="00CD1C85">
              <w:rPr>
                <w:rFonts w:ascii="Arial" w:eastAsia="Times New Roman" w:hAnsi="Arial" w:cs="Arial"/>
                <w:i/>
                <w:iCs/>
                <w:sz w:val="24"/>
                <w:szCs w:val="24"/>
                <w:lang w:eastAsia="ru-RU"/>
              </w:rPr>
              <w:t>Поступления из федерального,</w:t>
            </w:r>
            <w:r w:rsidR="00F71B34">
              <w:rPr>
                <w:rFonts w:ascii="Arial" w:eastAsia="Times New Roman" w:hAnsi="Arial" w:cs="Arial"/>
                <w:i/>
                <w:iCs/>
                <w:sz w:val="24"/>
                <w:szCs w:val="24"/>
                <w:lang w:eastAsia="ru-RU"/>
              </w:rPr>
              <w:t xml:space="preserve"> </w:t>
            </w:r>
            <w:r w:rsidRPr="00CD1C85">
              <w:rPr>
                <w:rFonts w:ascii="Arial" w:eastAsia="Times New Roman" w:hAnsi="Arial" w:cs="Arial"/>
                <w:i/>
                <w:iCs/>
                <w:sz w:val="24"/>
                <w:szCs w:val="24"/>
                <w:lang w:eastAsia="ru-RU"/>
              </w:rPr>
              <w:t>областного  бюджета</w:t>
            </w:r>
          </w:p>
        </w:tc>
        <w:tc>
          <w:tcPr>
            <w:tcW w:w="992"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014</w:t>
            </w:r>
          </w:p>
        </w:tc>
        <w:tc>
          <w:tcPr>
            <w:tcW w:w="709"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14</w:t>
            </w:r>
          </w:p>
        </w:tc>
        <w:tc>
          <w:tcPr>
            <w:tcW w:w="709"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2</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10</w:t>
            </w:r>
          </w:p>
        </w:tc>
        <w:tc>
          <w:tcPr>
            <w:tcW w:w="1017"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81810</w:t>
            </w:r>
          </w:p>
        </w:tc>
        <w:tc>
          <w:tcPr>
            <w:tcW w:w="2101"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0,00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0,00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0,00</w:t>
            </w:r>
          </w:p>
        </w:tc>
      </w:tr>
      <w:tr w:rsidR="005D1795" w:rsidRPr="00B12874" w:rsidTr="00CA1F37">
        <w:trPr>
          <w:trHeight w:val="672"/>
        </w:trPr>
        <w:tc>
          <w:tcPr>
            <w:tcW w:w="817" w:type="dxa"/>
            <w:tcBorders>
              <w:top w:val="nil"/>
              <w:left w:val="single" w:sz="4" w:space="0" w:color="auto"/>
              <w:bottom w:val="single" w:sz="4" w:space="0" w:color="auto"/>
              <w:right w:val="single" w:sz="4" w:space="0" w:color="auto"/>
            </w:tcBorders>
            <w:shd w:val="clear" w:color="auto" w:fill="auto"/>
            <w:noWrap/>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 </w:t>
            </w:r>
          </w:p>
        </w:tc>
        <w:tc>
          <w:tcPr>
            <w:tcW w:w="3431"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rPr>
                <w:rFonts w:ascii="Arial" w:eastAsia="Times New Roman" w:hAnsi="Arial" w:cs="Arial"/>
                <w:i/>
                <w:iCs/>
                <w:sz w:val="24"/>
                <w:szCs w:val="24"/>
                <w:lang w:eastAsia="ru-RU"/>
              </w:rPr>
            </w:pPr>
            <w:r w:rsidRPr="00CD1C85">
              <w:rPr>
                <w:rFonts w:ascii="Arial" w:eastAsia="Times New Roman" w:hAnsi="Arial" w:cs="Arial"/>
                <w:i/>
                <w:iCs/>
                <w:sz w:val="24"/>
                <w:szCs w:val="24"/>
                <w:lang w:eastAsia="ru-RU"/>
              </w:rPr>
              <w:t>Внебюджетные источники</w:t>
            </w:r>
          </w:p>
        </w:tc>
        <w:tc>
          <w:tcPr>
            <w:tcW w:w="992"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014</w:t>
            </w:r>
          </w:p>
        </w:tc>
        <w:tc>
          <w:tcPr>
            <w:tcW w:w="709"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14</w:t>
            </w:r>
          </w:p>
        </w:tc>
        <w:tc>
          <w:tcPr>
            <w:tcW w:w="709"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2</w:t>
            </w:r>
          </w:p>
        </w:tc>
        <w:tc>
          <w:tcPr>
            <w:tcW w:w="709"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10</w:t>
            </w:r>
          </w:p>
        </w:tc>
        <w:tc>
          <w:tcPr>
            <w:tcW w:w="1017"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81810</w:t>
            </w:r>
          </w:p>
        </w:tc>
        <w:tc>
          <w:tcPr>
            <w:tcW w:w="2101"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0,00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0,00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0,00</w:t>
            </w:r>
          </w:p>
        </w:tc>
      </w:tr>
      <w:tr w:rsidR="005D1795" w:rsidRPr="00B12874" w:rsidTr="00CA1F37">
        <w:trPr>
          <w:trHeight w:val="492"/>
        </w:trPr>
        <w:tc>
          <w:tcPr>
            <w:tcW w:w="817" w:type="dxa"/>
            <w:tcBorders>
              <w:top w:val="nil"/>
              <w:left w:val="single" w:sz="4" w:space="0" w:color="auto"/>
              <w:bottom w:val="single" w:sz="4" w:space="0" w:color="auto"/>
              <w:right w:val="single" w:sz="4" w:space="0" w:color="auto"/>
            </w:tcBorders>
            <w:shd w:val="clear" w:color="auto" w:fill="auto"/>
            <w:noWrap/>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 </w:t>
            </w:r>
          </w:p>
        </w:tc>
        <w:tc>
          <w:tcPr>
            <w:tcW w:w="3431"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rPr>
                <w:rFonts w:ascii="Arial" w:eastAsia="Times New Roman" w:hAnsi="Arial" w:cs="Arial"/>
                <w:i/>
                <w:iCs/>
                <w:sz w:val="24"/>
                <w:szCs w:val="24"/>
                <w:lang w:eastAsia="ru-RU"/>
              </w:rPr>
            </w:pPr>
            <w:r w:rsidRPr="00CD1C85">
              <w:rPr>
                <w:rFonts w:ascii="Arial" w:eastAsia="Times New Roman" w:hAnsi="Arial" w:cs="Arial"/>
                <w:i/>
                <w:iCs/>
                <w:sz w:val="24"/>
                <w:szCs w:val="24"/>
                <w:lang w:eastAsia="ru-RU"/>
              </w:rPr>
              <w:t>Итого</w:t>
            </w:r>
          </w:p>
        </w:tc>
        <w:tc>
          <w:tcPr>
            <w:tcW w:w="992"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014</w:t>
            </w:r>
          </w:p>
        </w:tc>
        <w:tc>
          <w:tcPr>
            <w:tcW w:w="709"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14</w:t>
            </w:r>
          </w:p>
        </w:tc>
        <w:tc>
          <w:tcPr>
            <w:tcW w:w="709"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2</w:t>
            </w:r>
          </w:p>
        </w:tc>
        <w:tc>
          <w:tcPr>
            <w:tcW w:w="709"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10</w:t>
            </w:r>
          </w:p>
        </w:tc>
        <w:tc>
          <w:tcPr>
            <w:tcW w:w="1017"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81810</w:t>
            </w:r>
          </w:p>
        </w:tc>
        <w:tc>
          <w:tcPr>
            <w:tcW w:w="2101"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5 216 000,00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5 216 000,00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5 216 000,00</w:t>
            </w:r>
          </w:p>
        </w:tc>
      </w:tr>
      <w:tr w:rsidR="005D1795" w:rsidRPr="00B12874" w:rsidTr="00CA1F37">
        <w:trPr>
          <w:trHeight w:val="492"/>
        </w:trPr>
        <w:tc>
          <w:tcPr>
            <w:tcW w:w="817" w:type="dxa"/>
            <w:vMerge w:val="restart"/>
            <w:tcBorders>
              <w:top w:val="nil"/>
              <w:left w:val="single" w:sz="4" w:space="0" w:color="auto"/>
              <w:bottom w:val="single" w:sz="4" w:space="0" w:color="auto"/>
              <w:right w:val="single" w:sz="4" w:space="0" w:color="auto"/>
            </w:tcBorders>
            <w:shd w:val="clear" w:color="000000" w:fill="FFFFFF"/>
            <w:noWrap/>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2.5.9.</w:t>
            </w:r>
          </w:p>
        </w:tc>
        <w:tc>
          <w:tcPr>
            <w:tcW w:w="3431" w:type="dxa"/>
            <w:vMerge w:val="restart"/>
            <w:tcBorders>
              <w:top w:val="nil"/>
              <w:left w:val="single" w:sz="4" w:space="0" w:color="auto"/>
              <w:bottom w:val="single" w:sz="4" w:space="0" w:color="auto"/>
              <w:right w:val="single" w:sz="4" w:space="0" w:color="auto"/>
            </w:tcBorders>
            <w:shd w:val="clear" w:color="000000" w:fill="FFFFFF"/>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Уплата взносов на капитальный ремонт многоквартирных домов за объекты муниципальной казны и имущества, закрепленного за органами местного самоуправления</w:t>
            </w:r>
          </w:p>
        </w:tc>
        <w:tc>
          <w:tcPr>
            <w:tcW w:w="992" w:type="dxa"/>
            <w:vMerge w:val="restart"/>
            <w:tcBorders>
              <w:top w:val="nil"/>
              <w:left w:val="single" w:sz="4" w:space="0" w:color="auto"/>
              <w:bottom w:val="single" w:sz="4" w:space="0" w:color="auto"/>
              <w:right w:val="single" w:sz="4" w:space="0" w:color="auto"/>
            </w:tcBorders>
            <w:shd w:val="clear" w:color="000000" w:fill="FFFFFF"/>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014</w:t>
            </w:r>
          </w:p>
        </w:tc>
        <w:tc>
          <w:tcPr>
            <w:tcW w:w="709" w:type="dxa"/>
            <w:vMerge w:val="restart"/>
            <w:tcBorders>
              <w:top w:val="nil"/>
              <w:left w:val="single" w:sz="4" w:space="0" w:color="auto"/>
              <w:bottom w:val="single" w:sz="4" w:space="0" w:color="auto"/>
              <w:right w:val="single" w:sz="4" w:space="0" w:color="auto"/>
            </w:tcBorders>
            <w:shd w:val="clear" w:color="000000" w:fill="FFFFFF"/>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14</w:t>
            </w:r>
          </w:p>
        </w:tc>
        <w:tc>
          <w:tcPr>
            <w:tcW w:w="709" w:type="dxa"/>
            <w:vMerge w:val="restart"/>
            <w:tcBorders>
              <w:top w:val="nil"/>
              <w:left w:val="single" w:sz="4" w:space="0" w:color="auto"/>
              <w:bottom w:val="single" w:sz="4" w:space="0" w:color="auto"/>
              <w:right w:val="single" w:sz="4" w:space="0" w:color="auto"/>
            </w:tcBorders>
            <w:shd w:val="clear" w:color="000000" w:fill="FFFFFF"/>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2</w:t>
            </w:r>
          </w:p>
        </w:tc>
        <w:tc>
          <w:tcPr>
            <w:tcW w:w="709" w:type="dxa"/>
            <w:vMerge w:val="restart"/>
            <w:tcBorders>
              <w:top w:val="nil"/>
              <w:left w:val="single" w:sz="4" w:space="0" w:color="auto"/>
              <w:bottom w:val="single" w:sz="4" w:space="0" w:color="auto"/>
              <w:right w:val="single" w:sz="4" w:space="0" w:color="auto"/>
            </w:tcBorders>
            <w:shd w:val="clear" w:color="000000" w:fill="FFFFFF"/>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10</w:t>
            </w:r>
          </w:p>
        </w:tc>
        <w:tc>
          <w:tcPr>
            <w:tcW w:w="1017" w:type="dxa"/>
            <w:vMerge w:val="restart"/>
            <w:tcBorders>
              <w:top w:val="nil"/>
              <w:left w:val="single" w:sz="4" w:space="0" w:color="auto"/>
              <w:bottom w:val="single" w:sz="4" w:space="0" w:color="auto"/>
              <w:right w:val="single" w:sz="4" w:space="0" w:color="auto"/>
            </w:tcBorders>
            <w:shd w:val="clear" w:color="000000" w:fill="FFFFFF"/>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81830</w:t>
            </w:r>
          </w:p>
        </w:tc>
        <w:tc>
          <w:tcPr>
            <w:tcW w:w="2101"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520 138,17</w:t>
            </w:r>
          </w:p>
        </w:tc>
        <w:tc>
          <w:tcPr>
            <w:tcW w:w="19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488 000,00</w:t>
            </w:r>
          </w:p>
        </w:tc>
        <w:tc>
          <w:tcPr>
            <w:tcW w:w="19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488 000,00</w:t>
            </w:r>
          </w:p>
        </w:tc>
      </w:tr>
      <w:tr w:rsidR="005D1795" w:rsidRPr="00B12874" w:rsidTr="00CA1F37">
        <w:trPr>
          <w:trHeight w:val="492"/>
        </w:trPr>
        <w:tc>
          <w:tcPr>
            <w:tcW w:w="817"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3431"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1017"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2101"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1984"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1984"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r>
      <w:tr w:rsidR="005D1795" w:rsidRPr="00B12874" w:rsidTr="00CA1F37">
        <w:trPr>
          <w:trHeight w:val="414"/>
        </w:trPr>
        <w:tc>
          <w:tcPr>
            <w:tcW w:w="817"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3431"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1017"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2101"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1984"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1984"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r>
      <w:tr w:rsidR="005D1795" w:rsidRPr="00B12874" w:rsidTr="00CA1F37">
        <w:trPr>
          <w:trHeight w:val="492"/>
        </w:trPr>
        <w:tc>
          <w:tcPr>
            <w:tcW w:w="817" w:type="dxa"/>
            <w:tcBorders>
              <w:top w:val="nil"/>
              <w:left w:val="single" w:sz="4" w:space="0" w:color="auto"/>
              <w:bottom w:val="single" w:sz="4" w:space="0" w:color="auto"/>
              <w:right w:val="single" w:sz="4" w:space="0" w:color="auto"/>
            </w:tcBorders>
            <w:shd w:val="clear" w:color="000000" w:fill="FFFFFF"/>
            <w:noWrap/>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 </w:t>
            </w:r>
          </w:p>
        </w:tc>
        <w:tc>
          <w:tcPr>
            <w:tcW w:w="3431" w:type="dxa"/>
            <w:tcBorders>
              <w:top w:val="nil"/>
              <w:left w:val="nil"/>
              <w:bottom w:val="single" w:sz="4" w:space="0" w:color="auto"/>
              <w:right w:val="single" w:sz="4" w:space="0" w:color="auto"/>
            </w:tcBorders>
            <w:shd w:val="clear" w:color="000000" w:fill="FFFFFF"/>
            <w:vAlign w:val="center"/>
            <w:hideMark/>
          </w:tcPr>
          <w:p w:rsidR="005D1795" w:rsidRPr="00CD1C85" w:rsidRDefault="005D1795" w:rsidP="005D1795">
            <w:pPr>
              <w:spacing w:line="240" w:lineRule="auto"/>
              <w:ind w:firstLine="0"/>
              <w:rPr>
                <w:rFonts w:ascii="Arial" w:eastAsia="Times New Roman" w:hAnsi="Arial" w:cs="Arial"/>
                <w:i/>
                <w:iCs/>
                <w:sz w:val="24"/>
                <w:szCs w:val="24"/>
                <w:lang w:eastAsia="ru-RU"/>
              </w:rPr>
            </w:pPr>
            <w:r w:rsidRPr="00CD1C85">
              <w:rPr>
                <w:rFonts w:ascii="Arial" w:eastAsia="Times New Roman" w:hAnsi="Arial" w:cs="Arial"/>
                <w:i/>
                <w:iCs/>
                <w:sz w:val="24"/>
                <w:szCs w:val="24"/>
                <w:lang w:eastAsia="ru-RU"/>
              </w:rPr>
              <w:t>Средства местного бюджета</w:t>
            </w:r>
          </w:p>
        </w:tc>
        <w:tc>
          <w:tcPr>
            <w:tcW w:w="992" w:type="dxa"/>
            <w:tcBorders>
              <w:top w:val="nil"/>
              <w:left w:val="nil"/>
              <w:bottom w:val="single" w:sz="4" w:space="0" w:color="auto"/>
              <w:right w:val="single" w:sz="4" w:space="0" w:color="auto"/>
            </w:tcBorders>
            <w:shd w:val="clear" w:color="000000" w:fill="FFFFFF"/>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014</w:t>
            </w:r>
          </w:p>
        </w:tc>
        <w:tc>
          <w:tcPr>
            <w:tcW w:w="709" w:type="dxa"/>
            <w:tcBorders>
              <w:top w:val="nil"/>
              <w:left w:val="nil"/>
              <w:bottom w:val="single" w:sz="4" w:space="0" w:color="auto"/>
              <w:right w:val="single" w:sz="4" w:space="0" w:color="auto"/>
            </w:tcBorders>
            <w:shd w:val="clear" w:color="000000" w:fill="FFFFFF"/>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14</w:t>
            </w:r>
          </w:p>
        </w:tc>
        <w:tc>
          <w:tcPr>
            <w:tcW w:w="709" w:type="dxa"/>
            <w:tcBorders>
              <w:top w:val="nil"/>
              <w:left w:val="nil"/>
              <w:bottom w:val="single" w:sz="4" w:space="0" w:color="auto"/>
              <w:right w:val="single" w:sz="4" w:space="0" w:color="auto"/>
            </w:tcBorders>
            <w:shd w:val="clear" w:color="000000" w:fill="FFFFFF"/>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2</w:t>
            </w:r>
          </w:p>
        </w:tc>
        <w:tc>
          <w:tcPr>
            <w:tcW w:w="709" w:type="dxa"/>
            <w:tcBorders>
              <w:top w:val="nil"/>
              <w:left w:val="nil"/>
              <w:bottom w:val="single" w:sz="4" w:space="0" w:color="auto"/>
              <w:right w:val="single" w:sz="4" w:space="0" w:color="auto"/>
            </w:tcBorders>
            <w:shd w:val="clear" w:color="000000" w:fill="FFFFFF"/>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10</w:t>
            </w:r>
          </w:p>
        </w:tc>
        <w:tc>
          <w:tcPr>
            <w:tcW w:w="1017" w:type="dxa"/>
            <w:tcBorders>
              <w:top w:val="nil"/>
              <w:left w:val="nil"/>
              <w:bottom w:val="single" w:sz="4" w:space="0" w:color="auto"/>
              <w:right w:val="single" w:sz="4" w:space="0" w:color="auto"/>
            </w:tcBorders>
            <w:shd w:val="clear" w:color="000000" w:fill="FFFFFF"/>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81830</w:t>
            </w:r>
          </w:p>
        </w:tc>
        <w:tc>
          <w:tcPr>
            <w:tcW w:w="2101" w:type="dxa"/>
            <w:tcBorders>
              <w:top w:val="nil"/>
              <w:left w:val="nil"/>
              <w:bottom w:val="single" w:sz="4" w:space="0" w:color="auto"/>
              <w:right w:val="single" w:sz="4" w:space="0" w:color="auto"/>
            </w:tcBorders>
            <w:shd w:val="clear" w:color="000000" w:fill="FFFFFF"/>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520 138,17</w:t>
            </w:r>
          </w:p>
        </w:tc>
        <w:tc>
          <w:tcPr>
            <w:tcW w:w="1984" w:type="dxa"/>
            <w:tcBorders>
              <w:top w:val="nil"/>
              <w:left w:val="nil"/>
              <w:bottom w:val="single" w:sz="4" w:space="0" w:color="auto"/>
              <w:right w:val="single" w:sz="4" w:space="0" w:color="auto"/>
            </w:tcBorders>
            <w:shd w:val="clear" w:color="000000" w:fill="FFFFFF"/>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488 000,00</w:t>
            </w:r>
          </w:p>
        </w:tc>
        <w:tc>
          <w:tcPr>
            <w:tcW w:w="1984" w:type="dxa"/>
            <w:tcBorders>
              <w:top w:val="nil"/>
              <w:left w:val="nil"/>
              <w:bottom w:val="single" w:sz="4" w:space="0" w:color="auto"/>
              <w:right w:val="single" w:sz="4" w:space="0" w:color="auto"/>
            </w:tcBorders>
            <w:shd w:val="clear" w:color="000000" w:fill="FFFFFF"/>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488 000,00</w:t>
            </w:r>
          </w:p>
        </w:tc>
      </w:tr>
      <w:tr w:rsidR="005D1795" w:rsidRPr="00B12874" w:rsidTr="00CA1F37">
        <w:trPr>
          <w:trHeight w:val="492"/>
        </w:trPr>
        <w:tc>
          <w:tcPr>
            <w:tcW w:w="817" w:type="dxa"/>
            <w:tcBorders>
              <w:top w:val="nil"/>
              <w:left w:val="single" w:sz="4" w:space="0" w:color="auto"/>
              <w:bottom w:val="single" w:sz="4" w:space="0" w:color="auto"/>
              <w:right w:val="single" w:sz="4" w:space="0" w:color="auto"/>
            </w:tcBorders>
            <w:shd w:val="clear" w:color="000000" w:fill="FFFFFF"/>
            <w:noWrap/>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 </w:t>
            </w:r>
          </w:p>
        </w:tc>
        <w:tc>
          <w:tcPr>
            <w:tcW w:w="3431" w:type="dxa"/>
            <w:tcBorders>
              <w:top w:val="nil"/>
              <w:left w:val="nil"/>
              <w:bottom w:val="single" w:sz="4" w:space="0" w:color="auto"/>
              <w:right w:val="single" w:sz="4" w:space="0" w:color="auto"/>
            </w:tcBorders>
            <w:shd w:val="clear" w:color="000000" w:fill="FFFFFF"/>
            <w:vAlign w:val="center"/>
            <w:hideMark/>
          </w:tcPr>
          <w:p w:rsidR="005D1795" w:rsidRPr="00CD1C85" w:rsidRDefault="005D1795" w:rsidP="005D1795">
            <w:pPr>
              <w:spacing w:line="240" w:lineRule="auto"/>
              <w:ind w:firstLine="0"/>
              <w:rPr>
                <w:rFonts w:ascii="Arial" w:eastAsia="Times New Roman" w:hAnsi="Arial" w:cs="Arial"/>
                <w:i/>
                <w:iCs/>
                <w:sz w:val="24"/>
                <w:szCs w:val="24"/>
                <w:lang w:eastAsia="ru-RU"/>
              </w:rPr>
            </w:pPr>
            <w:r w:rsidRPr="00CD1C85">
              <w:rPr>
                <w:rFonts w:ascii="Arial" w:eastAsia="Times New Roman" w:hAnsi="Arial" w:cs="Arial"/>
                <w:i/>
                <w:iCs/>
                <w:sz w:val="24"/>
                <w:szCs w:val="24"/>
                <w:lang w:eastAsia="ru-RU"/>
              </w:rPr>
              <w:t>Поступления из федерального,</w:t>
            </w:r>
            <w:r w:rsidR="00F71B34">
              <w:rPr>
                <w:rFonts w:ascii="Arial" w:eastAsia="Times New Roman" w:hAnsi="Arial" w:cs="Arial"/>
                <w:i/>
                <w:iCs/>
                <w:sz w:val="24"/>
                <w:szCs w:val="24"/>
                <w:lang w:eastAsia="ru-RU"/>
              </w:rPr>
              <w:t xml:space="preserve"> </w:t>
            </w:r>
            <w:r w:rsidRPr="00CD1C85">
              <w:rPr>
                <w:rFonts w:ascii="Arial" w:eastAsia="Times New Roman" w:hAnsi="Arial" w:cs="Arial"/>
                <w:i/>
                <w:iCs/>
                <w:sz w:val="24"/>
                <w:szCs w:val="24"/>
                <w:lang w:eastAsia="ru-RU"/>
              </w:rPr>
              <w:t>областного  бюджета</w:t>
            </w:r>
          </w:p>
        </w:tc>
        <w:tc>
          <w:tcPr>
            <w:tcW w:w="992" w:type="dxa"/>
            <w:tcBorders>
              <w:top w:val="nil"/>
              <w:left w:val="nil"/>
              <w:bottom w:val="single" w:sz="4" w:space="0" w:color="auto"/>
              <w:right w:val="single" w:sz="4" w:space="0" w:color="auto"/>
            </w:tcBorders>
            <w:shd w:val="clear" w:color="000000" w:fill="FFFFFF"/>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014</w:t>
            </w:r>
          </w:p>
        </w:tc>
        <w:tc>
          <w:tcPr>
            <w:tcW w:w="709" w:type="dxa"/>
            <w:tcBorders>
              <w:top w:val="nil"/>
              <w:left w:val="nil"/>
              <w:bottom w:val="single" w:sz="4" w:space="0" w:color="auto"/>
              <w:right w:val="single" w:sz="4" w:space="0" w:color="auto"/>
            </w:tcBorders>
            <w:shd w:val="clear" w:color="000000" w:fill="FFFFFF"/>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14</w:t>
            </w:r>
          </w:p>
        </w:tc>
        <w:tc>
          <w:tcPr>
            <w:tcW w:w="709" w:type="dxa"/>
            <w:tcBorders>
              <w:top w:val="nil"/>
              <w:left w:val="nil"/>
              <w:bottom w:val="single" w:sz="4" w:space="0" w:color="auto"/>
              <w:right w:val="single" w:sz="4" w:space="0" w:color="auto"/>
            </w:tcBorders>
            <w:shd w:val="clear" w:color="000000" w:fill="FFFFFF"/>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2</w:t>
            </w:r>
          </w:p>
        </w:tc>
        <w:tc>
          <w:tcPr>
            <w:tcW w:w="709" w:type="dxa"/>
            <w:tcBorders>
              <w:top w:val="nil"/>
              <w:left w:val="nil"/>
              <w:bottom w:val="single" w:sz="4" w:space="0" w:color="auto"/>
              <w:right w:val="single" w:sz="4" w:space="0" w:color="auto"/>
            </w:tcBorders>
            <w:shd w:val="clear" w:color="000000" w:fill="FFFFFF"/>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10</w:t>
            </w:r>
          </w:p>
        </w:tc>
        <w:tc>
          <w:tcPr>
            <w:tcW w:w="1017" w:type="dxa"/>
            <w:tcBorders>
              <w:top w:val="nil"/>
              <w:left w:val="nil"/>
              <w:bottom w:val="single" w:sz="4" w:space="0" w:color="auto"/>
              <w:right w:val="single" w:sz="4" w:space="0" w:color="auto"/>
            </w:tcBorders>
            <w:shd w:val="clear" w:color="000000" w:fill="FFFFFF"/>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81830</w:t>
            </w:r>
          </w:p>
        </w:tc>
        <w:tc>
          <w:tcPr>
            <w:tcW w:w="2101" w:type="dxa"/>
            <w:tcBorders>
              <w:top w:val="nil"/>
              <w:left w:val="nil"/>
              <w:bottom w:val="single" w:sz="4" w:space="0" w:color="auto"/>
              <w:right w:val="single" w:sz="4" w:space="0" w:color="auto"/>
            </w:tcBorders>
            <w:shd w:val="clear" w:color="000000" w:fill="FFFFFF"/>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0,00</w:t>
            </w:r>
          </w:p>
        </w:tc>
        <w:tc>
          <w:tcPr>
            <w:tcW w:w="1984" w:type="dxa"/>
            <w:tcBorders>
              <w:top w:val="nil"/>
              <w:left w:val="nil"/>
              <w:bottom w:val="single" w:sz="4" w:space="0" w:color="auto"/>
              <w:right w:val="single" w:sz="4" w:space="0" w:color="auto"/>
            </w:tcBorders>
            <w:shd w:val="clear" w:color="000000" w:fill="FFFFFF"/>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0,00</w:t>
            </w:r>
          </w:p>
        </w:tc>
        <w:tc>
          <w:tcPr>
            <w:tcW w:w="1984" w:type="dxa"/>
            <w:tcBorders>
              <w:top w:val="nil"/>
              <w:left w:val="nil"/>
              <w:bottom w:val="single" w:sz="4" w:space="0" w:color="auto"/>
              <w:right w:val="single" w:sz="4" w:space="0" w:color="auto"/>
            </w:tcBorders>
            <w:shd w:val="clear" w:color="000000" w:fill="FFFFFF"/>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0,00</w:t>
            </w:r>
          </w:p>
        </w:tc>
      </w:tr>
      <w:tr w:rsidR="005D1795" w:rsidRPr="00B12874" w:rsidTr="00CA1F37">
        <w:trPr>
          <w:trHeight w:val="492"/>
        </w:trPr>
        <w:tc>
          <w:tcPr>
            <w:tcW w:w="817" w:type="dxa"/>
            <w:tcBorders>
              <w:top w:val="nil"/>
              <w:left w:val="single" w:sz="4" w:space="0" w:color="auto"/>
              <w:bottom w:val="single" w:sz="4" w:space="0" w:color="auto"/>
              <w:right w:val="single" w:sz="4" w:space="0" w:color="auto"/>
            </w:tcBorders>
            <w:shd w:val="clear" w:color="000000" w:fill="FFFFFF"/>
            <w:noWrap/>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 </w:t>
            </w:r>
          </w:p>
        </w:tc>
        <w:tc>
          <w:tcPr>
            <w:tcW w:w="3431" w:type="dxa"/>
            <w:tcBorders>
              <w:top w:val="nil"/>
              <w:left w:val="nil"/>
              <w:bottom w:val="single" w:sz="4" w:space="0" w:color="auto"/>
              <w:right w:val="single" w:sz="4" w:space="0" w:color="auto"/>
            </w:tcBorders>
            <w:shd w:val="clear" w:color="000000" w:fill="FFFFFF"/>
            <w:vAlign w:val="center"/>
            <w:hideMark/>
          </w:tcPr>
          <w:p w:rsidR="005D1795" w:rsidRPr="00CD1C85" w:rsidRDefault="005D1795" w:rsidP="005D1795">
            <w:pPr>
              <w:spacing w:line="240" w:lineRule="auto"/>
              <w:ind w:firstLine="0"/>
              <w:rPr>
                <w:rFonts w:ascii="Arial" w:eastAsia="Times New Roman" w:hAnsi="Arial" w:cs="Arial"/>
                <w:i/>
                <w:iCs/>
                <w:sz w:val="24"/>
                <w:szCs w:val="24"/>
                <w:lang w:eastAsia="ru-RU"/>
              </w:rPr>
            </w:pPr>
            <w:r w:rsidRPr="00CD1C85">
              <w:rPr>
                <w:rFonts w:ascii="Arial" w:eastAsia="Times New Roman" w:hAnsi="Arial" w:cs="Arial"/>
                <w:i/>
                <w:iCs/>
                <w:sz w:val="24"/>
                <w:szCs w:val="24"/>
                <w:lang w:eastAsia="ru-RU"/>
              </w:rPr>
              <w:t>Внебюджетные источники</w:t>
            </w:r>
          </w:p>
        </w:tc>
        <w:tc>
          <w:tcPr>
            <w:tcW w:w="992" w:type="dxa"/>
            <w:tcBorders>
              <w:top w:val="nil"/>
              <w:left w:val="nil"/>
              <w:bottom w:val="single" w:sz="4" w:space="0" w:color="auto"/>
              <w:right w:val="single" w:sz="4" w:space="0" w:color="auto"/>
            </w:tcBorders>
            <w:shd w:val="clear" w:color="000000" w:fill="FFFFFF"/>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014</w:t>
            </w:r>
          </w:p>
        </w:tc>
        <w:tc>
          <w:tcPr>
            <w:tcW w:w="709" w:type="dxa"/>
            <w:tcBorders>
              <w:top w:val="nil"/>
              <w:left w:val="nil"/>
              <w:bottom w:val="single" w:sz="4" w:space="0" w:color="auto"/>
              <w:right w:val="single" w:sz="4" w:space="0" w:color="auto"/>
            </w:tcBorders>
            <w:shd w:val="clear" w:color="000000" w:fill="FFFFFF"/>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14</w:t>
            </w:r>
          </w:p>
        </w:tc>
        <w:tc>
          <w:tcPr>
            <w:tcW w:w="709" w:type="dxa"/>
            <w:tcBorders>
              <w:top w:val="nil"/>
              <w:left w:val="nil"/>
              <w:bottom w:val="single" w:sz="4" w:space="0" w:color="auto"/>
              <w:right w:val="single" w:sz="4" w:space="0" w:color="auto"/>
            </w:tcBorders>
            <w:shd w:val="clear" w:color="000000" w:fill="FFFFFF"/>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2</w:t>
            </w:r>
          </w:p>
        </w:tc>
        <w:tc>
          <w:tcPr>
            <w:tcW w:w="709" w:type="dxa"/>
            <w:tcBorders>
              <w:top w:val="nil"/>
              <w:left w:val="nil"/>
              <w:bottom w:val="single" w:sz="4" w:space="0" w:color="auto"/>
              <w:right w:val="single" w:sz="4" w:space="0" w:color="auto"/>
            </w:tcBorders>
            <w:shd w:val="clear" w:color="000000" w:fill="FFFFFF"/>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10</w:t>
            </w:r>
          </w:p>
        </w:tc>
        <w:tc>
          <w:tcPr>
            <w:tcW w:w="1017" w:type="dxa"/>
            <w:tcBorders>
              <w:top w:val="nil"/>
              <w:left w:val="nil"/>
              <w:bottom w:val="single" w:sz="4" w:space="0" w:color="auto"/>
              <w:right w:val="single" w:sz="4" w:space="0" w:color="auto"/>
            </w:tcBorders>
            <w:shd w:val="clear" w:color="000000" w:fill="FFFFFF"/>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81830</w:t>
            </w:r>
          </w:p>
        </w:tc>
        <w:tc>
          <w:tcPr>
            <w:tcW w:w="2101" w:type="dxa"/>
            <w:tcBorders>
              <w:top w:val="nil"/>
              <w:left w:val="nil"/>
              <w:bottom w:val="single" w:sz="4" w:space="0" w:color="auto"/>
              <w:right w:val="single" w:sz="4" w:space="0" w:color="auto"/>
            </w:tcBorders>
            <w:shd w:val="clear" w:color="000000" w:fill="FFFFFF"/>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0,00</w:t>
            </w:r>
          </w:p>
        </w:tc>
        <w:tc>
          <w:tcPr>
            <w:tcW w:w="1984" w:type="dxa"/>
            <w:tcBorders>
              <w:top w:val="nil"/>
              <w:left w:val="nil"/>
              <w:bottom w:val="single" w:sz="4" w:space="0" w:color="auto"/>
              <w:right w:val="single" w:sz="4" w:space="0" w:color="auto"/>
            </w:tcBorders>
            <w:shd w:val="clear" w:color="000000" w:fill="FFFFFF"/>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0,00</w:t>
            </w:r>
          </w:p>
        </w:tc>
        <w:tc>
          <w:tcPr>
            <w:tcW w:w="1984" w:type="dxa"/>
            <w:tcBorders>
              <w:top w:val="nil"/>
              <w:left w:val="nil"/>
              <w:bottom w:val="single" w:sz="4" w:space="0" w:color="auto"/>
              <w:right w:val="single" w:sz="4" w:space="0" w:color="auto"/>
            </w:tcBorders>
            <w:shd w:val="clear" w:color="000000" w:fill="FFFFFF"/>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0,00</w:t>
            </w:r>
          </w:p>
        </w:tc>
      </w:tr>
      <w:tr w:rsidR="005D1795" w:rsidRPr="00B12874" w:rsidTr="00CA1F37">
        <w:trPr>
          <w:trHeight w:val="696"/>
        </w:trPr>
        <w:tc>
          <w:tcPr>
            <w:tcW w:w="817" w:type="dxa"/>
            <w:tcBorders>
              <w:top w:val="nil"/>
              <w:left w:val="single" w:sz="4" w:space="0" w:color="auto"/>
              <w:bottom w:val="single" w:sz="4" w:space="0" w:color="auto"/>
              <w:right w:val="single" w:sz="4" w:space="0" w:color="auto"/>
            </w:tcBorders>
            <w:shd w:val="clear" w:color="000000" w:fill="FFFFFF"/>
            <w:noWrap/>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 </w:t>
            </w:r>
          </w:p>
        </w:tc>
        <w:tc>
          <w:tcPr>
            <w:tcW w:w="3431" w:type="dxa"/>
            <w:tcBorders>
              <w:top w:val="nil"/>
              <w:left w:val="nil"/>
              <w:bottom w:val="single" w:sz="4" w:space="0" w:color="auto"/>
              <w:right w:val="single" w:sz="4" w:space="0" w:color="auto"/>
            </w:tcBorders>
            <w:shd w:val="clear" w:color="000000" w:fill="FFFFFF"/>
            <w:vAlign w:val="center"/>
            <w:hideMark/>
          </w:tcPr>
          <w:p w:rsidR="005D1795" w:rsidRPr="00CD1C85" w:rsidRDefault="005D1795" w:rsidP="005D1795">
            <w:pPr>
              <w:spacing w:line="240" w:lineRule="auto"/>
              <w:ind w:firstLine="0"/>
              <w:rPr>
                <w:rFonts w:ascii="Arial" w:eastAsia="Times New Roman" w:hAnsi="Arial" w:cs="Arial"/>
                <w:i/>
                <w:iCs/>
                <w:sz w:val="24"/>
                <w:szCs w:val="24"/>
                <w:lang w:eastAsia="ru-RU"/>
              </w:rPr>
            </w:pPr>
            <w:r w:rsidRPr="00CD1C85">
              <w:rPr>
                <w:rFonts w:ascii="Arial" w:eastAsia="Times New Roman" w:hAnsi="Arial" w:cs="Arial"/>
                <w:i/>
                <w:iCs/>
                <w:sz w:val="24"/>
                <w:szCs w:val="24"/>
                <w:lang w:eastAsia="ru-RU"/>
              </w:rPr>
              <w:t>Итого</w:t>
            </w:r>
          </w:p>
        </w:tc>
        <w:tc>
          <w:tcPr>
            <w:tcW w:w="992" w:type="dxa"/>
            <w:tcBorders>
              <w:top w:val="nil"/>
              <w:left w:val="nil"/>
              <w:bottom w:val="single" w:sz="4" w:space="0" w:color="auto"/>
              <w:right w:val="single" w:sz="4" w:space="0" w:color="auto"/>
            </w:tcBorders>
            <w:shd w:val="clear" w:color="000000" w:fill="FFFFFF"/>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014</w:t>
            </w:r>
          </w:p>
        </w:tc>
        <w:tc>
          <w:tcPr>
            <w:tcW w:w="709" w:type="dxa"/>
            <w:tcBorders>
              <w:top w:val="nil"/>
              <w:left w:val="nil"/>
              <w:bottom w:val="single" w:sz="4" w:space="0" w:color="auto"/>
              <w:right w:val="single" w:sz="4" w:space="0" w:color="auto"/>
            </w:tcBorders>
            <w:shd w:val="clear" w:color="000000" w:fill="FFFFFF"/>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14</w:t>
            </w:r>
          </w:p>
        </w:tc>
        <w:tc>
          <w:tcPr>
            <w:tcW w:w="709" w:type="dxa"/>
            <w:tcBorders>
              <w:top w:val="nil"/>
              <w:left w:val="nil"/>
              <w:bottom w:val="single" w:sz="4" w:space="0" w:color="auto"/>
              <w:right w:val="single" w:sz="4" w:space="0" w:color="auto"/>
            </w:tcBorders>
            <w:shd w:val="clear" w:color="000000" w:fill="FFFFFF"/>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2</w:t>
            </w:r>
          </w:p>
        </w:tc>
        <w:tc>
          <w:tcPr>
            <w:tcW w:w="709" w:type="dxa"/>
            <w:tcBorders>
              <w:top w:val="nil"/>
              <w:left w:val="nil"/>
              <w:bottom w:val="single" w:sz="4" w:space="0" w:color="auto"/>
              <w:right w:val="single" w:sz="4" w:space="0" w:color="auto"/>
            </w:tcBorders>
            <w:shd w:val="clear" w:color="000000" w:fill="FFFFFF"/>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10</w:t>
            </w:r>
          </w:p>
        </w:tc>
        <w:tc>
          <w:tcPr>
            <w:tcW w:w="1017" w:type="dxa"/>
            <w:tcBorders>
              <w:top w:val="nil"/>
              <w:left w:val="nil"/>
              <w:bottom w:val="single" w:sz="4" w:space="0" w:color="auto"/>
              <w:right w:val="single" w:sz="4" w:space="0" w:color="auto"/>
            </w:tcBorders>
            <w:shd w:val="clear" w:color="000000" w:fill="FFFFFF"/>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81830</w:t>
            </w:r>
          </w:p>
        </w:tc>
        <w:tc>
          <w:tcPr>
            <w:tcW w:w="2101" w:type="dxa"/>
            <w:tcBorders>
              <w:top w:val="nil"/>
              <w:left w:val="nil"/>
              <w:bottom w:val="single" w:sz="4" w:space="0" w:color="auto"/>
              <w:right w:val="single" w:sz="4" w:space="0" w:color="auto"/>
            </w:tcBorders>
            <w:shd w:val="clear" w:color="000000" w:fill="FFFFFF"/>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520 138,17</w:t>
            </w:r>
          </w:p>
        </w:tc>
        <w:tc>
          <w:tcPr>
            <w:tcW w:w="1984" w:type="dxa"/>
            <w:tcBorders>
              <w:top w:val="nil"/>
              <w:left w:val="nil"/>
              <w:bottom w:val="single" w:sz="4" w:space="0" w:color="auto"/>
              <w:right w:val="single" w:sz="4" w:space="0" w:color="auto"/>
            </w:tcBorders>
            <w:shd w:val="clear" w:color="000000" w:fill="FFFFFF"/>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488 000,00</w:t>
            </w:r>
          </w:p>
        </w:tc>
        <w:tc>
          <w:tcPr>
            <w:tcW w:w="1984" w:type="dxa"/>
            <w:tcBorders>
              <w:top w:val="nil"/>
              <w:left w:val="nil"/>
              <w:bottom w:val="single" w:sz="4" w:space="0" w:color="auto"/>
              <w:right w:val="single" w:sz="4" w:space="0" w:color="auto"/>
            </w:tcBorders>
            <w:shd w:val="clear" w:color="000000" w:fill="FFFFFF"/>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488 000,00</w:t>
            </w:r>
          </w:p>
        </w:tc>
      </w:tr>
      <w:tr w:rsidR="005D1795" w:rsidRPr="00B12874" w:rsidTr="00CA1F37">
        <w:trPr>
          <w:trHeight w:val="456"/>
        </w:trPr>
        <w:tc>
          <w:tcPr>
            <w:tcW w:w="817" w:type="dxa"/>
            <w:tcBorders>
              <w:top w:val="nil"/>
              <w:left w:val="single" w:sz="4" w:space="0" w:color="auto"/>
              <w:bottom w:val="single" w:sz="4" w:space="0" w:color="auto"/>
              <w:right w:val="single" w:sz="4" w:space="0" w:color="auto"/>
            </w:tcBorders>
            <w:shd w:val="clear" w:color="auto" w:fill="auto"/>
            <w:noWrap/>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2.6.</w:t>
            </w:r>
          </w:p>
        </w:tc>
        <w:tc>
          <w:tcPr>
            <w:tcW w:w="3431"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r w:rsidRPr="00CD1C85">
              <w:rPr>
                <w:rFonts w:ascii="Arial" w:eastAsia="Times New Roman" w:hAnsi="Arial" w:cs="Arial"/>
                <w:sz w:val="24"/>
                <w:szCs w:val="24"/>
                <w:lang w:eastAsia="ru-RU"/>
              </w:rPr>
              <w:t>Формирование комфортной городской среды</w:t>
            </w:r>
          </w:p>
        </w:tc>
        <w:tc>
          <w:tcPr>
            <w:tcW w:w="992"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014</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14</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2</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12</w:t>
            </w:r>
          </w:p>
        </w:tc>
        <w:tc>
          <w:tcPr>
            <w:tcW w:w="1017"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 </w:t>
            </w:r>
          </w:p>
        </w:tc>
        <w:tc>
          <w:tcPr>
            <w:tcW w:w="2101"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107 135,77</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400 609,46</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400 509,87</w:t>
            </w:r>
          </w:p>
        </w:tc>
      </w:tr>
      <w:tr w:rsidR="005D1795" w:rsidRPr="00B12874" w:rsidTr="00CA1F37">
        <w:trPr>
          <w:trHeight w:val="492"/>
        </w:trPr>
        <w:tc>
          <w:tcPr>
            <w:tcW w:w="817" w:type="dxa"/>
            <w:tcBorders>
              <w:top w:val="nil"/>
              <w:left w:val="single" w:sz="4" w:space="0" w:color="auto"/>
              <w:bottom w:val="single" w:sz="4" w:space="0" w:color="auto"/>
              <w:right w:val="single" w:sz="4" w:space="0" w:color="auto"/>
            </w:tcBorders>
            <w:shd w:val="clear" w:color="auto" w:fill="auto"/>
            <w:noWrap/>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lastRenderedPageBreak/>
              <w:t> </w:t>
            </w:r>
          </w:p>
        </w:tc>
        <w:tc>
          <w:tcPr>
            <w:tcW w:w="3431"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rPr>
                <w:rFonts w:ascii="Arial" w:eastAsia="Times New Roman" w:hAnsi="Arial" w:cs="Arial"/>
                <w:i/>
                <w:iCs/>
                <w:sz w:val="24"/>
                <w:szCs w:val="24"/>
                <w:lang w:eastAsia="ru-RU"/>
              </w:rPr>
            </w:pPr>
            <w:r w:rsidRPr="00CD1C85">
              <w:rPr>
                <w:rFonts w:ascii="Arial" w:eastAsia="Times New Roman" w:hAnsi="Arial" w:cs="Arial"/>
                <w:i/>
                <w:iCs/>
                <w:sz w:val="24"/>
                <w:szCs w:val="24"/>
                <w:lang w:eastAsia="ru-RU"/>
              </w:rPr>
              <w:t>Средства местного бюджета</w:t>
            </w:r>
          </w:p>
        </w:tc>
        <w:tc>
          <w:tcPr>
            <w:tcW w:w="992"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014</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14</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2</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12</w:t>
            </w:r>
          </w:p>
        </w:tc>
        <w:tc>
          <w:tcPr>
            <w:tcW w:w="1017"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 </w:t>
            </w:r>
          </w:p>
        </w:tc>
        <w:tc>
          <w:tcPr>
            <w:tcW w:w="2101"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107 135,77</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400 609,46</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400 509,87</w:t>
            </w:r>
          </w:p>
        </w:tc>
      </w:tr>
      <w:tr w:rsidR="005D1795" w:rsidRPr="00B12874" w:rsidTr="00CA1F37">
        <w:trPr>
          <w:trHeight w:val="408"/>
        </w:trPr>
        <w:tc>
          <w:tcPr>
            <w:tcW w:w="817" w:type="dxa"/>
            <w:tcBorders>
              <w:top w:val="nil"/>
              <w:left w:val="single" w:sz="4" w:space="0" w:color="auto"/>
              <w:bottom w:val="single" w:sz="4" w:space="0" w:color="auto"/>
              <w:right w:val="single" w:sz="4" w:space="0" w:color="auto"/>
            </w:tcBorders>
            <w:shd w:val="clear" w:color="auto" w:fill="auto"/>
            <w:noWrap/>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 </w:t>
            </w:r>
          </w:p>
        </w:tc>
        <w:tc>
          <w:tcPr>
            <w:tcW w:w="3431"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rPr>
                <w:rFonts w:ascii="Arial" w:eastAsia="Times New Roman" w:hAnsi="Arial" w:cs="Arial"/>
                <w:i/>
                <w:iCs/>
                <w:sz w:val="24"/>
                <w:szCs w:val="24"/>
                <w:lang w:eastAsia="ru-RU"/>
              </w:rPr>
            </w:pPr>
            <w:r w:rsidRPr="00CD1C85">
              <w:rPr>
                <w:rFonts w:ascii="Arial" w:eastAsia="Times New Roman" w:hAnsi="Arial" w:cs="Arial"/>
                <w:i/>
                <w:iCs/>
                <w:sz w:val="24"/>
                <w:szCs w:val="24"/>
                <w:lang w:eastAsia="ru-RU"/>
              </w:rPr>
              <w:t>Поступления из федерального,</w:t>
            </w:r>
            <w:r w:rsidR="00F71B34">
              <w:rPr>
                <w:rFonts w:ascii="Arial" w:eastAsia="Times New Roman" w:hAnsi="Arial" w:cs="Arial"/>
                <w:i/>
                <w:iCs/>
                <w:sz w:val="24"/>
                <w:szCs w:val="24"/>
                <w:lang w:eastAsia="ru-RU"/>
              </w:rPr>
              <w:t xml:space="preserve"> </w:t>
            </w:r>
            <w:r w:rsidRPr="00CD1C85">
              <w:rPr>
                <w:rFonts w:ascii="Arial" w:eastAsia="Times New Roman" w:hAnsi="Arial" w:cs="Arial"/>
                <w:i/>
                <w:iCs/>
                <w:sz w:val="24"/>
                <w:szCs w:val="24"/>
                <w:lang w:eastAsia="ru-RU"/>
              </w:rPr>
              <w:t>областного  бюджета</w:t>
            </w:r>
          </w:p>
        </w:tc>
        <w:tc>
          <w:tcPr>
            <w:tcW w:w="992"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014</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14</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2</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12</w:t>
            </w:r>
          </w:p>
        </w:tc>
        <w:tc>
          <w:tcPr>
            <w:tcW w:w="1017"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 </w:t>
            </w:r>
          </w:p>
        </w:tc>
        <w:tc>
          <w:tcPr>
            <w:tcW w:w="2101"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0,00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0,00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0,00</w:t>
            </w:r>
          </w:p>
        </w:tc>
      </w:tr>
      <w:tr w:rsidR="005D1795" w:rsidRPr="00B12874" w:rsidTr="00CA1F37">
        <w:trPr>
          <w:trHeight w:val="456"/>
        </w:trPr>
        <w:tc>
          <w:tcPr>
            <w:tcW w:w="817" w:type="dxa"/>
            <w:tcBorders>
              <w:top w:val="nil"/>
              <w:left w:val="single" w:sz="4" w:space="0" w:color="auto"/>
              <w:bottom w:val="single" w:sz="4" w:space="0" w:color="auto"/>
              <w:right w:val="single" w:sz="4" w:space="0" w:color="auto"/>
            </w:tcBorders>
            <w:shd w:val="clear" w:color="auto" w:fill="auto"/>
            <w:noWrap/>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 </w:t>
            </w:r>
          </w:p>
        </w:tc>
        <w:tc>
          <w:tcPr>
            <w:tcW w:w="3431"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rPr>
                <w:rFonts w:ascii="Arial" w:eastAsia="Times New Roman" w:hAnsi="Arial" w:cs="Arial"/>
                <w:i/>
                <w:iCs/>
                <w:sz w:val="24"/>
                <w:szCs w:val="24"/>
                <w:lang w:eastAsia="ru-RU"/>
              </w:rPr>
            </w:pPr>
            <w:r w:rsidRPr="00CD1C85">
              <w:rPr>
                <w:rFonts w:ascii="Arial" w:eastAsia="Times New Roman" w:hAnsi="Arial" w:cs="Arial"/>
                <w:i/>
                <w:iCs/>
                <w:sz w:val="24"/>
                <w:szCs w:val="24"/>
                <w:lang w:eastAsia="ru-RU"/>
              </w:rPr>
              <w:t>Внебюджетные источники</w:t>
            </w:r>
          </w:p>
        </w:tc>
        <w:tc>
          <w:tcPr>
            <w:tcW w:w="992"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014</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14</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2</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12</w:t>
            </w:r>
          </w:p>
        </w:tc>
        <w:tc>
          <w:tcPr>
            <w:tcW w:w="1017"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 </w:t>
            </w:r>
          </w:p>
        </w:tc>
        <w:tc>
          <w:tcPr>
            <w:tcW w:w="2101"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0,00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0,00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0,00</w:t>
            </w:r>
          </w:p>
        </w:tc>
      </w:tr>
      <w:tr w:rsidR="005D1795" w:rsidRPr="00B12874" w:rsidTr="00CA1F37">
        <w:trPr>
          <w:trHeight w:val="816"/>
        </w:trPr>
        <w:tc>
          <w:tcPr>
            <w:tcW w:w="817" w:type="dxa"/>
            <w:tcBorders>
              <w:top w:val="nil"/>
              <w:left w:val="single" w:sz="4" w:space="0" w:color="auto"/>
              <w:bottom w:val="single" w:sz="4" w:space="0" w:color="auto"/>
              <w:right w:val="single" w:sz="4" w:space="0" w:color="auto"/>
            </w:tcBorders>
            <w:shd w:val="clear" w:color="auto" w:fill="auto"/>
            <w:noWrap/>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 </w:t>
            </w:r>
          </w:p>
        </w:tc>
        <w:tc>
          <w:tcPr>
            <w:tcW w:w="3431"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rPr>
                <w:rFonts w:ascii="Arial" w:eastAsia="Times New Roman" w:hAnsi="Arial" w:cs="Arial"/>
                <w:i/>
                <w:iCs/>
                <w:sz w:val="24"/>
                <w:szCs w:val="24"/>
                <w:lang w:eastAsia="ru-RU"/>
              </w:rPr>
            </w:pPr>
            <w:r w:rsidRPr="00CD1C85">
              <w:rPr>
                <w:rFonts w:ascii="Arial" w:eastAsia="Times New Roman" w:hAnsi="Arial" w:cs="Arial"/>
                <w:i/>
                <w:iCs/>
                <w:sz w:val="24"/>
                <w:szCs w:val="24"/>
                <w:lang w:eastAsia="ru-RU"/>
              </w:rPr>
              <w:t>Итого</w:t>
            </w:r>
          </w:p>
        </w:tc>
        <w:tc>
          <w:tcPr>
            <w:tcW w:w="992"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014</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14</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2</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12</w:t>
            </w:r>
          </w:p>
        </w:tc>
        <w:tc>
          <w:tcPr>
            <w:tcW w:w="1017"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 </w:t>
            </w:r>
          </w:p>
        </w:tc>
        <w:tc>
          <w:tcPr>
            <w:tcW w:w="2101"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107 135,77</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400 609,46</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400 509,87</w:t>
            </w:r>
          </w:p>
        </w:tc>
      </w:tr>
      <w:tr w:rsidR="005D1795" w:rsidRPr="00B12874" w:rsidTr="00CA1F37">
        <w:trPr>
          <w:trHeight w:val="432"/>
        </w:trPr>
        <w:tc>
          <w:tcPr>
            <w:tcW w:w="817" w:type="dxa"/>
            <w:vMerge w:val="restart"/>
            <w:tcBorders>
              <w:top w:val="nil"/>
              <w:left w:val="single" w:sz="4" w:space="0" w:color="auto"/>
              <w:bottom w:val="single" w:sz="4" w:space="0" w:color="auto"/>
              <w:right w:val="single" w:sz="4" w:space="0" w:color="auto"/>
            </w:tcBorders>
            <w:shd w:val="clear" w:color="auto" w:fill="auto"/>
            <w:noWrap/>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2.6.1.</w:t>
            </w:r>
          </w:p>
        </w:tc>
        <w:tc>
          <w:tcPr>
            <w:tcW w:w="3431" w:type="dxa"/>
            <w:vMerge w:val="restart"/>
            <w:tcBorders>
              <w:top w:val="nil"/>
              <w:left w:val="single" w:sz="4" w:space="0" w:color="auto"/>
              <w:bottom w:val="single" w:sz="4" w:space="0" w:color="auto"/>
              <w:right w:val="single" w:sz="4" w:space="0" w:color="auto"/>
            </w:tcBorders>
            <w:shd w:val="clear" w:color="auto" w:fill="auto"/>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Мероприятия по благоустройству</w:t>
            </w:r>
            <w:r w:rsidR="00F71B34">
              <w:rPr>
                <w:rFonts w:ascii="Arial" w:eastAsia="Times New Roman" w:hAnsi="Arial" w:cs="Arial"/>
                <w:sz w:val="24"/>
                <w:szCs w:val="24"/>
                <w:lang w:eastAsia="ru-RU"/>
              </w:rPr>
              <w:t xml:space="preserve"> </w:t>
            </w:r>
            <w:r w:rsidRPr="00CD1C85">
              <w:rPr>
                <w:rFonts w:ascii="Arial" w:eastAsia="Times New Roman" w:hAnsi="Arial" w:cs="Arial"/>
                <w:sz w:val="24"/>
                <w:szCs w:val="24"/>
                <w:lang w:eastAsia="ru-RU"/>
              </w:rPr>
              <w:t>(изготовление ПСД,</w:t>
            </w:r>
            <w:r w:rsidR="00F71B34">
              <w:rPr>
                <w:rFonts w:ascii="Arial" w:eastAsia="Times New Roman" w:hAnsi="Arial" w:cs="Arial"/>
                <w:sz w:val="24"/>
                <w:szCs w:val="24"/>
                <w:lang w:eastAsia="ru-RU"/>
              </w:rPr>
              <w:t xml:space="preserve"> </w:t>
            </w:r>
            <w:r w:rsidRPr="00CD1C85">
              <w:rPr>
                <w:rFonts w:ascii="Arial" w:eastAsia="Times New Roman" w:hAnsi="Arial" w:cs="Arial"/>
                <w:sz w:val="24"/>
                <w:szCs w:val="24"/>
                <w:lang w:eastAsia="ru-RU"/>
              </w:rPr>
              <w:t>СТРОИТЕЛЬНЫЙ КОНТРОЛЬ, ЭКСПЕРТИЗЫ И ПРОЧИЕ РАСХОДЫ) (современная городская среда)</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014</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14</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2</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12</w:t>
            </w:r>
          </w:p>
        </w:tc>
        <w:tc>
          <w:tcPr>
            <w:tcW w:w="1017" w:type="dxa"/>
            <w:vMerge w:val="restart"/>
            <w:tcBorders>
              <w:top w:val="nil"/>
              <w:left w:val="single" w:sz="4" w:space="0" w:color="auto"/>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81730</w:t>
            </w:r>
          </w:p>
        </w:tc>
        <w:tc>
          <w:tcPr>
            <w:tcW w:w="210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107 135,77</w:t>
            </w:r>
          </w:p>
        </w:tc>
        <w:tc>
          <w:tcPr>
            <w:tcW w:w="198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400 609,46</w:t>
            </w:r>
          </w:p>
        </w:tc>
        <w:tc>
          <w:tcPr>
            <w:tcW w:w="198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400 509,87</w:t>
            </w:r>
          </w:p>
        </w:tc>
      </w:tr>
      <w:tr w:rsidR="005D1795" w:rsidRPr="00B12874" w:rsidTr="00CA1F37">
        <w:trPr>
          <w:trHeight w:val="780"/>
        </w:trPr>
        <w:tc>
          <w:tcPr>
            <w:tcW w:w="817"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3431"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1017"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2101"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1984"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1984"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r>
      <w:tr w:rsidR="005D1795" w:rsidRPr="00B12874" w:rsidTr="00CA1F37">
        <w:trPr>
          <w:trHeight w:val="660"/>
        </w:trPr>
        <w:tc>
          <w:tcPr>
            <w:tcW w:w="817"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3431"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1017"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2101"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1984"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1984"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r>
      <w:tr w:rsidR="005D1795" w:rsidRPr="00B12874" w:rsidTr="00CA1F37">
        <w:trPr>
          <w:trHeight w:val="480"/>
        </w:trPr>
        <w:tc>
          <w:tcPr>
            <w:tcW w:w="817"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3431"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1017"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2101"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1984"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1984"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r>
      <w:tr w:rsidR="005D1795" w:rsidRPr="00B12874" w:rsidTr="00CA1F37">
        <w:trPr>
          <w:trHeight w:val="468"/>
        </w:trPr>
        <w:tc>
          <w:tcPr>
            <w:tcW w:w="817" w:type="dxa"/>
            <w:tcBorders>
              <w:top w:val="nil"/>
              <w:left w:val="single" w:sz="4" w:space="0" w:color="auto"/>
              <w:bottom w:val="single" w:sz="4" w:space="0" w:color="auto"/>
              <w:right w:val="single" w:sz="4" w:space="0" w:color="auto"/>
            </w:tcBorders>
            <w:shd w:val="clear" w:color="auto" w:fill="auto"/>
            <w:noWrap/>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 </w:t>
            </w:r>
          </w:p>
        </w:tc>
        <w:tc>
          <w:tcPr>
            <w:tcW w:w="3431"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rPr>
                <w:rFonts w:ascii="Arial" w:eastAsia="Times New Roman" w:hAnsi="Arial" w:cs="Arial"/>
                <w:i/>
                <w:iCs/>
                <w:sz w:val="24"/>
                <w:szCs w:val="24"/>
                <w:lang w:eastAsia="ru-RU"/>
              </w:rPr>
            </w:pPr>
            <w:r w:rsidRPr="00CD1C85">
              <w:rPr>
                <w:rFonts w:ascii="Arial" w:eastAsia="Times New Roman" w:hAnsi="Arial" w:cs="Arial"/>
                <w:i/>
                <w:iCs/>
                <w:sz w:val="24"/>
                <w:szCs w:val="24"/>
                <w:lang w:eastAsia="ru-RU"/>
              </w:rPr>
              <w:t>Средства местного бюджета</w:t>
            </w:r>
          </w:p>
        </w:tc>
        <w:tc>
          <w:tcPr>
            <w:tcW w:w="992"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014</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14</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2</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12</w:t>
            </w:r>
          </w:p>
        </w:tc>
        <w:tc>
          <w:tcPr>
            <w:tcW w:w="1017"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81730</w:t>
            </w:r>
          </w:p>
        </w:tc>
        <w:tc>
          <w:tcPr>
            <w:tcW w:w="2101"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107 135,77</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400 609,46</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400 509,87</w:t>
            </w:r>
          </w:p>
        </w:tc>
      </w:tr>
      <w:tr w:rsidR="005D1795" w:rsidRPr="00B12874" w:rsidTr="00CA1F37">
        <w:trPr>
          <w:trHeight w:val="444"/>
        </w:trPr>
        <w:tc>
          <w:tcPr>
            <w:tcW w:w="817" w:type="dxa"/>
            <w:tcBorders>
              <w:top w:val="nil"/>
              <w:left w:val="single" w:sz="4" w:space="0" w:color="auto"/>
              <w:bottom w:val="single" w:sz="4" w:space="0" w:color="auto"/>
              <w:right w:val="single" w:sz="4" w:space="0" w:color="auto"/>
            </w:tcBorders>
            <w:shd w:val="clear" w:color="auto" w:fill="auto"/>
            <w:noWrap/>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 </w:t>
            </w:r>
          </w:p>
        </w:tc>
        <w:tc>
          <w:tcPr>
            <w:tcW w:w="3431"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rPr>
                <w:rFonts w:ascii="Arial" w:eastAsia="Times New Roman" w:hAnsi="Arial" w:cs="Arial"/>
                <w:i/>
                <w:iCs/>
                <w:sz w:val="24"/>
                <w:szCs w:val="24"/>
                <w:lang w:eastAsia="ru-RU"/>
              </w:rPr>
            </w:pPr>
            <w:r w:rsidRPr="00CD1C85">
              <w:rPr>
                <w:rFonts w:ascii="Arial" w:eastAsia="Times New Roman" w:hAnsi="Arial" w:cs="Arial"/>
                <w:i/>
                <w:iCs/>
                <w:sz w:val="24"/>
                <w:szCs w:val="24"/>
                <w:lang w:eastAsia="ru-RU"/>
              </w:rPr>
              <w:t>Поступления из федерального,</w:t>
            </w:r>
            <w:r w:rsidR="00F71B34">
              <w:rPr>
                <w:rFonts w:ascii="Arial" w:eastAsia="Times New Roman" w:hAnsi="Arial" w:cs="Arial"/>
                <w:i/>
                <w:iCs/>
                <w:sz w:val="24"/>
                <w:szCs w:val="24"/>
                <w:lang w:eastAsia="ru-RU"/>
              </w:rPr>
              <w:t xml:space="preserve"> </w:t>
            </w:r>
            <w:r w:rsidRPr="00CD1C85">
              <w:rPr>
                <w:rFonts w:ascii="Arial" w:eastAsia="Times New Roman" w:hAnsi="Arial" w:cs="Arial"/>
                <w:i/>
                <w:iCs/>
                <w:sz w:val="24"/>
                <w:szCs w:val="24"/>
                <w:lang w:eastAsia="ru-RU"/>
              </w:rPr>
              <w:t>областного</w:t>
            </w:r>
            <w:r w:rsidR="00F71B34">
              <w:rPr>
                <w:rFonts w:ascii="Arial" w:eastAsia="Times New Roman" w:hAnsi="Arial" w:cs="Arial"/>
                <w:i/>
                <w:iCs/>
                <w:sz w:val="24"/>
                <w:szCs w:val="24"/>
                <w:lang w:eastAsia="ru-RU"/>
              </w:rPr>
              <w:t xml:space="preserve"> </w:t>
            </w:r>
            <w:r w:rsidRPr="00CD1C85">
              <w:rPr>
                <w:rFonts w:ascii="Arial" w:eastAsia="Times New Roman" w:hAnsi="Arial" w:cs="Arial"/>
                <w:i/>
                <w:iCs/>
                <w:sz w:val="24"/>
                <w:szCs w:val="24"/>
                <w:lang w:eastAsia="ru-RU"/>
              </w:rPr>
              <w:t xml:space="preserve">  бюджета</w:t>
            </w:r>
          </w:p>
        </w:tc>
        <w:tc>
          <w:tcPr>
            <w:tcW w:w="992"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014</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14</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2</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12</w:t>
            </w:r>
          </w:p>
        </w:tc>
        <w:tc>
          <w:tcPr>
            <w:tcW w:w="1017"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81730</w:t>
            </w:r>
          </w:p>
        </w:tc>
        <w:tc>
          <w:tcPr>
            <w:tcW w:w="2101"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0,00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0,00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0,00</w:t>
            </w:r>
          </w:p>
        </w:tc>
      </w:tr>
      <w:tr w:rsidR="005D1795" w:rsidRPr="00B12874" w:rsidTr="00CA1F37">
        <w:trPr>
          <w:trHeight w:val="468"/>
        </w:trPr>
        <w:tc>
          <w:tcPr>
            <w:tcW w:w="817" w:type="dxa"/>
            <w:tcBorders>
              <w:top w:val="nil"/>
              <w:left w:val="single" w:sz="4" w:space="0" w:color="auto"/>
              <w:bottom w:val="single" w:sz="4" w:space="0" w:color="auto"/>
              <w:right w:val="single" w:sz="4" w:space="0" w:color="auto"/>
            </w:tcBorders>
            <w:shd w:val="clear" w:color="auto" w:fill="auto"/>
            <w:noWrap/>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 </w:t>
            </w:r>
          </w:p>
        </w:tc>
        <w:tc>
          <w:tcPr>
            <w:tcW w:w="3431"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rPr>
                <w:rFonts w:ascii="Arial" w:eastAsia="Times New Roman" w:hAnsi="Arial" w:cs="Arial"/>
                <w:i/>
                <w:iCs/>
                <w:sz w:val="24"/>
                <w:szCs w:val="24"/>
                <w:lang w:eastAsia="ru-RU"/>
              </w:rPr>
            </w:pPr>
            <w:r w:rsidRPr="00CD1C85">
              <w:rPr>
                <w:rFonts w:ascii="Arial" w:eastAsia="Times New Roman" w:hAnsi="Arial" w:cs="Arial"/>
                <w:i/>
                <w:iCs/>
                <w:sz w:val="24"/>
                <w:szCs w:val="24"/>
                <w:lang w:eastAsia="ru-RU"/>
              </w:rPr>
              <w:t>Внебюджетные источники</w:t>
            </w:r>
          </w:p>
        </w:tc>
        <w:tc>
          <w:tcPr>
            <w:tcW w:w="992"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014</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14</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2</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12</w:t>
            </w:r>
          </w:p>
        </w:tc>
        <w:tc>
          <w:tcPr>
            <w:tcW w:w="1017"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81730</w:t>
            </w:r>
          </w:p>
        </w:tc>
        <w:tc>
          <w:tcPr>
            <w:tcW w:w="2101"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0,00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0,00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0,00</w:t>
            </w:r>
          </w:p>
        </w:tc>
      </w:tr>
      <w:tr w:rsidR="005D1795" w:rsidRPr="00B12874" w:rsidTr="00CA1F37">
        <w:trPr>
          <w:trHeight w:val="1572"/>
        </w:trPr>
        <w:tc>
          <w:tcPr>
            <w:tcW w:w="817" w:type="dxa"/>
            <w:tcBorders>
              <w:top w:val="nil"/>
              <w:left w:val="single" w:sz="4" w:space="0" w:color="auto"/>
              <w:bottom w:val="single" w:sz="4" w:space="0" w:color="auto"/>
              <w:right w:val="single" w:sz="4" w:space="0" w:color="auto"/>
            </w:tcBorders>
            <w:shd w:val="clear" w:color="auto" w:fill="auto"/>
            <w:noWrap/>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 </w:t>
            </w:r>
          </w:p>
        </w:tc>
        <w:tc>
          <w:tcPr>
            <w:tcW w:w="3431"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rPr>
                <w:rFonts w:ascii="Arial" w:eastAsia="Times New Roman" w:hAnsi="Arial" w:cs="Arial"/>
                <w:i/>
                <w:iCs/>
                <w:sz w:val="24"/>
                <w:szCs w:val="24"/>
                <w:lang w:eastAsia="ru-RU"/>
              </w:rPr>
            </w:pPr>
            <w:r w:rsidRPr="00CD1C85">
              <w:rPr>
                <w:rFonts w:ascii="Arial" w:eastAsia="Times New Roman" w:hAnsi="Arial" w:cs="Arial"/>
                <w:i/>
                <w:iCs/>
                <w:sz w:val="24"/>
                <w:szCs w:val="24"/>
                <w:lang w:eastAsia="ru-RU"/>
              </w:rPr>
              <w:t>Итого</w:t>
            </w:r>
          </w:p>
        </w:tc>
        <w:tc>
          <w:tcPr>
            <w:tcW w:w="992"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014</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14</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2</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12</w:t>
            </w:r>
          </w:p>
        </w:tc>
        <w:tc>
          <w:tcPr>
            <w:tcW w:w="1017"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81730</w:t>
            </w:r>
          </w:p>
        </w:tc>
        <w:tc>
          <w:tcPr>
            <w:tcW w:w="2101"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107 135,77</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400 609,46</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400 509,87</w:t>
            </w:r>
          </w:p>
        </w:tc>
      </w:tr>
      <w:tr w:rsidR="005D1795" w:rsidRPr="00B12874" w:rsidTr="00CA1F37">
        <w:trPr>
          <w:trHeight w:val="876"/>
        </w:trPr>
        <w:tc>
          <w:tcPr>
            <w:tcW w:w="817" w:type="dxa"/>
            <w:vMerge w:val="restart"/>
            <w:tcBorders>
              <w:top w:val="nil"/>
              <w:left w:val="single" w:sz="4" w:space="0" w:color="auto"/>
              <w:bottom w:val="single" w:sz="4" w:space="0" w:color="auto"/>
              <w:right w:val="single" w:sz="4" w:space="0" w:color="auto"/>
            </w:tcBorders>
            <w:shd w:val="clear" w:color="000000" w:fill="FFFFFF"/>
            <w:noWrap/>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2.7.</w:t>
            </w:r>
          </w:p>
        </w:tc>
        <w:tc>
          <w:tcPr>
            <w:tcW w:w="3431" w:type="dxa"/>
            <w:vMerge w:val="restart"/>
            <w:tcBorders>
              <w:top w:val="nil"/>
              <w:left w:val="single" w:sz="4" w:space="0" w:color="auto"/>
              <w:bottom w:val="single" w:sz="4" w:space="0" w:color="auto"/>
              <w:right w:val="single" w:sz="4" w:space="0" w:color="auto"/>
            </w:tcBorders>
            <w:shd w:val="clear" w:color="000000" w:fill="FFFFFF"/>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r w:rsidRPr="00CD1C85">
              <w:rPr>
                <w:rFonts w:ascii="Arial" w:eastAsia="Times New Roman" w:hAnsi="Arial" w:cs="Arial"/>
                <w:sz w:val="24"/>
                <w:szCs w:val="24"/>
                <w:lang w:eastAsia="ru-RU"/>
              </w:rPr>
              <w:t>Региональный проект "Решаем вместе"</w:t>
            </w:r>
          </w:p>
        </w:tc>
        <w:tc>
          <w:tcPr>
            <w:tcW w:w="992" w:type="dxa"/>
            <w:vMerge w:val="restart"/>
            <w:tcBorders>
              <w:top w:val="nil"/>
              <w:left w:val="single" w:sz="4" w:space="0" w:color="auto"/>
              <w:bottom w:val="single" w:sz="4" w:space="0" w:color="auto"/>
              <w:right w:val="single" w:sz="4" w:space="0" w:color="auto"/>
            </w:tcBorders>
            <w:shd w:val="clear" w:color="000000" w:fill="FFFFFF"/>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014</w:t>
            </w:r>
          </w:p>
        </w:tc>
        <w:tc>
          <w:tcPr>
            <w:tcW w:w="709" w:type="dxa"/>
            <w:vMerge w:val="restart"/>
            <w:tcBorders>
              <w:top w:val="nil"/>
              <w:left w:val="single" w:sz="4" w:space="0" w:color="auto"/>
              <w:bottom w:val="single" w:sz="4" w:space="0" w:color="auto"/>
              <w:right w:val="single" w:sz="4" w:space="0" w:color="auto"/>
            </w:tcBorders>
            <w:shd w:val="clear" w:color="000000" w:fill="FFFFFF"/>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14</w:t>
            </w:r>
          </w:p>
        </w:tc>
        <w:tc>
          <w:tcPr>
            <w:tcW w:w="709" w:type="dxa"/>
            <w:vMerge w:val="restart"/>
            <w:tcBorders>
              <w:top w:val="nil"/>
              <w:left w:val="single" w:sz="4" w:space="0" w:color="auto"/>
              <w:bottom w:val="single" w:sz="4" w:space="0" w:color="auto"/>
              <w:right w:val="single" w:sz="4" w:space="0" w:color="auto"/>
            </w:tcBorders>
            <w:shd w:val="clear" w:color="000000" w:fill="FFFFFF"/>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2</w:t>
            </w:r>
          </w:p>
        </w:tc>
        <w:tc>
          <w:tcPr>
            <w:tcW w:w="709" w:type="dxa"/>
            <w:vMerge w:val="restart"/>
            <w:tcBorders>
              <w:top w:val="nil"/>
              <w:left w:val="single" w:sz="4" w:space="0" w:color="auto"/>
              <w:bottom w:val="single" w:sz="4" w:space="0" w:color="auto"/>
              <w:right w:val="single" w:sz="4" w:space="0" w:color="auto"/>
            </w:tcBorders>
            <w:shd w:val="clear" w:color="000000" w:fill="FFFFFF"/>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13</w:t>
            </w:r>
          </w:p>
        </w:tc>
        <w:tc>
          <w:tcPr>
            <w:tcW w:w="1017" w:type="dxa"/>
            <w:vMerge w:val="restart"/>
            <w:tcBorders>
              <w:top w:val="nil"/>
              <w:left w:val="single" w:sz="4" w:space="0" w:color="auto"/>
              <w:bottom w:val="single" w:sz="4" w:space="0" w:color="auto"/>
              <w:right w:val="single" w:sz="4" w:space="0" w:color="auto"/>
            </w:tcBorders>
            <w:shd w:val="clear" w:color="000000" w:fill="FFFFFF"/>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 </w:t>
            </w:r>
          </w:p>
        </w:tc>
        <w:tc>
          <w:tcPr>
            <w:tcW w:w="2101"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5 000 000,00</w:t>
            </w:r>
          </w:p>
        </w:tc>
        <w:tc>
          <w:tcPr>
            <w:tcW w:w="19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0,00</w:t>
            </w:r>
          </w:p>
        </w:tc>
        <w:tc>
          <w:tcPr>
            <w:tcW w:w="1984"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0,00</w:t>
            </w:r>
          </w:p>
        </w:tc>
      </w:tr>
      <w:tr w:rsidR="005D1795" w:rsidRPr="00B12874" w:rsidTr="00CA1F37">
        <w:trPr>
          <w:trHeight w:val="864"/>
        </w:trPr>
        <w:tc>
          <w:tcPr>
            <w:tcW w:w="817"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3431"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1017"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2101"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1984"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1984"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r>
      <w:tr w:rsidR="005D1795" w:rsidRPr="00B12874" w:rsidTr="00CA1F37">
        <w:trPr>
          <w:trHeight w:val="888"/>
        </w:trPr>
        <w:tc>
          <w:tcPr>
            <w:tcW w:w="817"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3431"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1017"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2101"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1984"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1984"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r>
      <w:tr w:rsidR="005D1795" w:rsidRPr="00B12874" w:rsidTr="00CA1F37">
        <w:trPr>
          <w:trHeight w:val="924"/>
        </w:trPr>
        <w:tc>
          <w:tcPr>
            <w:tcW w:w="817"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3431"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1017"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2101"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1984"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1984"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r>
      <w:tr w:rsidR="005D1795" w:rsidRPr="00B12874" w:rsidTr="00CA1F37">
        <w:trPr>
          <w:trHeight w:val="720"/>
        </w:trPr>
        <w:tc>
          <w:tcPr>
            <w:tcW w:w="817" w:type="dxa"/>
            <w:tcBorders>
              <w:top w:val="nil"/>
              <w:left w:val="single" w:sz="4" w:space="0" w:color="auto"/>
              <w:bottom w:val="single" w:sz="4" w:space="0" w:color="auto"/>
              <w:right w:val="single" w:sz="4" w:space="0" w:color="auto"/>
            </w:tcBorders>
            <w:shd w:val="clear" w:color="000000" w:fill="FFFFFF"/>
            <w:noWrap/>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 </w:t>
            </w:r>
          </w:p>
        </w:tc>
        <w:tc>
          <w:tcPr>
            <w:tcW w:w="3431" w:type="dxa"/>
            <w:tcBorders>
              <w:top w:val="nil"/>
              <w:left w:val="nil"/>
              <w:bottom w:val="single" w:sz="4" w:space="0" w:color="auto"/>
              <w:right w:val="single" w:sz="4" w:space="0" w:color="auto"/>
            </w:tcBorders>
            <w:shd w:val="clear" w:color="000000" w:fill="FFFFFF"/>
            <w:vAlign w:val="center"/>
            <w:hideMark/>
          </w:tcPr>
          <w:p w:rsidR="005D1795" w:rsidRPr="00CD1C85" w:rsidRDefault="005D1795" w:rsidP="005D1795">
            <w:pPr>
              <w:spacing w:line="240" w:lineRule="auto"/>
              <w:ind w:firstLine="0"/>
              <w:rPr>
                <w:rFonts w:ascii="Arial" w:eastAsia="Times New Roman" w:hAnsi="Arial" w:cs="Arial"/>
                <w:i/>
                <w:iCs/>
                <w:sz w:val="24"/>
                <w:szCs w:val="24"/>
                <w:lang w:eastAsia="ru-RU"/>
              </w:rPr>
            </w:pPr>
            <w:r w:rsidRPr="00CD1C85">
              <w:rPr>
                <w:rFonts w:ascii="Arial" w:eastAsia="Times New Roman" w:hAnsi="Arial" w:cs="Arial"/>
                <w:i/>
                <w:iCs/>
                <w:sz w:val="24"/>
                <w:szCs w:val="24"/>
                <w:lang w:eastAsia="ru-RU"/>
              </w:rPr>
              <w:t>Средства местного бюджета</w:t>
            </w:r>
          </w:p>
        </w:tc>
        <w:tc>
          <w:tcPr>
            <w:tcW w:w="992" w:type="dxa"/>
            <w:tcBorders>
              <w:top w:val="nil"/>
              <w:left w:val="nil"/>
              <w:bottom w:val="single" w:sz="4" w:space="0" w:color="auto"/>
              <w:right w:val="single" w:sz="4" w:space="0" w:color="auto"/>
            </w:tcBorders>
            <w:shd w:val="clear" w:color="000000" w:fill="FFFFFF"/>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014</w:t>
            </w:r>
          </w:p>
        </w:tc>
        <w:tc>
          <w:tcPr>
            <w:tcW w:w="709" w:type="dxa"/>
            <w:tcBorders>
              <w:top w:val="nil"/>
              <w:left w:val="nil"/>
              <w:bottom w:val="single" w:sz="4" w:space="0" w:color="auto"/>
              <w:right w:val="single" w:sz="4" w:space="0" w:color="auto"/>
            </w:tcBorders>
            <w:shd w:val="clear" w:color="000000" w:fill="FFFFFF"/>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14</w:t>
            </w:r>
          </w:p>
        </w:tc>
        <w:tc>
          <w:tcPr>
            <w:tcW w:w="709" w:type="dxa"/>
            <w:tcBorders>
              <w:top w:val="nil"/>
              <w:left w:val="nil"/>
              <w:bottom w:val="single" w:sz="4" w:space="0" w:color="auto"/>
              <w:right w:val="single" w:sz="4" w:space="0" w:color="auto"/>
            </w:tcBorders>
            <w:shd w:val="clear" w:color="000000" w:fill="FFFFFF"/>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2</w:t>
            </w:r>
          </w:p>
        </w:tc>
        <w:tc>
          <w:tcPr>
            <w:tcW w:w="709" w:type="dxa"/>
            <w:tcBorders>
              <w:top w:val="nil"/>
              <w:left w:val="nil"/>
              <w:bottom w:val="single" w:sz="4" w:space="0" w:color="auto"/>
              <w:right w:val="single" w:sz="4" w:space="0" w:color="auto"/>
            </w:tcBorders>
            <w:shd w:val="clear" w:color="000000" w:fill="FFFFFF"/>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13</w:t>
            </w:r>
          </w:p>
        </w:tc>
        <w:tc>
          <w:tcPr>
            <w:tcW w:w="1017" w:type="dxa"/>
            <w:tcBorders>
              <w:top w:val="nil"/>
              <w:left w:val="nil"/>
              <w:bottom w:val="single" w:sz="4" w:space="0" w:color="auto"/>
              <w:right w:val="single" w:sz="4" w:space="0" w:color="auto"/>
            </w:tcBorders>
            <w:shd w:val="clear" w:color="000000" w:fill="FFFFFF"/>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 </w:t>
            </w:r>
          </w:p>
        </w:tc>
        <w:tc>
          <w:tcPr>
            <w:tcW w:w="2101" w:type="dxa"/>
            <w:tcBorders>
              <w:top w:val="nil"/>
              <w:left w:val="nil"/>
              <w:bottom w:val="single" w:sz="4" w:space="0" w:color="auto"/>
              <w:right w:val="single" w:sz="4" w:space="0" w:color="auto"/>
            </w:tcBorders>
            <w:shd w:val="clear" w:color="000000" w:fill="FFFFFF"/>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47 000,00</w:t>
            </w:r>
          </w:p>
        </w:tc>
        <w:tc>
          <w:tcPr>
            <w:tcW w:w="1984" w:type="dxa"/>
            <w:tcBorders>
              <w:top w:val="nil"/>
              <w:left w:val="nil"/>
              <w:bottom w:val="single" w:sz="4" w:space="0" w:color="auto"/>
              <w:right w:val="single" w:sz="4" w:space="0" w:color="auto"/>
            </w:tcBorders>
            <w:shd w:val="clear" w:color="000000" w:fill="FFFFFF"/>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0,00</w:t>
            </w:r>
          </w:p>
        </w:tc>
        <w:tc>
          <w:tcPr>
            <w:tcW w:w="1984" w:type="dxa"/>
            <w:tcBorders>
              <w:top w:val="nil"/>
              <w:left w:val="nil"/>
              <w:bottom w:val="single" w:sz="4" w:space="0" w:color="auto"/>
              <w:right w:val="single" w:sz="4" w:space="0" w:color="auto"/>
            </w:tcBorders>
            <w:shd w:val="clear" w:color="000000" w:fill="FFFFFF"/>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0,00</w:t>
            </w:r>
          </w:p>
        </w:tc>
      </w:tr>
      <w:tr w:rsidR="005D1795" w:rsidRPr="00B12874" w:rsidTr="00CA1F37">
        <w:trPr>
          <w:trHeight w:val="816"/>
        </w:trPr>
        <w:tc>
          <w:tcPr>
            <w:tcW w:w="817" w:type="dxa"/>
            <w:tcBorders>
              <w:top w:val="nil"/>
              <w:left w:val="single" w:sz="4" w:space="0" w:color="auto"/>
              <w:bottom w:val="single" w:sz="4" w:space="0" w:color="auto"/>
              <w:right w:val="single" w:sz="4" w:space="0" w:color="auto"/>
            </w:tcBorders>
            <w:shd w:val="clear" w:color="000000" w:fill="FFFFFF"/>
            <w:noWrap/>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 </w:t>
            </w:r>
          </w:p>
        </w:tc>
        <w:tc>
          <w:tcPr>
            <w:tcW w:w="3431" w:type="dxa"/>
            <w:tcBorders>
              <w:top w:val="nil"/>
              <w:left w:val="nil"/>
              <w:bottom w:val="single" w:sz="4" w:space="0" w:color="auto"/>
              <w:right w:val="single" w:sz="4" w:space="0" w:color="auto"/>
            </w:tcBorders>
            <w:shd w:val="clear" w:color="000000" w:fill="FFFFFF"/>
            <w:vAlign w:val="center"/>
            <w:hideMark/>
          </w:tcPr>
          <w:p w:rsidR="005D1795" w:rsidRPr="00CD1C85" w:rsidRDefault="005D1795" w:rsidP="005D1795">
            <w:pPr>
              <w:spacing w:line="240" w:lineRule="auto"/>
              <w:ind w:firstLine="0"/>
              <w:rPr>
                <w:rFonts w:ascii="Arial" w:eastAsia="Times New Roman" w:hAnsi="Arial" w:cs="Arial"/>
                <w:i/>
                <w:iCs/>
                <w:sz w:val="24"/>
                <w:szCs w:val="24"/>
                <w:lang w:eastAsia="ru-RU"/>
              </w:rPr>
            </w:pPr>
            <w:r w:rsidRPr="00CD1C85">
              <w:rPr>
                <w:rFonts w:ascii="Arial" w:eastAsia="Times New Roman" w:hAnsi="Arial" w:cs="Arial"/>
                <w:i/>
                <w:iCs/>
                <w:sz w:val="24"/>
                <w:szCs w:val="24"/>
                <w:lang w:eastAsia="ru-RU"/>
              </w:rPr>
              <w:t>Поступления из федерального,</w:t>
            </w:r>
            <w:r w:rsidR="00F71B34">
              <w:rPr>
                <w:rFonts w:ascii="Arial" w:eastAsia="Times New Roman" w:hAnsi="Arial" w:cs="Arial"/>
                <w:i/>
                <w:iCs/>
                <w:sz w:val="24"/>
                <w:szCs w:val="24"/>
                <w:lang w:eastAsia="ru-RU"/>
              </w:rPr>
              <w:t xml:space="preserve"> </w:t>
            </w:r>
            <w:r w:rsidRPr="00CD1C85">
              <w:rPr>
                <w:rFonts w:ascii="Arial" w:eastAsia="Times New Roman" w:hAnsi="Arial" w:cs="Arial"/>
                <w:i/>
                <w:iCs/>
                <w:sz w:val="24"/>
                <w:szCs w:val="24"/>
                <w:lang w:eastAsia="ru-RU"/>
              </w:rPr>
              <w:t xml:space="preserve">областного </w:t>
            </w:r>
            <w:r w:rsidR="00F71B34">
              <w:rPr>
                <w:rFonts w:ascii="Arial" w:eastAsia="Times New Roman" w:hAnsi="Arial" w:cs="Arial"/>
                <w:i/>
                <w:iCs/>
                <w:sz w:val="24"/>
                <w:szCs w:val="24"/>
                <w:lang w:eastAsia="ru-RU"/>
              </w:rPr>
              <w:t xml:space="preserve"> </w:t>
            </w:r>
            <w:r w:rsidRPr="00CD1C85">
              <w:rPr>
                <w:rFonts w:ascii="Arial" w:eastAsia="Times New Roman" w:hAnsi="Arial" w:cs="Arial"/>
                <w:i/>
                <w:iCs/>
                <w:sz w:val="24"/>
                <w:szCs w:val="24"/>
                <w:lang w:eastAsia="ru-RU"/>
              </w:rPr>
              <w:t xml:space="preserve"> бюджета</w:t>
            </w:r>
          </w:p>
        </w:tc>
        <w:tc>
          <w:tcPr>
            <w:tcW w:w="992" w:type="dxa"/>
            <w:tcBorders>
              <w:top w:val="nil"/>
              <w:left w:val="nil"/>
              <w:bottom w:val="single" w:sz="4" w:space="0" w:color="auto"/>
              <w:right w:val="single" w:sz="4" w:space="0" w:color="auto"/>
            </w:tcBorders>
            <w:shd w:val="clear" w:color="000000" w:fill="FFFFFF"/>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014</w:t>
            </w:r>
          </w:p>
        </w:tc>
        <w:tc>
          <w:tcPr>
            <w:tcW w:w="709" w:type="dxa"/>
            <w:tcBorders>
              <w:top w:val="nil"/>
              <w:left w:val="nil"/>
              <w:bottom w:val="single" w:sz="4" w:space="0" w:color="auto"/>
              <w:right w:val="single" w:sz="4" w:space="0" w:color="auto"/>
            </w:tcBorders>
            <w:shd w:val="clear" w:color="000000" w:fill="FFFFFF"/>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14</w:t>
            </w:r>
          </w:p>
        </w:tc>
        <w:tc>
          <w:tcPr>
            <w:tcW w:w="709" w:type="dxa"/>
            <w:tcBorders>
              <w:top w:val="nil"/>
              <w:left w:val="nil"/>
              <w:bottom w:val="single" w:sz="4" w:space="0" w:color="auto"/>
              <w:right w:val="single" w:sz="4" w:space="0" w:color="auto"/>
            </w:tcBorders>
            <w:shd w:val="clear" w:color="000000" w:fill="FFFFFF"/>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2</w:t>
            </w:r>
          </w:p>
        </w:tc>
        <w:tc>
          <w:tcPr>
            <w:tcW w:w="709" w:type="dxa"/>
            <w:tcBorders>
              <w:top w:val="nil"/>
              <w:left w:val="nil"/>
              <w:bottom w:val="single" w:sz="4" w:space="0" w:color="auto"/>
              <w:right w:val="single" w:sz="4" w:space="0" w:color="auto"/>
            </w:tcBorders>
            <w:shd w:val="clear" w:color="000000" w:fill="FFFFFF"/>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13</w:t>
            </w:r>
          </w:p>
        </w:tc>
        <w:tc>
          <w:tcPr>
            <w:tcW w:w="1017" w:type="dxa"/>
            <w:tcBorders>
              <w:top w:val="nil"/>
              <w:left w:val="nil"/>
              <w:bottom w:val="single" w:sz="4" w:space="0" w:color="auto"/>
              <w:right w:val="single" w:sz="4" w:space="0" w:color="auto"/>
            </w:tcBorders>
            <w:shd w:val="clear" w:color="000000" w:fill="FFFFFF"/>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 </w:t>
            </w:r>
          </w:p>
        </w:tc>
        <w:tc>
          <w:tcPr>
            <w:tcW w:w="2101" w:type="dxa"/>
            <w:tcBorders>
              <w:top w:val="nil"/>
              <w:left w:val="nil"/>
              <w:bottom w:val="single" w:sz="4" w:space="0" w:color="auto"/>
              <w:right w:val="single" w:sz="4" w:space="0" w:color="auto"/>
            </w:tcBorders>
            <w:shd w:val="clear" w:color="000000" w:fill="FFFFFF"/>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4 653 000,00</w:t>
            </w:r>
          </w:p>
        </w:tc>
        <w:tc>
          <w:tcPr>
            <w:tcW w:w="1984" w:type="dxa"/>
            <w:tcBorders>
              <w:top w:val="nil"/>
              <w:left w:val="nil"/>
              <w:bottom w:val="single" w:sz="4" w:space="0" w:color="auto"/>
              <w:right w:val="single" w:sz="4" w:space="0" w:color="auto"/>
            </w:tcBorders>
            <w:shd w:val="clear" w:color="000000" w:fill="FFFFFF"/>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0,00</w:t>
            </w:r>
          </w:p>
        </w:tc>
        <w:tc>
          <w:tcPr>
            <w:tcW w:w="1984" w:type="dxa"/>
            <w:tcBorders>
              <w:top w:val="nil"/>
              <w:left w:val="nil"/>
              <w:bottom w:val="single" w:sz="4" w:space="0" w:color="auto"/>
              <w:right w:val="single" w:sz="4" w:space="0" w:color="auto"/>
            </w:tcBorders>
            <w:shd w:val="clear" w:color="000000" w:fill="FFFFFF"/>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0,00</w:t>
            </w:r>
          </w:p>
        </w:tc>
      </w:tr>
      <w:tr w:rsidR="005D1795" w:rsidRPr="00B12874" w:rsidTr="00CA1F37">
        <w:trPr>
          <w:trHeight w:val="756"/>
        </w:trPr>
        <w:tc>
          <w:tcPr>
            <w:tcW w:w="817" w:type="dxa"/>
            <w:tcBorders>
              <w:top w:val="nil"/>
              <w:left w:val="single" w:sz="4" w:space="0" w:color="auto"/>
              <w:bottom w:val="single" w:sz="4" w:space="0" w:color="auto"/>
              <w:right w:val="single" w:sz="4" w:space="0" w:color="auto"/>
            </w:tcBorders>
            <w:shd w:val="clear" w:color="000000" w:fill="FFFFFF"/>
            <w:noWrap/>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 </w:t>
            </w:r>
          </w:p>
        </w:tc>
        <w:tc>
          <w:tcPr>
            <w:tcW w:w="3431" w:type="dxa"/>
            <w:tcBorders>
              <w:top w:val="nil"/>
              <w:left w:val="nil"/>
              <w:bottom w:val="single" w:sz="4" w:space="0" w:color="auto"/>
              <w:right w:val="single" w:sz="4" w:space="0" w:color="auto"/>
            </w:tcBorders>
            <w:shd w:val="clear" w:color="000000" w:fill="FFFFFF"/>
            <w:vAlign w:val="center"/>
            <w:hideMark/>
          </w:tcPr>
          <w:p w:rsidR="005D1795" w:rsidRPr="00CD1C85" w:rsidRDefault="005D1795" w:rsidP="005D1795">
            <w:pPr>
              <w:spacing w:line="240" w:lineRule="auto"/>
              <w:ind w:firstLine="0"/>
              <w:rPr>
                <w:rFonts w:ascii="Arial" w:eastAsia="Times New Roman" w:hAnsi="Arial" w:cs="Arial"/>
                <w:i/>
                <w:iCs/>
                <w:sz w:val="24"/>
                <w:szCs w:val="24"/>
                <w:lang w:eastAsia="ru-RU"/>
              </w:rPr>
            </w:pPr>
            <w:r w:rsidRPr="00CD1C85">
              <w:rPr>
                <w:rFonts w:ascii="Arial" w:eastAsia="Times New Roman" w:hAnsi="Arial" w:cs="Arial"/>
                <w:i/>
                <w:iCs/>
                <w:sz w:val="24"/>
                <w:szCs w:val="24"/>
                <w:lang w:eastAsia="ru-RU"/>
              </w:rPr>
              <w:t>Внебюджетные источники</w:t>
            </w:r>
          </w:p>
        </w:tc>
        <w:tc>
          <w:tcPr>
            <w:tcW w:w="992" w:type="dxa"/>
            <w:tcBorders>
              <w:top w:val="nil"/>
              <w:left w:val="nil"/>
              <w:bottom w:val="single" w:sz="4" w:space="0" w:color="auto"/>
              <w:right w:val="single" w:sz="4" w:space="0" w:color="auto"/>
            </w:tcBorders>
            <w:shd w:val="clear" w:color="000000" w:fill="FFFFFF"/>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014</w:t>
            </w:r>
          </w:p>
        </w:tc>
        <w:tc>
          <w:tcPr>
            <w:tcW w:w="709" w:type="dxa"/>
            <w:tcBorders>
              <w:top w:val="nil"/>
              <w:left w:val="nil"/>
              <w:bottom w:val="single" w:sz="4" w:space="0" w:color="auto"/>
              <w:right w:val="single" w:sz="4" w:space="0" w:color="auto"/>
            </w:tcBorders>
            <w:shd w:val="clear" w:color="000000" w:fill="FFFFFF"/>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14</w:t>
            </w:r>
          </w:p>
        </w:tc>
        <w:tc>
          <w:tcPr>
            <w:tcW w:w="709" w:type="dxa"/>
            <w:tcBorders>
              <w:top w:val="nil"/>
              <w:left w:val="nil"/>
              <w:bottom w:val="single" w:sz="4" w:space="0" w:color="auto"/>
              <w:right w:val="single" w:sz="4" w:space="0" w:color="auto"/>
            </w:tcBorders>
            <w:shd w:val="clear" w:color="000000" w:fill="FFFFFF"/>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2</w:t>
            </w:r>
          </w:p>
        </w:tc>
        <w:tc>
          <w:tcPr>
            <w:tcW w:w="709" w:type="dxa"/>
            <w:tcBorders>
              <w:top w:val="nil"/>
              <w:left w:val="nil"/>
              <w:bottom w:val="single" w:sz="4" w:space="0" w:color="auto"/>
              <w:right w:val="single" w:sz="4" w:space="0" w:color="auto"/>
            </w:tcBorders>
            <w:shd w:val="clear" w:color="000000" w:fill="FFFFFF"/>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13</w:t>
            </w:r>
          </w:p>
        </w:tc>
        <w:tc>
          <w:tcPr>
            <w:tcW w:w="1017" w:type="dxa"/>
            <w:tcBorders>
              <w:top w:val="nil"/>
              <w:left w:val="nil"/>
              <w:bottom w:val="single" w:sz="4" w:space="0" w:color="auto"/>
              <w:right w:val="single" w:sz="4" w:space="0" w:color="auto"/>
            </w:tcBorders>
            <w:shd w:val="clear" w:color="000000" w:fill="FFFFFF"/>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 </w:t>
            </w:r>
          </w:p>
        </w:tc>
        <w:tc>
          <w:tcPr>
            <w:tcW w:w="2101" w:type="dxa"/>
            <w:tcBorders>
              <w:top w:val="nil"/>
              <w:left w:val="nil"/>
              <w:bottom w:val="single" w:sz="4" w:space="0" w:color="auto"/>
              <w:right w:val="single" w:sz="4" w:space="0" w:color="auto"/>
            </w:tcBorders>
            <w:shd w:val="clear" w:color="000000" w:fill="FFFFFF"/>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300 000,00</w:t>
            </w:r>
          </w:p>
        </w:tc>
        <w:tc>
          <w:tcPr>
            <w:tcW w:w="1984" w:type="dxa"/>
            <w:tcBorders>
              <w:top w:val="nil"/>
              <w:left w:val="nil"/>
              <w:bottom w:val="single" w:sz="4" w:space="0" w:color="auto"/>
              <w:right w:val="single" w:sz="4" w:space="0" w:color="auto"/>
            </w:tcBorders>
            <w:shd w:val="clear" w:color="000000" w:fill="FFFFFF"/>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0,00</w:t>
            </w:r>
          </w:p>
        </w:tc>
        <w:tc>
          <w:tcPr>
            <w:tcW w:w="1984" w:type="dxa"/>
            <w:tcBorders>
              <w:top w:val="nil"/>
              <w:left w:val="nil"/>
              <w:bottom w:val="single" w:sz="4" w:space="0" w:color="auto"/>
              <w:right w:val="single" w:sz="4" w:space="0" w:color="auto"/>
            </w:tcBorders>
            <w:shd w:val="clear" w:color="000000" w:fill="FFFFFF"/>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0,00</w:t>
            </w:r>
          </w:p>
        </w:tc>
      </w:tr>
      <w:tr w:rsidR="005D1795" w:rsidRPr="00B12874" w:rsidTr="00CA1F37">
        <w:trPr>
          <w:trHeight w:val="756"/>
        </w:trPr>
        <w:tc>
          <w:tcPr>
            <w:tcW w:w="817" w:type="dxa"/>
            <w:tcBorders>
              <w:top w:val="nil"/>
              <w:left w:val="single" w:sz="4" w:space="0" w:color="auto"/>
              <w:bottom w:val="single" w:sz="4" w:space="0" w:color="auto"/>
              <w:right w:val="single" w:sz="4" w:space="0" w:color="auto"/>
            </w:tcBorders>
            <w:shd w:val="clear" w:color="000000" w:fill="FFFFFF"/>
            <w:noWrap/>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 </w:t>
            </w:r>
          </w:p>
        </w:tc>
        <w:tc>
          <w:tcPr>
            <w:tcW w:w="3431" w:type="dxa"/>
            <w:tcBorders>
              <w:top w:val="nil"/>
              <w:left w:val="nil"/>
              <w:bottom w:val="single" w:sz="4" w:space="0" w:color="auto"/>
              <w:right w:val="single" w:sz="4" w:space="0" w:color="auto"/>
            </w:tcBorders>
            <w:shd w:val="clear" w:color="000000" w:fill="FFFFFF"/>
            <w:vAlign w:val="center"/>
            <w:hideMark/>
          </w:tcPr>
          <w:p w:rsidR="005D1795" w:rsidRPr="00CD1C85" w:rsidRDefault="005D1795" w:rsidP="005D1795">
            <w:pPr>
              <w:spacing w:line="240" w:lineRule="auto"/>
              <w:ind w:firstLine="0"/>
              <w:rPr>
                <w:rFonts w:ascii="Arial" w:eastAsia="Times New Roman" w:hAnsi="Arial" w:cs="Arial"/>
                <w:i/>
                <w:iCs/>
                <w:sz w:val="24"/>
                <w:szCs w:val="24"/>
                <w:lang w:eastAsia="ru-RU"/>
              </w:rPr>
            </w:pPr>
            <w:r w:rsidRPr="00CD1C85">
              <w:rPr>
                <w:rFonts w:ascii="Arial" w:eastAsia="Times New Roman" w:hAnsi="Arial" w:cs="Arial"/>
                <w:i/>
                <w:iCs/>
                <w:sz w:val="24"/>
                <w:szCs w:val="24"/>
                <w:lang w:eastAsia="ru-RU"/>
              </w:rPr>
              <w:t>Итого</w:t>
            </w:r>
          </w:p>
        </w:tc>
        <w:tc>
          <w:tcPr>
            <w:tcW w:w="992" w:type="dxa"/>
            <w:tcBorders>
              <w:top w:val="nil"/>
              <w:left w:val="nil"/>
              <w:bottom w:val="single" w:sz="4" w:space="0" w:color="auto"/>
              <w:right w:val="single" w:sz="4" w:space="0" w:color="auto"/>
            </w:tcBorders>
            <w:shd w:val="clear" w:color="000000" w:fill="FFFFFF"/>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014</w:t>
            </w:r>
          </w:p>
        </w:tc>
        <w:tc>
          <w:tcPr>
            <w:tcW w:w="709" w:type="dxa"/>
            <w:tcBorders>
              <w:top w:val="nil"/>
              <w:left w:val="nil"/>
              <w:bottom w:val="single" w:sz="4" w:space="0" w:color="auto"/>
              <w:right w:val="single" w:sz="4" w:space="0" w:color="auto"/>
            </w:tcBorders>
            <w:shd w:val="clear" w:color="000000" w:fill="FFFFFF"/>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14</w:t>
            </w:r>
          </w:p>
        </w:tc>
        <w:tc>
          <w:tcPr>
            <w:tcW w:w="709" w:type="dxa"/>
            <w:tcBorders>
              <w:top w:val="nil"/>
              <w:left w:val="nil"/>
              <w:bottom w:val="single" w:sz="4" w:space="0" w:color="auto"/>
              <w:right w:val="single" w:sz="4" w:space="0" w:color="auto"/>
            </w:tcBorders>
            <w:shd w:val="clear" w:color="000000" w:fill="FFFFFF"/>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2</w:t>
            </w:r>
          </w:p>
        </w:tc>
        <w:tc>
          <w:tcPr>
            <w:tcW w:w="709" w:type="dxa"/>
            <w:tcBorders>
              <w:top w:val="nil"/>
              <w:left w:val="nil"/>
              <w:bottom w:val="single" w:sz="4" w:space="0" w:color="auto"/>
              <w:right w:val="single" w:sz="4" w:space="0" w:color="auto"/>
            </w:tcBorders>
            <w:shd w:val="clear" w:color="000000" w:fill="FFFFFF"/>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13</w:t>
            </w:r>
          </w:p>
        </w:tc>
        <w:tc>
          <w:tcPr>
            <w:tcW w:w="1017" w:type="dxa"/>
            <w:tcBorders>
              <w:top w:val="nil"/>
              <w:left w:val="nil"/>
              <w:bottom w:val="single" w:sz="4" w:space="0" w:color="auto"/>
              <w:right w:val="single" w:sz="4" w:space="0" w:color="auto"/>
            </w:tcBorders>
            <w:shd w:val="clear" w:color="000000" w:fill="FFFFFF"/>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 </w:t>
            </w:r>
          </w:p>
        </w:tc>
        <w:tc>
          <w:tcPr>
            <w:tcW w:w="2101" w:type="dxa"/>
            <w:tcBorders>
              <w:top w:val="nil"/>
              <w:left w:val="nil"/>
              <w:bottom w:val="single" w:sz="4" w:space="0" w:color="auto"/>
              <w:right w:val="single" w:sz="4" w:space="0" w:color="auto"/>
            </w:tcBorders>
            <w:shd w:val="clear" w:color="000000" w:fill="FFFFFF"/>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5 000 000,00</w:t>
            </w:r>
          </w:p>
        </w:tc>
        <w:tc>
          <w:tcPr>
            <w:tcW w:w="1984" w:type="dxa"/>
            <w:tcBorders>
              <w:top w:val="nil"/>
              <w:left w:val="nil"/>
              <w:bottom w:val="single" w:sz="4" w:space="0" w:color="auto"/>
              <w:right w:val="single" w:sz="4" w:space="0" w:color="auto"/>
            </w:tcBorders>
            <w:shd w:val="clear" w:color="000000" w:fill="FFFFFF"/>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0,00</w:t>
            </w:r>
          </w:p>
        </w:tc>
        <w:tc>
          <w:tcPr>
            <w:tcW w:w="1984" w:type="dxa"/>
            <w:tcBorders>
              <w:top w:val="nil"/>
              <w:left w:val="nil"/>
              <w:bottom w:val="single" w:sz="4" w:space="0" w:color="auto"/>
              <w:right w:val="single" w:sz="4" w:space="0" w:color="auto"/>
            </w:tcBorders>
            <w:shd w:val="clear" w:color="000000" w:fill="FFFFFF"/>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0,00</w:t>
            </w:r>
          </w:p>
        </w:tc>
      </w:tr>
      <w:tr w:rsidR="005D1795" w:rsidRPr="00B12874" w:rsidTr="00CA1F37">
        <w:trPr>
          <w:trHeight w:val="864"/>
        </w:trPr>
        <w:tc>
          <w:tcPr>
            <w:tcW w:w="817" w:type="dxa"/>
            <w:tcBorders>
              <w:top w:val="nil"/>
              <w:left w:val="single" w:sz="4" w:space="0" w:color="auto"/>
              <w:bottom w:val="single" w:sz="4" w:space="0" w:color="auto"/>
              <w:right w:val="single" w:sz="4" w:space="0" w:color="auto"/>
            </w:tcBorders>
            <w:shd w:val="clear" w:color="000000" w:fill="FFFFFF"/>
            <w:noWrap/>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2.7.1.</w:t>
            </w:r>
          </w:p>
        </w:tc>
        <w:tc>
          <w:tcPr>
            <w:tcW w:w="3431" w:type="dxa"/>
            <w:tcBorders>
              <w:top w:val="nil"/>
              <w:left w:val="nil"/>
              <w:bottom w:val="single" w:sz="4" w:space="0" w:color="auto"/>
              <w:right w:val="single" w:sz="4" w:space="0" w:color="auto"/>
            </w:tcBorders>
            <w:shd w:val="clear" w:color="000000" w:fill="FFFFFF"/>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r w:rsidRPr="00CD1C85">
              <w:rPr>
                <w:rFonts w:ascii="Arial" w:eastAsia="Times New Roman" w:hAnsi="Arial" w:cs="Arial"/>
                <w:sz w:val="24"/>
                <w:szCs w:val="24"/>
                <w:lang w:eastAsia="ru-RU"/>
              </w:rPr>
              <w:t xml:space="preserve">Реализация инициативных проектов (Установка памятного знака "Бессмертный полк" в </w:t>
            </w:r>
            <w:proofErr w:type="spellStart"/>
            <w:r w:rsidRPr="00CD1C85">
              <w:rPr>
                <w:rFonts w:ascii="Arial" w:eastAsia="Times New Roman" w:hAnsi="Arial" w:cs="Arial"/>
                <w:sz w:val="24"/>
                <w:szCs w:val="24"/>
                <w:lang w:eastAsia="ru-RU"/>
              </w:rPr>
              <w:t>г.Унеча</w:t>
            </w:r>
            <w:proofErr w:type="spellEnd"/>
            <w:r w:rsidRPr="00CD1C85">
              <w:rPr>
                <w:rFonts w:ascii="Arial" w:eastAsia="Times New Roman" w:hAnsi="Arial" w:cs="Arial"/>
                <w:sz w:val="24"/>
                <w:szCs w:val="24"/>
                <w:lang w:eastAsia="ru-RU"/>
              </w:rPr>
              <w:t>)</w:t>
            </w:r>
          </w:p>
        </w:tc>
        <w:tc>
          <w:tcPr>
            <w:tcW w:w="992" w:type="dxa"/>
            <w:tcBorders>
              <w:top w:val="nil"/>
              <w:left w:val="nil"/>
              <w:bottom w:val="single" w:sz="4" w:space="0" w:color="auto"/>
              <w:right w:val="single" w:sz="4" w:space="0" w:color="auto"/>
            </w:tcBorders>
            <w:shd w:val="clear" w:color="000000" w:fill="FFFFFF"/>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014</w:t>
            </w:r>
          </w:p>
        </w:tc>
        <w:tc>
          <w:tcPr>
            <w:tcW w:w="709" w:type="dxa"/>
            <w:tcBorders>
              <w:top w:val="nil"/>
              <w:left w:val="nil"/>
              <w:bottom w:val="single" w:sz="4" w:space="0" w:color="auto"/>
              <w:right w:val="single" w:sz="4" w:space="0" w:color="auto"/>
            </w:tcBorders>
            <w:shd w:val="clear" w:color="000000" w:fill="FFFFFF"/>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14</w:t>
            </w:r>
          </w:p>
        </w:tc>
        <w:tc>
          <w:tcPr>
            <w:tcW w:w="709" w:type="dxa"/>
            <w:tcBorders>
              <w:top w:val="nil"/>
              <w:left w:val="nil"/>
              <w:bottom w:val="single" w:sz="4" w:space="0" w:color="auto"/>
              <w:right w:val="single" w:sz="4" w:space="0" w:color="auto"/>
            </w:tcBorders>
            <w:shd w:val="clear" w:color="000000" w:fill="FFFFFF"/>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2</w:t>
            </w:r>
          </w:p>
        </w:tc>
        <w:tc>
          <w:tcPr>
            <w:tcW w:w="709" w:type="dxa"/>
            <w:tcBorders>
              <w:top w:val="nil"/>
              <w:left w:val="nil"/>
              <w:bottom w:val="single" w:sz="4" w:space="0" w:color="auto"/>
              <w:right w:val="single" w:sz="4" w:space="0" w:color="auto"/>
            </w:tcBorders>
            <w:shd w:val="clear" w:color="000000" w:fill="FFFFFF"/>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13</w:t>
            </w:r>
          </w:p>
        </w:tc>
        <w:tc>
          <w:tcPr>
            <w:tcW w:w="1017" w:type="dxa"/>
            <w:tcBorders>
              <w:top w:val="nil"/>
              <w:left w:val="nil"/>
              <w:bottom w:val="single" w:sz="4" w:space="0" w:color="auto"/>
              <w:right w:val="single" w:sz="4" w:space="0" w:color="auto"/>
            </w:tcBorders>
            <w:shd w:val="clear" w:color="000000" w:fill="FFFFFF"/>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S5871</w:t>
            </w:r>
          </w:p>
        </w:tc>
        <w:tc>
          <w:tcPr>
            <w:tcW w:w="2101" w:type="dxa"/>
            <w:tcBorders>
              <w:top w:val="nil"/>
              <w:left w:val="nil"/>
              <w:bottom w:val="single" w:sz="4" w:space="0" w:color="auto"/>
              <w:right w:val="single" w:sz="4" w:space="0" w:color="auto"/>
            </w:tcBorders>
            <w:shd w:val="clear" w:color="000000" w:fill="FFFFFF"/>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2 500 000,00</w:t>
            </w:r>
          </w:p>
        </w:tc>
        <w:tc>
          <w:tcPr>
            <w:tcW w:w="1984" w:type="dxa"/>
            <w:tcBorders>
              <w:top w:val="nil"/>
              <w:left w:val="nil"/>
              <w:bottom w:val="single" w:sz="4" w:space="0" w:color="auto"/>
              <w:right w:val="single" w:sz="4" w:space="0" w:color="auto"/>
            </w:tcBorders>
            <w:shd w:val="clear" w:color="000000" w:fill="FFFFFF"/>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0,00</w:t>
            </w:r>
          </w:p>
        </w:tc>
        <w:tc>
          <w:tcPr>
            <w:tcW w:w="1984" w:type="dxa"/>
            <w:tcBorders>
              <w:top w:val="nil"/>
              <w:left w:val="nil"/>
              <w:bottom w:val="single" w:sz="4" w:space="0" w:color="auto"/>
              <w:right w:val="single" w:sz="4" w:space="0" w:color="auto"/>
            </w:tcBorders>
            <w:shd w:val="clear" w:color="000000" w:fill="FFFFFF"/>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0,00</w:t>
            </w:r>
          </w:p>
        </w:tc>
      </w:tr>
      <w:tr w:rsidR="005D1795" w:rsidRPr="00B12874" w:rsidTr="00CA1F37">
        <w:trPr>
          <w:trHeight w:val="660"/>
        </w:trPr>
        <w:tc>
          <w:tcPr>
            <w:tcW w:w="817" w:type="dxa"/>
            <w:tcBorders>
              <w:top w:val="nil"/>
              <w:left w:val="single" w:sz="4" w:space="0" w:color="auto"/>
              <w:bottom w:val="single" w:sz="4" w:space="0" w:color="auto"/>
              <w:right w:val="single" w:sz="4" w:space="0" w:color="auto"/>
            </w:tcBorders>
            <w:shd w:val="clear" w:color="000000" w:fill="FFFFFF"/>
            <w:noWrap/>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 </w:t>
            </w:r>
          </w:p>
        </w:tc>
        <w:tc>
          <w:tcPr>
            <w:tcW w:w="3431" w:type="dxa"/>
            <w:tcBorders>
              <w:top w:val="nil"/>
              <w:left w:val="nil"/>
              <w:bottom w:val="single" w:sz="4" w:space="0" w:color="auto"/>
              <w:right w:val="single" w:sz="4" w:space="0" w:color="auto"/>
            </w:tcBorders>
            <w:shd w:val="clear" w:color="000000" w:fill="FFFFFF"/>
            <w:vAlign w:val="center"/>
            <w:hideMark/>
          </w:tcPr>
          <w:p w:rsidR="005D1795" w:rsidRPr="00CD1C85" w:rsidRDefault="005D1795" w:rsidP="005D1795">
            <w:pPr>
              <w:spacing w:line="240" w:lineRule="auto"/>
              <w:ind w:firstLine="0"/>
              <w:rPr>
                <w:rFonts w:ascii="Arial" w:eastAsia="Times New Roman" w:hAnsi="Arial" w:cs="Arial"/>
                <w:i/>
                <w:iCs/>
                <w:sz w:val="24"/>
                <w:szCs w:val="24"/>
                <w:lang w:eastAsia="ru-RU"/>
              </w:rPr>
            </w:pPr>
            <w:r w:rsidRPr="00CD1C85">
              <w:rPr>
                <w:rFonts w:ascii="Arial" w:eastAsia="Times New Roman" w:hAnsi="Arial" w:cs="Arial"/>
                <w:i/>
                <w:iCs/>
                <w:sz w:val="24"/>
                <w:szCs w:val="24"/>
                <w:lang w:eastAsia="ru-RU"/>
              </w:rPr>
              <w:t>Средства местного бюджета</w:t>
            </w:r>
          </w:p>
        </w:tc>
        <w:tc>
          <w:tcPr>
            <w:tcW w:w="992" w:type="dxa"/>
            <w:tcBorders>
              <w:top w:val="nil"/>
              <w:left w:val="nil"/>
              <w:bottom w:val="single" w:sz="4" w:space="0" w:color="auto"/>
              <w:right w:val="single" w:sz="4" w:space="0" w:color="auto"/>
            </w:tcBorders>
            <w:shd w:val="clear" w:color="000000" w:fill="FFFFFF"/>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014</w:t>
            </w:r>
          </w:p>
        </w:tc>
        <w:tc>
          <w:tcPr>
            <w:tcW w:w="709" w:type="dxa"/>
            <w:tcBorders>
              <w:top w:val="nil"/>
              <w:left w:val="nil"/>
              <w:bottom w:val="single" w:sz="4" w:space="0" w:color="auto"/>
              <w:right w:val="single" w:sz="4" w:space="0" w:color="auto"/>
            </w:tcBorders>
            <w:shd w:val="clear" w:color="000000" w:fill="FFFFFF"/>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14</w:t>
            </w:r>
          </w:p>
        </w:tc>
        <w:tc>
          <w:tcPr>
            <w:tcW w:w="709" w:type="dxa"/>
            <w:tcBorders>
              <w:top w:val="nil"/>
              <w:left w:val="nil"/>
              <w:bottom w:val="single" w:sz="4" w:space="0" w:color="auto"/>
              <w:right w:val="single" w:sz="4" w:space="0" w:color="auto"/>
            </w:tcBorders>
            <w:shd w:val="clear" w:color="000000" w:fill="FFFFFF"/>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2</w:t>
            </w:r>
          </w:p>
        </w:tc>
        <w:tc>
          <w:tcPr>
            <w:tcW w:w="709" w:type="dxa"/>
            <w:tcBorders>
              <w:top w:val="nil"/>
              <w:left w:val="nil"/>
              <w:bottom w:val="single" w:sz="4" w:space="0" w:color="auto"/>
              <w:right w:val="single" w:sz="4" w:space="0" w:color="auto"/>
            </w:tcBorders>
            <w:shd w:val="clear" w:color="000000" w:fill="FFFFFF"/>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13</w:t>
            </w:r>
          </w:p>
        </w:tc>
        <w:tc>
          <w:tcPr>
            <w:tcW w:w="1017" w:type="dxa"/>
            <w:tcBorders>
              <w:top w:val="nil"/>
              <w:left w:val="nil"/>
              <w:bottom w:val="single" w:sz="4" w:space="0" w:color="auto"/>
              <w:right w:val="single" w:sz="4" w:space="0" w:color="auto"/>
            </w:tcBorders>
            <w:shd w:val="clear" w:color="000000" w:fill="FFFFFF"/>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S5871</w:t>
            </w:r>
          </w:p>
        </w:tc>
        <w:tc>
          <w:tcPr>
            <w:tcW w:w="2101" w:type="dxa"/>
            <w:tcBorders>
              <w:top w:val="nil"/>
              <w:left w:val="nil"/>
              <w:bottom w:val="single" w:sz="4" w:space="0" w:color="auto"/>
              <w:right w:val="single" w:sz="4" w:space="0" w:color="auto"/>
            </w:tcBorders>
            <w:shd w:val="clear" w:color="000000" w:fill="FFFFFF"/>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23 500,00</w:t>
            </w:r>
          </w:p>
        </w:tc>
        <w:tc>
          <w:tcPr>
            <w:tcW w:w="1984" w:type="dxa"/>
            <w:tcBorders>
              <w:top w:val="nil"/>
              <w:left w:val="nil"/>
              <w:bottom w:val="single" w:sz="4" w:space="0" w:color="auto"/>
              <w:right w:val="single" w:sz="4" w:space="0" w:color="auto"/>
            </w:tcBorders>
            <w:shd w:val="clear" w:color="000000" w:fill="FFFFFF"/>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0,00</w:t>
            </w:r>
          </w:p>
        </w:tc>
        <w:tc>
          <w:tcPr>
            <w:tcW w:w="1984" w:type="dxa"/>
            <w:tcBorders>
              <w:top w:val="nil"/>
              <w:left w:val="nil"/>
              <w:bottom w:val="single" w:sz="4" w:space="0" w:color="auto"/>
              <w:right w:val="single" w:sz="4" w:space="0" w:color="auto"/>
            </w:tcBorders>
            <w:shd w:val="clear" w:color="000000" w:fill="FFFFFF"/>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0,00</w:t>
            </w:r>
          </w:p>
        </w:tc>
      </w:tr>
      <w:tr w:rsidR="005D1795" w:rsidRPr="00B12874" w:rsidTr="00CA1F37">
        <w:trPr>
          <w:trHeight w:val="600"/>
        </w:trPr>
        <w:tc>
          <w:tcPr>
            <w:tcW w:w="817" w:type="dxa"/>
            <w:tcBorders>
              <w:top w:val="nil"/>
              <w:left w:val="single" w:sz="4" w:space="0" w:color="auto"/>
              <w:bottom w:val="single" w:sz="4" w:space="0" w:color="auto"/>
              <w:right w:val="single" w:sz="4" w:space="0" w:color="auto"/>
            </w:tcBorders>
            <w:shd w:val="clear" w:color="000000" w:fill="FFFFFF"/>
            <w:noWrap/>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 </w:t>
            </w:r>
          </w:p>
        </w:tc>
        <w:tc>
          <w:tcPr>
            <w:tcW w:w="3431" w:type="dxa"/>
            <w:tcBorders>
              <w:top w:val="nil"/>
              <w:left w:val="nil"/>
              <w:bottom w:val="single" w:sz="4" w:space="0" w:color="auto"/>
              <w:right w:val="single" w:sz="4" w:space="0" w:color="auto"/>
            </w:tcBorders>
            <w:shd w:val="clear" w:color="000000" w:fill="FFFFFF"/>
            <w:vAlign w:val="center"/>
            <w:hideMark/>
          </w:tcPr>
          <w:p w:rsidR="005D1795" w:rsidRPr="00CD1C85" w:rsidRDefault="005D1795" w:rsidP="005D1795">
            <w:pPr>
              <w:spacing w:line="240" w:lineRule="auto"/>
              <w:ind w:firstLine="0"/>
              <w:rPr>
                <w:rFonts w:ascii="Arial" w:eastAsia="Times New Roman" w:hAnsi="Arial" w:cs="Arial"/>
                <w:i/>
                <w:iCs/>
                <w:sz w:val="24"/>
                <w:szCs w:val="24"/>
                <w:lang w:eastAsia="ru-RU"/>
              </w:rPr>
            </w:pPr>
            <w:r w:rsidRPr="00CD1C85">
              <w:rPr>
                <w:rFonts w:ascii="Arial" w:eastAsia="Times New Roman" w:hAnsi="Arial" w:cs="Arial"/>
                <w:i/>
                <w:iCs/>
                <w:sz w:val="24"/>
                <w:szCs w:val="24"/>
                <w:lang w:eastAsia="ru-RU"/>
              </w:rPr>
              <w:t>Поступления из федерального,</w:t>
            </w:r>
            <w:r w:rsidR="00F71B34">
              <w:rPr>
                <w:rFonts w:ascii="Arial" w:eastAsia="Times New Roman" w:hAnsi="Arial" w:cs="Arial"/>
                <w:i/>
                <w:iCs/>
                <w:sz w:val="24"/>
                <w:szCs w:val="24"/>
                <w:lang w:eastAsia="ru-RU"/>
              </w:rPr>
              <w:t xml:space="preserve"> </w:t>
            </w:r>
            <w:r w:rsidRPr="00CD1C85">
              <w:rPr>
                <w:rFonts w:ascii="Arial" w:eastAsia="Times New Roman" w:hAnsi="Arial" w:cs="Arial"/>
                <w:i/>
                <w:iCs/>
                <w:sz w:val="24"/>
                <w:szCs w:val="24"/>
                <w:lang w:eastAsia="ru-RU"/>
              </w:rPr>
              <w:t>областного</w:t>
            </w:r>
            <w:r w:rsidR="00F71B34">
              <w:rPr>
                <w:rFonts w:ascii="Arial" w:eastAsia="Times New Roman" w:hAnsi="Arial" w:cs="Arial"/>
                <w:i/>
                <w:iCs/>
                <w:sz w:val="24"/>
                <w:szCs w:val="24"/>
                <w:lang w:eastAsia="ru-RU"/>
              </w:rPr>
              <w:t xml:space="preserve"> </w:t>
            </w:r>
            <w:r w:rsidRPr="00CD1C85">
              <w:rPr>
                <w:rFonts w:ascii="Arial" w:eastAsia="Times New Roman" w:hAnsi="Arial" w:cs="Arial"/>
                <w:i/>
                <w:iCs/>
                <w:sz w:val="24"/>
                <w:szCs w:val="24"/>
                <w:lang w:eastAsia="ru-RU"/>
              </w:rPr>
              <w:t xml:space="preserve">  бюджета</w:t>
            </w:r>
          </w:p>
        </w:tc>
        <w:tc>
          <w:tcPr>
            <w:tcW w:w="992" w:type="dxa"/>
            <w:tcBorders>
              <w:top w:val="nil"/>
              <w:left w:val="nil"/>
              <w:bottom w:val="single" w:sz="4" w:space="0" w:color="auto"/>
              <w:right w:val="single" w:sz="4" w:space="0" w:color="auto"/>
            </w:tcBorders>
            <w:shd w:val="clear" w:color="000000" w:fill="FFFFFF"/>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014</w:t>
            </w:r>
          </w:p>
        </w:tc>
        <w:tc>
          <w:tcPr>
            <w:tcW w:w="709" w:type="dxa"/>
            <w:tcBorders>
              <w:top w:val="nil"/>
              <w:left w:val="nil"/>
              <w:bottom w:val="single" w:sz="4" w:space="0" w:color="auto"/>
              <w:right w:val="single" w:sz="4" w:space="0" w:color="auto"/>
            </w:tcBorders>
            <w:shd w:val="clear" w:color="000000" w:fill="FFFFFF"/>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14</w:t>
            </w:r>
          </w:p>
        </w:tc>
        <w:tc>
          <w:tcPr>
            <w:tcW w:w="709" w:type="dxa"/>
            <w:tcBorders>
              <w:top w:val="nil"/>
              <w:left w:val="nil"/>
              <w:bottom w:val="single" w:sz="4" w:space="0" w:color="auto"/>
              <w:right w:val="single" w:sz="4" w:space="0" w:color="auto"/>
            </w:tcBorders>
            <w:shd w:val="clear" w:color="000000" w:fill="FFFFFF"/>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2</w:t>
            </w:r>
          </w:p>
        </w:tc>
        <w:tc>
          <w:tcPr>
            <w:tcW w:w="709" w:type="dxa"/>
            <w:tcBorders>
              <w:top w:val="nil"/>
              <w:left w:val="nil"/>
              <w:bottom w:val="single" w:sz="4" w:space="0" w:color="auto"/>
              <w:right w:val="single" w:sz="4" w:space="0" w:color="auto"/>
            </w:tcBorders>
            <w:shd w:val="clear" w:color="000000" w:fill="FFFFFF"/>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13</w:t>
            </w:r>
          </w:p>
        </w:tc>
        <w:tc>
          <w:tcPr>
            <w:tcW w:w="1017" w:type="dxa"/>
            <w:tcBorders>
              <w:top w:val="nil"/>
              <w:left w:val="nil"/>
              <w:bottom w:val="single" w:sz="4" w:space="0" w:color="auto"/>
              <w:right w:val="single" w:sz="4" w:space="0" w:color="auto"/>
            </w:tcBorders>
            <w:shd w:val="clear" w:color="000000" w:fill="FFFFFF"/>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S5871</w:t>
            </w:r>
          </w:p>
        </w:tc>
        <w:tc>
          <w:tcPr>
            <w:tcW w:w="2101" w:type="dxa"/>
            <w:tcBorders>
              <w:top w:val="nil"/>
              <w:left w:val="nil"/>
              <w:bottom w:val="single" w:sz="4" w:space="0" w:color="auto"/>
              <w:right w:val="single" w:sz="4" w:space="0" w:color="auto"/>
            </w:tcBorders>
            <w:shd w:val="clear" w:color="000000" w:fill="FFFFFF"/>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2 326 500,00</w:t>
            </w:r>
          </w:p>
        </w:tc>
        <w:tc>
          <w:tcPr>
            <w:tcW w:w="1984" w:type="dxa"/>
            <w:tcBorders>
              <w:top w:val="nil"/>
              <w:left w:val="nil"/>
              <w:bottom w:val="single" w:sz="4" w:space="0" w:color="auto"/>
              <w:right w:val="single" w:sz="4" w:space="0" w:color="auto"/>
            </w:tcBorders>
            <w:shd w:val="clear" w:color="000000" w:fill="FFFFFF"/>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0,00</w:t>
            </w:r>
          </w:p>
        </w:tc>
        <w:tc>
          <w:tcPr>
            <w:tcW w:w="1984" w:type="dxa"/>
            <w:tcBorders>
              <w:top w:val="nil"/>
              <w:left w:val="nil"/>
              <w:bottom w:val="single" w:sz="4" w:space="0" w:color="auto"/>
              <w:right w:val="single" w:sz="4" w:space="0" w:color="auto"/>
            </w:tcBorders>
            <w:shd w:val="clear" w:color="000000" w:fill="FFFFFF"/>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0,00</w:t>
            </w:r>
          </w:p>
        </w:tc>
      </w:tr>
      <w:tr w:rsidR="005D1795" w:rsidRPr="00B12874" w:rsidTr="00CA1F37">
        <w:trPr>
          <w:trHeight w:val="624"/>
        </w:trPr>
        <w:tc>
          <w:tcPr>
            <w:tcW w:w="817" w:type="dxa"/>
            <w:tcBorders>
              <w:top w:val="nil"/>
              <w:left w:val="single" w:sz="4" w:space="0" w:color="auto"/>
              <w:bottom w:val="single" w:sz="4" w:space="0" w:color="auto"/>
              <w:right w:val="single" w:sz="4" w:space="0" w:color="auto"/>
            </w:tcBorders>
            <w:shd w:val="clear" w:color="000000" w:fill="FFFFFF"/>
            <w:noWrap/>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 </w:t>
            </w:r>
          </w:p>
        </w:tc>
        <w:tc>
          <w:tcPr>
            <w:tcW w:w="3431" w:type="dxa"/>
            <w:tcBorders>
              <w:top w:val="nil"/>
              <w:left w:val="nil"/>
              <w:bottom w:val="single" w:sz="4" w:space="0" w:color="auto"/>
              <w:right w:val="single" w:sz="4" w:space="0" w:color="auto"/>
            </w:tcBorders>
            <w:shd w:val="clear" w:color="000000" w:fill="FFFFFF"/>
            <w:vAlign w:val="center"/>
            <w:hideMark/>
          </w:tcPr>
          <w:p w:rsidR="005D1795" w:rsidRPr="00CD1C85" w:rsidRDefault="005D1795" w:rsidP="005D1795">
            <w:pPr>
              <w:spacing w:line="240" w:lineRule="auto"/>
              <w:ind w:firstLine="0"/>
              <w:rPr>
                <w:rFonts w:ascii="Arial" w:eastAsia="Times New Roman" w:hAnsi="Arial" w:cs="Arial"/>
                <w:i/>
                <w:iCs/>
                <w:sz w:val="24"/>
                <w:szCs w:val="24"/>
                <w:lang w:eastAsia="ru-RU"/>
              </w:rPr>
            </w:pPr>
            <w:r w:rsidRPr="00CD1C85">
              <w:rPr>
                <w:rFonts w:ascii="Arial" w:eastAsia="Times New Roman" w:hAnsi="Arial" w:cs="Arial"/>
                <w:i/>
                <w:iCs/>
                <w:sz w:val="24"/>
                <w:szCs w:val="24"/>
                <w:lang w:eastAsia="ru-RU"/>
              </w:rPr>
              <w:t>Внебюджетные источники</w:t>
            </w:r>
          </w:p>
        </w:tc>
        <w:tc>
          <w:tcPr>
            <w:tcW w:w="992" w:type="dxa"/>
            <w:tcBorders>
              <w:top w:val="nil"/>
              <w:left w:val="nil"/>
              <w:bottom w:val="single" w:sz="4" w:space="0" w:color="auto"/>
              <w:right w:val="single" w:sz="4" w:space="0" w:color="auto"/>
            </w:tcBorders>
            <w:shd w:val="clear" w:color="000000" w:fill="FFFFFF"/>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014</w:t>
            </w:r>
          </w:p>
        </w:tc>
        <w:tc>
          <w:tcPr>
            <w:tcW w:w="709" w:type="dxa"/>
            <w:tcBorders>
              <w:top w:val="nil"/>
              <w:left w:val="nil"/>
              <w:bottom w:val="single" w:sz="4" w:space="0" w:color="auto"/>
              <w:right w:val="single" w:sz="4" w:space="0" w:color="auto"/>
            </w:tcBorders>
            <w:shd w:val="clear" w:color="000000" w:fill="FFFFFF"/>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14</w:t>
            </w:r>
          </w:p>
        </w:tc>
        <w:tc>
          <w:tcPr>
            <w:tcW w:w="709" w:type="dxa"/>
            <w:tcBorders>
              <w:top w:val="nil"/>
              <w:left w:val="nil"/>
              <w:bottom w:val="single" w:sz="4" w:space="0" w:color="auto"/>
              <w:right w:val="single" w:sz="4" w:space="0" w:color="auto"/>
            </w:tcBorders>
            <w:shd w:val="clear" w:color="000000" w:fill="FFFFFF"/>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2</w:t>
            </w:r>
          </w:p>
        </w:tc>
        <w:tc>
          <w:tcPr>
            <w:tcW w:w="709" w:type="dxa"/>
            <w:tcBorders>
              <w:top w:val="nil"/>
              <w:left w:val="nil"/>
              <w:bottom w:val="single" w:sz="4" w:space="0" w:color="auto"/>
              <w:right w:val="single" w:sz="4" w:space="0" w:color="auto"/>
            </w:tcBorders>
            <w:shd w:val="clear" w:color="000000" w:fill="FFFFFF"/>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13</w:t>
            </w:r>
          </w:p>
        </w:tc>
        <w:tc>
          <w:tcPr>
            <w:tcW w:w="1017" w:type="dxa"/>
            <w:tcBorders>
              <w:top w:val="nil"/>
              <w:left w:val="nil"/>
              <w:bottom w:val="single" w:sz="4" w:space="0" w:color="auto"/>
              <w:right w:val="single" w:sz="4" w:space="0" w:color="auto"/>
            </w:tcBorders>
            <w:shd w:val="clear" w:color="000000" w:fill="FFFFFF"/>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S5871</w:t>
            </w:r>
          </w:p>
        </w:tc>
        <w:tc>
          <w:tcPr>
            <w:tcW w:w="2101" w:type="dxa"/>
            <w:tcBorders>
              <w:top w:val="nil"/>
              <w:left w:val="nil"/>
              <w:bottom w:val="single" w:sz="4" w:space="0" w:color="auto"/>
              <w:right w:val="single" w:sz="4" w:space="0" w:color="auto"/>
            </w:tcBorders>
            <w:shd w:val="clear" w:color="000000" w:fill="FFFFFF"/>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150 000,00</w:t>
            </w:r>
          </w:p>
        </w:tc>
        <w:tc>
          <w:tcPr>
            <w:tcW w:w="1984" w:type="dxa"/>
            <w:tcBorders>
              <w:top w:val="nil"/>
              <w:left w:val="nil"/>
              <w:bottom w:val="single" w:sz="4" w:space="0" w:color="auto"/>
              <w:right w:val="single" w:sz="4" w:space="0" w:color="auto"/>
            </w:tcBorders>
            <w:shd w:val="clear" w:color="000000" w:fill="FFFFFF"/>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0,00</w:t>
            </w:r>
          </w:p>
        </w:tc>
        <w:tc>
          <w:tcPr>
            <w:tcW w:w="1984" w:type="dxa"/>
            <w:tcBorders>
              <w:top w:val="nil"/>
              <w:left w:val="nil"/>
              <w:bottom w:val="single" w:sz="4" w:space="0" w:color="auto"/>
              <w:right w:val="single" w:sz="4" w:space="0" w:color="auto"/>
            </w:tcBorders>
            <w:shd w:val="clear" w:color="000000" w:fill="FFFFFF"/>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0,00</w:t>
            </w:r>
          </w:p>
        </w:tc>
      </w:tr>
      <w:tr w:rsidR="005D1795" w:rsidRPr="00B12874" w:rsidTr="00CA1F37">
        <w:trPr>
          <w:trHeight w:val="720"/>
        </w:trPr>
        <w:tc>
          <w:tcPr>
            <w:tcW w:w="817" w:type="dxa"/>
            <w:tcBorders>
              <w:top w:val="nil"/>
              <w:left w:val="single" w:sz="4" w:space="0" w:color="auto"/>
              <w:bottom w:val="single" w:sz="4" w:space="0" w:color="auto"/>
              <w:right w:val="single" w:sz="4" w:space="0" w:color="auto"/>
            </w:tcBorders>
            <w:shd w:val="clear" w:color="000000" w:fill="FFFFFF"/>
            <w:noWrap/>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 </w:t>
            </w:r>
          </w:p>
        </w:tc>
        <w:tc>
          <w:tcPr>
            <w:tcW w:w="3431" w:type="dxa"/>
            <w:tcBorders>
              <w:top w:val="nil"/>
              <w:left w:val="nil"/>
              <w:bottom w:val="single" w:sz="4" w:space="0" w:color="auto"/>
              <w:right w:val="single" w:sz="4" w:space="0" w:color="auto"/>
            </w:tcBorders>
            <w:shd w:val="clear" w:color="000000" w:fill="FFFFFF"/>
            <w:vAlign w:val="center"/>
            <w:hideMark/>
          </w:tcPr>
          <w:p w:rsidR="005D1795" w:rsidRPr="00CD1C85" w:rsidRDefault="005D1795" w:rsidP="005D1795">
            <w:pPr>
              <w:spacing w:line="240" w:lineRule="auto"/>
              <w:ind w:firstLine="0"/>
              <w:rPr>
                <w:rFonts w:ascii="Arial" w:eastAsia="Times New Roman" w:hAnsi="Arial" w:cs="Arial"/>
                <w:i/>
                <w:iCs/>
                <w:sz w:val="24"/>
                <w:szCs w:val="24"/>
                <w:lang w:eastAsia="ru-RU"/>
              </w:rPr>
            </w:pPr>
            <w:r w:rsidRPr="00CD1C85">
              <w:rPr>
                <w:rFonts w:ascii="Arial" w:eastAsia="Times New Roman" w:hAnsi="Arial" w:cs="Arial"/>
                <w:i/>
                <w:iCs/>
                <w:sz w:val="24"/>
                <w:szCs w:val="24"/>
                <w:lang w:eastAsia="ru-RU"/>
              </w:rPr>
              <w:t>Итого</w:t>
            </w:r>
          </w:p>
        </w:tc>
        <w:tc>
          <w:tcPr>
            <w:tcW w:w="992" w:type="dxa"/>
            <w:tcBorders>
              <w:top w:val="nil"/>
              <w:left w:val="nil"/>
              <w:bottom w:val="single" w:sz="4" w:space="0" w:color="auto"/>
              <w:right w:val="single" w:sz="4" w:space="0" w:color="auto"/>
            </w:tcBorders>
            <w:shd w:val="clear" w:color="000000" w:fill="FFFFFF"/>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014</w:t>
            </w:r>
          </w:p>
        </w:tc>
        <w:tc>
          <w:tcPr>
            <w:tcW w:w="709" w:type="dxa"/>
            <w:tcBorders>
              <w:top w:val="nil"/>
              <w:left w:val="nil"/>
              <w:bottom w:val="single" w:sz="4" w:space="0" w:color="auto"/>
              <w:right w:val="single" w:sz="4" w:space="0" w:color="auto"/>
            </w:tcBorders>
            <w:shd w:val="clear" w:color="000000" w:fill="FFFFFF"/>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14</w:t>
            </w:r>
          </w:p>
        </w:tc>
        <w:tc>
          <w:tcPr>
            <w:tcW w:w="709" w:type="dxa"/>
            <w:tcBorders>
              <w:top w:val="nil"/>
              <w:left w:val="nil"/>
              <w:bottom w:val="single" w:sz="4" w:space="0" w:color="auto"/>
              <w:right w:val="single" w:sz="4" w:space="0" w:color="auto"/>
            </w:tcBorders>
            <w:shd w:val="clear" w:color="000000" w:fill="FFFFFF"/>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2</w:t>
            </w:r>
          </w:p>
        </w:tc>
        <w:tc>
          <w:tcPr>
            <w:tcW w:w="709" w:type="dxa"/>
            <w:tcBorders>
              <w:top w:val="nil"/>
              <w:left w:val="nil"/>
              <w:bottom w:val="single" w:sz="4" w:space="0" w:color="auto"/>
              <w:right w:val="single" w:sz="4" w:space="0" w:color="auto"/>
            </w:tcBorders>
            <w:shd w:val="clear" w:color="000000" w:fill="FFFFFF"/>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13</w:t>
            </w:r>
          </w:p>
        </w:tc>
        <w:tc>
          <w:tcPr>
            <w:tcW w:w="1017" w:type="dxa"/>
            <w:tcBorders>
              <w:top w:val="nil"/>
              <w:left w:val="nil"/>
              <w:bottom w:val="single" w:sz="4" w:space="0" w:color="auto"/>
              <w:right w:val="single" w:sz="4" w:space="0" w:color="auto"/>
            </w:tcBorders>
            <w:shd w:val="clear" w:color="000000" w:fill="FFFFFF"/>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S5871</w:t>
            </w:r>
          </w:p>
        </w:tc>
        <w:tc>
          <w:tcPr>
            <w:tcW w:w="2101" w:type="dxa"/>
            <w:tcBorders>
              <w:top w:val="nil"/>
              <w:left w:val="nil"/>
              <w:bottom w:val="single" w:sz="4" w:space="0" w:color="auto"/>
              <w:right w:val="single" w:sz="4" w:space="0" w:color="auto"/>
            </w:tcBorders>
            <w:shd w:val="clear" w:color="000000" w:fill="FFFFFF"/>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2 500 000,00</w:t>
            </w:r>
          </w:p>
        </w:tc>
        <w:tc>
          <w:tcPr>
            <w:tcW w:w="1984" w:type="dxa"/>
            <w:tcBorders>
              <w:top w:val="nil"/>
              <w:left w:val="nil"/>
              <w:bottom w:val="single" w:sz="4" w:space="0" w:color="auto"/>
              <w:right w:val="single" w:sz="4" w:space="0" w:color="auto"/>
            </w:tcBorders>
            <w:shd w:val="clear" w:color="000000" w:fill="FFFFFF"/>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0,00</w:t>
            </w:r>
          </w:p>
        </w:tc>
        <w:tc>
          <w:tcPr>
            <w:tcW w:w="1984" w:type="dxa"/>
            <w:tcBorders>
              <w:top w:val="nil"/>
              <w:left w:val="nil"/>
              <w:bottom w:val="single" w:sz="4" w:space="0" w:color="auto"/>
              <w:right w:val="single" w:sz="4" w:space="0" w:color="auto"/>
            </w:tcBorders>
            <w:shd w:val="clear" w:color="000000" w:fill="FFFFFF"/>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0,00</w:t>
            </w:r>
          </w:p>
        </w:tc>
      </w:tr>
      <w:tr w:rsidR="005D1795" w:rsidRPr="00B12874" w:rsidTr="00CA1F37">
        <w:trPr>
          <w:trHeight w:val="1152"/>
        </w:trPr>
        <w:tc>
          <w:tcPr>
            <w:tcW w:w="817" w:type="dxa"/>
            <w:tcBorders>
              <w:top w:val="nil"/>
              <w:left w:val="single" w:sz="4" w:space="0" w:color="auto"/>
              <w:bottom w:val="single" w:sz="4" w:space="0" w:color="auto"/>
              <w:right w:val="single" w:sz="4" w:space="0" w:color="auto"/>
            </w:tcBorders>
            <w:shd w:val="clear" w:color="000000" w:fill="FFFFFF"/>
            <w:noWrap/>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lastRenderedPageBreak/>
              <w:t>2.7.2</w:t>
            </w:r>
          </w:p>
        </w:tc>
        <w:tc>
          <w:tcPr>
            <w:tcW w:w="3431" w:type="dxa"/>
            <w:tcBorders>
              <w:top w:val="nil"/>
              <w:left w:val="nil"/>
              <w:bottom w:val="single" w:sz="4" w:space="0" w:color="auto"/>
              <w:right w:val="single" w:sz="4" w:space="0" w:color="auto"/>
            </w:tcBorders>
            <w:shd w:val="clear" w:color="000000" w:fill="FFFFFF"/>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r w:rsidRPr="00CD1C85">
              <w:rPr>
                <w:rFonts w:ascii="Arial" w:eastAsia="Times New Roman" w:hAnsi="Arial" w:cs="Arial"/>
                <w:sz w:val="24"/>
                <w:szCs w:val="24"/>
                <w:lang w:eastAsia="ru-RU"/>
              </w:rPr>
              <w:t xml:space="preserve">Реализация инициативных проектов (Установка памятника жертвам аварии на Чернобыльской АЭС в </w:t>
            </w:r>
            <w:proofErr w:type="spellStart"/>
            <w:r w:rsidRPr="00CD1C85">
              <w:rPr>
                <w:rFonts w:ascii="Arial" w:eastAsia="Times New Roman" w:hAnsi="Arial" w:cs="Arial"/>
                <w:sz w:val="24"/>
                <w:szCs w:val="24"/>
                <w:lang w:eastAsia="ru-RU"/>
              </w:rPr>
              <w:t>г.Унеча</w:t>
            </w:r>
            <w:proofErr w:type="spellEnd"/>
            <w:r w:rsidRPr="00CD1C85">
              <w:rPr>
                <w:rFonts w:ascii="Arial" w:eastAsia="Times New Roman" w:hAnsi="Arial" w:cs="Arial"/>
                <w:sz w:val="24"/>
                <w:szCs w:val="24"/>
                <w:lang w:eastAsia="ru-RU"/>
              </w:rPr>
              <w:t>)</w:t>
            </w:r>
          </w:p>
        </w:tc>
        <w:tc>
          <w:tcPr>
            <w:tcW w:w="992" w:type="dxa"/>
            <w:tcBorders>
              <w:top w:val="nil"/>
              <w:left w:val="nil"/>
              <w:bottom w:val="single" w:sz="4" w:space="0" w:color="auto"/>
              <w:right w:val="single" w:sz="4" w:space="0" w:color="auto"/>
            </w:tcBorders>
            <w:shd w:val="clear" w:color="000000" w:fill="FFFFFF"/>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014</w:t>
            </w:r>
          </w:p>
        </w:tc>
        <w:tc>
          <w:tcPr>
            <w:tcW w:w="709" w:type="dxa"/>
            <w:tcBorders>
              <w:top w:val="nil"/>
              <w:left w:val="nil"/>
              <w:bottom w:val="single" w:sz="4" w:space="0" w:color="auto"/>
              <w:right w:val="single" w:sz="4" w:space="0" w:color="auto"/>
            </w:tcBorders>
            <w:shd w:val="clear" w:color="000000" w:fill="FFFFFF"/>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14</w:t>
            </w:r>
          </w:p>
        </w:tc>
        <w:tc>
          <w:tcPr>
            <w:tcW w:w="709" w:type="dxa"/>
            <w:tcBorders>
              <w:top w:val="nil"/>
              <w:left w:val="nil"/>
              <w:bottom w:val="single" w:sz="4" w:space="0" w:color="auto"/>
              <w:right w:val="single" w:sz="4" w:space="0" w:color="auto"/>
            </w:tcBorders>
            <w:shd w:val="clear" w:color="000000" w:fill="FFFFFF"/>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2</w:t>
            </w:r>
          </w:p>
        </w:tc>
        <w:tc>
          <w:tcPr>
            <w:tcW w:w="709" w:type="dxa"/>
            <w:tcBorders>
              <w:top w:val="nil"/>
              <w:left w:val="nil"/>
              <w:bottom w:val="single" w:sz="4" w:space="0" w:color="auto"/>
              <w:right w:val="single" w:sz="4" w:space="0" w:color="auto"/>
            </w:tcBorders>
            <w:shd w:val="clear" w:color="000000" w:fill="FFFFFF"/>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13</w:t>
            </w:r>
          </w:p>
        </w:tc>
        <w:tc>
          <w:tcPr>
            <w:tcW w:w="1017" w:type="dxa"/>
            <w:tcBorders>
              <w:top w:val="nil"/>
              <w:left w:val="nil"/>
              <w:bottom w:val="single" w:sz="4" w:space="0" w:color="auto"/>
              <w:right w:val="single" w:sz="4" w:space="0" w:color="auto"/>
            </w:tcBorders>
            <w:shd w:val="clear" w:color="000000" w:fill="FFFFFF"/>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S5872</w:t>
            </w:r>
          </w:p>
        </w:tc>
        <w:tc>
          <w:tcPr>
            <w:tcW w:w="2101" w:type="dxa"/>
            <w:tcBorders>
              <w:top w:val="nil"/>
              <w:left w:val="nil"/>
              <w:bottom w:val="single" w:sz="4" w:space="0" w:color="auto"/>
              <w:right w:val="single" w:sz="4" w:space="0" w:color="auto"/>
            </w:tcBorders>
            <w:shd w:val="clear" w:color="000000" w:fill="FFFFFF"/>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2 500 000,00</w:t>
            </w:r>
          </w:p>
        </w:tc>
        <w:tc>
          <w:tcPr>
            <w:tcW w:w="1984" w:type="dxa"/>
            <w:tcBorders>
              <w:top w:val="nil"/>
              <w:left w:val="nil"/>
              <w:bottom w:val="single" w:sz="4" w:space="0" w:color="auto"/>
              <w:right w:val="single" w:sz="4" w:space="0" w:color="auto"/>
            </w:tcBorders>
            <w:shd w:val="clear" w:color="000000" w:fill="FFFFFF"/>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0,00</w:t>
            </w:r>
          </w:p>
        </w:tc>
        <w:tc>
          <w:tcPr>
            <w:tcW w:w="1984" w:type="dxa"/>
            <w:tcBorders>
              <w:top w:val="nil"/>
              <w:left w:val="nil"/>
              <w:bottom w:val="single" w:sz="4" w:space="0" w:color="auto"/>
              <w:right w:val="single" w:sz="4" w:space="0" w:color="auto"/>
            </w:tcBorders>
            <w:shd w:val="clear" w:color="000000" w:fill="FFFFFF"/>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0,00</w:t>
            </w:r>
          </w:p>
        </w:tc>
      </w:tr>
      <w:tr w:rsidR="005D1795" w:rsidRPr="00B12874" w:rsidTr="00CA1F37">
        <w:trPr>
          <w:trHeight w:val="1188"/>
        </w:trPr>
        <w:tc>
          <w:tcPr>
            <w:tcW w:w="817" w:type="dxa"/>
            <w:tcBorders>
              <w:top w:val="nil"/>
              <w:left w:val="single" w:sz="4" w:space="0" w:color="auto"/>
              <w:bottom w:val="single" w:sz="4" w:space="0" w:color="auto"/>
              <w:right w:val="single" w:sz="4" w:space="0" w:color="auto"/>
            </w:tcBorders>
            <w:shd w:val="clear" w:color="000000" w:fill="FFFFFF"/>
            <w:noWrap/>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 </w:t>
            </w:r>
          </w:p>
        </w:tc>
        <w:tc>
          <w:tcPr>
            <w:tcW w:w="3431" w:type="dxa"/>
            <w:tcBorders>
              <w:top w:val="nil"/>
              <w:left w:val="nil"/>
              <w:bottom w:val="single" w:sz="4" w:space="0" w:color="auto"/>
              <w:right w:val="single" w:sz="4" w:space="0" w:color="auto"/>
            </w:tcBorders>
            <w:shd w:val="clear" w:color="000000" w:fill="FFFFFF"/>
            <w:vAlign w:val="center"/>
            <w:hideMark/>
          </w:tcPr>
          <w:p w:rsidR="005D1795" w:rsidRPr="00CD1C85" w:rsidRDefault="005D1795" w:rsidP="005D1795">
            <w:pPr>
              <w:spacing w:line="240" w:lineRule="auto"/>
              <w:ind w:firstLine="0"/>
              <w:rPr>
                <w:rFonts w:ascii="Arial" w:eastAsia="Times New Roman" w:hAnsi="Arial" w:cs="Arial"/>
                <w:i/>
                <w:iCs/>
                <w:sz w:val="24"/>
                <w:szCs w:val="24"/>
                <w:lang w:eastAsia="ru-RU"/>
              </w:rPr>
            </w:pPr>
            <w:r w:rsidRPr="00CD1C85">
              <w:rPr>
                <w:rFonts w:ascii="Arial" w:eastAsia="Times New Roman" w:hAnsi="Arial" w:cs="Arial"/>
                <w:i/>
                <w:iCs/>
                <w:sz w:val="24"/>
                <w:szCs w:val="24"/>
                <w:lang w:eastAsia="ru-RU"/>
              </w:rPr>
              <w:t>Средства местного бюджета</w:t>
            </w:r>
          </w:p>
        </w:tc>
        <w:tc>
          <w:tcPr>
            <w:tcW w:w="992" w:type="dxa"/>
            <w:tcBorders>
              <w:top w:val="nil"/>
              <w:left w:val="nil"/>
              <w:bottom w:val="single" w:sz="4" w:space="0" w:color="auto"/>
              <w:right w:val="single" w:sz="4" w:space="0" w:color="auto"/>
            </w:tcBorders>
            <w:shd w:val="clear" w:color="000000" w:fill="FFFFFF"/>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014</w:t>
            </w:r>
          </w:p>
        </w:tc>
        <w:tc>
          <w:tcPr>
            <w:tcW w:w="709" w:type="dxa"/>
            <w:tcBorders>
              <w:top w:val="nil"/>
              <w:left w:val="nil"/>
              <w:bottom w:val="single" w:sz="4" w:space="0" w:color="auto"/>
              <w:right w:val="single" w:sz="4" w:space="0" w:color="auto"/>
            </w:tcBorders>
            <w:shd w:val="clear" w:color="000000" w:fill="FFFFFF"/>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14</w:t>
            </w:r>
          </w:p>
        </w:tc>
        <w:tc>
          <w:tcPr>
            <w:tcW w:w="709" w:type="dxa"/>
            <w:tcBorders>
              <w:top w:val="nil"/>
              <w:left w:val="nil"/>
              <w:bottom w:val="single" w:sz="4" w:space="0" w:color="auto"/>
              <w:right w:val="single" w:sz="4" w:space="0" w:color="auto"/>
            </w:tcBorders>
            <w:shd w:val="clear" w:color="000000" w:fill="FFFFFF"/>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2</w:t>
            </w:r>
          </w:p>
        </w:tc>
        <w:tc>
          <w:tcPr>
            <w:tcW w:w="709" w:type="dxa"/>
            <w:tcBorders>
              <w:top w:val="nil"/>
              <w:left w:val="nil"/>
              <w:bottom w:val="single" w:sz="4" w:space="0" w:color="auto"/>
              <w:right w:val="single" w:sz="4" w:space="0" w:color="auto"/>
            </w:tcBorders>
            <w:shd w:val="clear" w:color="000000" w:fill="FFFFFF"/>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13</w:t>
            </w:r>
          </w:p>
        </w:tc>
        <w:tc>
          <w:tcPr>
            <w:tcW w:w="1017" w:type="dxa"/>
            <w:tcBorders>
              <w:top w:val="nil"/>
              <w:left w:val="nil"/>
              <w:bottom w:val="single" w:sz="4" w:space="0" w:color="auto"/>
              <w:right w:val="single" w:sz="4" w:space="0" w:color="auto"/>
            </w:tcBorders>
            <w:shd w:val="clear" w:color="000000" w:fill="FFFFFF"/>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S5872</w:t>
            </w:r>
          </w:p>
        </w:tc>
        <w:tc>
          <w:tcPr>
            <w:tcW w:w="2101" w:type="dxa"/>
            <w:tcBorders>
              <w:top w:val="nil"/>
              <w:left w:val="nil"/>
              <w:bottom w:val="single" w:sz="4" w:space="0" w:color="auto"/>
              <w:right w:val="single" w:sz="4" w:space="0" w:color="auto"/>
            </w:tcBorders>
            <w:shd w:val="clear" w:color="000000" w:fill="FFFFFF"/>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23 500,00</w:t>
            </w:r>
          </w:p>
        </w:tc>
        <w:tc>
          <w:tcPr>
            <w:tcW w:w="1984" w:type="dxa"/>
            <w:tcBorders>
              <w:top w:val="nil"/>
              <w:left w:val="nil"/>
              <w:bottom w:val="single" w:sz="4" w:space="0" w:color="auto"/>
              <w:right w:val="single" w:sz="4" w:space="0" w:color="auto"/>
            </w:tcBorders>
            <w:shd w:val="clear" w:color="000000" w:fill="FFFFFF"/>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0,00</w:t>
            </w:r>
          </w:p>
        </w:tc>
        <w:tc>
          <w:tcPr>
            <w:tcW w:w="1984" w:type="dxa"/>
            <w:tcBorders>
              <w:top w:val="nil"/>
              <w:left w:val="nil"/>
              <w:bottom w:val="single" w:sz="4" w:space="0" w:color="auto"/>
              <w:right w:val="single" w:sz="4" w:space="0" w:color="auto"/>
            </w:tcBorders>
            <w:shd w:val="clear" w:color="000000" w:fill="FFFFFF"/>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0,00</w:t>
            </w:r>
          </w:p>
        </w:tc>
      </w:tr>
      <w:tr w:rsidR="005D1795" w:rsidRPr="00B12874" w:rsidTr="00CA1F37">
        <w:trPr>
          <w:trHeight w:val="948"/>
        </w:trPr>
        <w:tc>
          <w:tcPr>
            <w:tcW w:w="817" w:type="dxa"/>
            <w:tcBorders>
              <w:top w:val="nil"/>
              <w:left w:val="single" w:sz="4" w:space="0" w:color="auto"/>
              <w:bottom w:val="single" w:sz="4" w:space="0" w:color="auto"/>
              <w:right w:val="single" w:sz="4" w:space="0" w:color="auto"/>
            </w:tcBorders>
            <w:shd w:val="clear" w:color="000000" w:fill="FFFFFF"/>
            <w:noWrap/>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 </w:t>
            </w:r>
          </w:p>
        </w:tc>
        <w:tc>
          <w:tcPr>
            <w:tcW w:w="3431" w:type="dxa"/>
            <w:tcBorders>
              <w:top w:val="nil"/>
              <w:left w:val="nil"/>
              <w:bottom w:val="single" w:sz="4" w:space="0" w:color="auto"/>
              <w:right w:val="single" w:sz="4" w:space="0" w:color="auto"/>
            </w:tcBorders>
            <w:shd w:val="clear" w:color="000000" w:fill="FFFFFF"/>
            <w:vAlign w:val="center"/>
            <w:hideMark/>
          </w:tcPr>
          <w:p w:rsidR="005D1795" w:rsidRPr="00CD1C85" w:rsidRDefault="005D1795" w:rsidP="005D1795">
            <w:pPr>
              <w:spacing w:line="240" w:lineRule="auto"/>
              <w:ind w:firstLine="0"/>
              <w:rPr>
                <w:rFonts w:ascii="Arial" w:eastAsia="Times New Roman" w:hAnsi="Arial" w:cs="Arial"/>
                <w:i/>
                <w:iCs/>
                <w:sz w:val="24"/>
                <w:szCs w:val="24"/>
                <w:lang w:eastAsia="ru-RU"/>
              </w:rPr>
            </w:pPr>
            <w:r w:rsidRPr="00CD1C85">
              <w:rPr>
                <w:rFonts w:ascii="Arial" w:eastAsia="Times New Roman" w:hAnsi="Arial" w:cs="Arial"/>
                <w:i/>
                <w:iCs/>
                <w:sz w:val="24"/>
                <w:szCs w:val="24"/>
                <w:lang w:eastAsia="ru-RU"/>
              </w:rPr>
              <w:t xml:space="preserve">Поступления из </w:t>
            </w:r>
            <w:proofErr w:type="spellStart"/>
            <w:r w:rsidRPr="00CD1C85">
              <w:rPr>
                <w:rFonts w:ascii="Arial" w:eastAsia="Times New Roman" w:hAnsi="Arial" w:cs="Arial"/>
                <w:i/>
                <w:iCs/>
                <w:sz w:val="24"/>
                <w:szCs w:val="24"/>
                <w:lang w:eastAsia="ru-RU"/>
              </w:rPr>
              <w:t>федерального</w:t>
            </w:r>
            <w:proofErr w:type="gramStart"/>
            <w:r w:rsidRPr="00CD1C85">
              <w:rPr>
                <w:rFonts w:ascii="Arial" w:eastAsia="Times New Roman" w:hAnsi="Arial" w:cs="Arial"/>
                <w:i/>
                <w:iCs/>
                <w:sz w:val="24"/>
                <w:szCs w:val="24"/>
                <w:lang w:eastAsia="ru-RU"/>
              </w:rPr>
              <w:t>,о</w:t>
            </w:r>
            <w:proofErr w:type="gramEnd"/>
            <w:r w:rsidRPr="00CD1C85">
              <w:rPr>
                <w:rFonts w:ascii="Arial" w:eastAsia="Times New Roman" w:hAnsi="Arial" w:cs="Arial"/>
                <w:i/>
                <w:iCs/>
                <w:sz w:val="24"/>
                <w:szCs w:val="24"/>
                <w:lang w:eastAsia="ru-RU"/>
              </w:rPr>
              <w:t>бластного</w:t>
            </w:r>
            <w:proofErr w:type="spellEnd"/>
            <w:r w:rsidRPr="00CD1C85">
              <w:rPr>
                <w:rFonts w:ascii="Arial" w:eastAsia="Times New Roman" w:hAnsi="Arial" w:cs="Arial"/>
                <w:i/>
                <w:iCs/>
                <w:sz w:val="24"/>
                <w:szCs w:val="24"/>
                <w:lang w:eastAsia="ru-RU"/>
              </w:rPr>
              <w:t xml:space="preserve">  бюджета</w:t>
            </w:r>
          </w:p>
        </w:tc>
        <w:tc>
          <w:tcPr>
            <w:tcW w:w="992" w:type="dxa"/>
            <w:tcBorders>
              <w:top w:val="nil"/>
              <w:left w:val="nil"/>
              <w:bottom w:val="single" w:sz="4" w:space="0" w:color="auto"/>
              <w:right w:val="single" w:sz="4" w:space="0" w:color="auto"/>
            </w:tcBorders>
            <w:shd w:val="clear" w:color="000000" w:fill="FFFFFF"/>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014</w:t>
            </w:r>
          </w:p>
        </w:tc>
        <w:tc>
          <w:tcPr>
            <w:tcW w:w="709" w:type="dxa"/>
            <w:tcBorders>
              <w:top w:val="nil"/>
              <w:left w:val="nil"/>
              <w:bottom w:val="single" w:sz="4" w:space="0" w:color="auto"/>
              <w:right w:val="single" w:sz="4" w:space="0" w:color="auto"/>
            </w:tcBorders>
            <w:shd w:val="clear" w:color="000000" w:fill="FFFFFF"/>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14</w:t>
            </w:r>
          </w:p>
        </w:tc>
        <w:tc>
          <w:tcPr>
            <w:tcW w:w="709" w:type="dxa"/>
            <w:tcBorders>
              <w:top w:val="nil"/>
              <w:left w:val="nil"/>
              <w:bottom w:val="single" w:sz="4" w:space="0" w:color="auto"/>
              <w:right w:val="single" w:sz="4" w:space="0" w:color="auto"/>
            </w:tcBorders>
            <w:shd w:val="clear" w:color="000000" w:fill="FFFFFF"/>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2</w:t>
            </w:r>
          </w:p>
        </w:tc>
        <w:tc>
          <w:tcPr>
            <w:tcW w:w="709" w:type="dxa"/>
            <w:tcBorders>
              <w:top w:val="nil"/>
              <w:left w:val="nil"/>
              <w:bottom w:val="single" w:sz="4" w:space="0" w:color="auto"/>
              <w:right w:val="single" w:sz="4" w:space="0" w:color="auto"/>
            </w:tcBorders>
            <w:shd w:val="clear" w:color="000000" w:fill="FFFFFF"/>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13</w:t>
            </w:r>
          </w:p>
        </w:tc>
        <w:tc>
          <w:tcPr>
            <w:tcW w:w="1017" w:type="dxa"/>
            <w:tcBorders>
              <w:top w:val="nil"/>
              <w:left w:val="nil"/>
              <w:bottom w:val="single" w:sz="4" w:space="0" w:color="auto"/>
              <w:right w:val="single" w:sz="4" w:space="0" w:color="auto"/>
            </w:tcBorders>
            <w:shd w:val="clear" w:color="000000" w:fill="FFFFFF"/>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S5872</w:t>
            </w:r>
          </w:p>
        </w:tc>
        <w:tc>
          <w:tcPr>
            <w:tcW w:w="2101" w:type="dxa"/>
            <w:tcBorders>
              <w:top w:val="nil"/>
              <w:left w:val="nil"/>
              <w:bottom w:val="single" w:sz="4" w:space="0" w:color="auto"/>
              <w:right w:val="single" w:sz="4" w:space="0" w:color="auto"/>
            </w:tcBorders>
            <w:shd w:val="clear" w:color="000000" w:fill="FFFFFF"/>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2 326 500,00</w:t>
            </w:r>
          </w:p>
        </w:tc>
        <w:tc>
          <w:tcPr>
            <w:tcW w:w="1984" w:type="dxa"/>
            <w:tcBorders>
              <w:top w:val="nil"/>
              <w:left w:val="nil"/>
              <w:bottom w:val="single" w:sz="4" w:space="0" w:color="auto"/>
              <w:right w:val="single" w:sz="4" w:space="0" w:color="auto"/>
            </w:tcBorders>
            <w:shd w:val="clear" w:color="000000" w:fill="FFFFFF"/>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0,00</w:t>
            </w:r>
          </w:p>
        </w:tc>
        <w:tc>
          <w:tcPr>
            <w:tcW w:w="1984" w:type="dxa"/>
            <w:tcBorders>
              <w:top w:val="nil"/>
              <w:left w:val="nil"/>
              <w:bottom w:val="single" w:sz="4" w:space="0" w:color="auto"/>
              <w:right w:val="single" w:sz="4" w:space="0" w:color="auto"/>
            </w:tcBorders>
            <w:shd w:val="clear" w:color="000000" w:fill="FFFFFF"/>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0,00</w:t>
            </w:r>
          </w:p>
        </w:tc>
      </w:tr>
      <w:tr w:rsidR="005D1795" w:rsidRPr="00B12874" w:rsidTr="00CA1F37">
        <w:trPr>
          <w:trHeight w:val="1068"/>
        </w:trPr>
        <w:tc>
          <w:tcPr>
            <w:tcW w:w="817" w:type="dxa"/>
            <w:tcBorders>
              <w:top w:val="nil"/>
              <w:left w:val="single" w:sz="4" w:space="0" w:color="auto"/>
              <w:bottom w:val="single" w:sz="4" w:space="0" w:color="auto"/>
              <w:right w:val="single" w:sz="4" w:space="0" w:color="auto"/>
            </w:tcBorders>
            <w:shd w:val="clear" w:color="000000" w:fill="FFFFFF"/>
            <w:noWrap/>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 </w:t>
            </w:r>
          </w:p>
        </w:tc>
        <w:tc>
          <w:tcPr>
            <w:tcW w:w="3431" w:type="dxa"/>
            <w:tcBorders>
              <w:top w:val="nil"/>
              <w:left w:val="nil"/>
              <w:bottom w:val="single" w:sz="4" w:space="0" w:color="auto"/>
              <w:right w:val="single" w:sz="4" w:space="0" w:color="auto"/>
            </w:tcBorders>
            <w:shd w:val="clear" w:color="000000" w:fill="FFFFFF"/>
            <w:vAlign w:val="center"/>
            <w:hideMark/>
          </w:tcPr>
          <w:p w:rsidR="005D1795" w:rsidRPr="00CD1C85" w:rsidRDefault="005D1795" w:rsidP="005D1795">
            <w:pPr>
              <w:spacing w:line="240" w:lineRule="auto"/>
              <w:ind w:firstLine="0"/>
              <w:rPr>
                <w:rFonts w:ascii="Arial" w:eastAsia="Times New Roman" w:hAnsi="Arial" w:cs="Arial"/>
                <w:i/>
                <w:iCs/>
                <w:sz w:val="24"/>
                <w:szCs w:val="24"/>
                <w:lang w:eastAsia="ru-RU"/>
              </w:rPr>
            </w:pPr>
            <w:r w:rsidRPr="00CD1C85">
              <w:rPr>
                <w:rFonts w:ascii="Arial" w:eastAsia="Times New Roman" w:hAnsi="Arial" w:cs="Arial"/>
                <w:i/>
                <w:iCs/>
                <w:sz w:val="24"/>
                <w:szCs w:val="24"/>
                <w:lang w:eastAsia="ru-RU"/>
              </w:rPr>
              <w:t>Внебюджетные источники</w:t>
            </w:r>
          </w:p>
        </w:tc>
        <w:tc>
          <w:tcPr>
            <w:tcW w:w="992" w:type="dxa"/>
            <w:tcBorders>
              <w:top w:val="nil"/>
              <w:left w:val="nil"/>
              <w:bottom w:val="single" w:sz="4" w:space="0" w:color="auto"/>
              <w:right w:val="single" w:sz="4" w:space="0" w:color="auto"/>
            </w:tcBorders>
            <w:shd w:val="clear" w:color="000000" w:fill="FFFFFF"/>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014</w:t>
            </w:r>
          </w:p>
        </w:tc>
        <w:tc>
          <w:tcPr>
            <w:tcW w:w="709" w:type="dxa"/>
            <w:tcBorders>
              <w:top w:val="nil"/>
              <w:left w:val="nil"/>
              <w:bottom w:val="single" w:sz="4" w:space="0" w:color="auto"/>
              <w:right w:val="single" w:sz="4" w:space="0" w:color="auto"/>
            </w:tcBorders>
            <w:shd w:val="clear" w:color="000000" w:fill="FFFFFF"/>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14</w:t>
            </w:r>
          </w:p>
        </w:tc>
        <w:tc>
          <w:tcPr>
            <w:tcW w:w="709" w:type="dxa"/>
            <w:tcBorders>
              <w:top w:val="nil"/>
              <w:left w:val="nil"/>
              <w:bottom w:val="single" w:sz="4" w:space="0" w:color="auto"/>
              <w:right w:val="single" w:sz="4" w:space="0" w:color="auto"/>
            </w:tcBorders>
            <w:shd w:val="clear" w:color="000000" w:fill="FFFFFF"/>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2</w:t>
            </w:r>
          </w:p>
        </w:tc>
        <w:tc>
          <w:tcPr>
            <w:tcW w:w="709" w:type="dxa"/>
            <w:tcBorders>
              <w:top w:val="nil"/>
              <w:left w:val="nil"/>
              <w:bottom w:val="single" w:sz="4" w:space="0" w:color="auto"/>
              <w:right w:val="single" w:sz="4" w:space="0" w:color="auto"/>
            </w:tcBorders>
            <w:shd w:val="clear" w:color="000000" w:fill="FFFFFF"/>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13</w:t>
            </w:r>
          </w:p>
        </w:tc>
        <w:tc>
          <w:tcPr>
            <w:tcW w:w="1017" w:type="dxa"/>
            <w:tcBorders>
              <w:top w:val="nil"/>
              <w:left w:val="nil"/>
              <w:bottom w:val="single" w:sz="4" w:space="0" w:color="auto"/>
              <w:right w:val="single" w:sz="4" w:space="0" w:color="auto"/>
            </w:tcBorders>
            <w:shd w:val="clear" w:color="000000" w:fill="FFFFFF"/>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S5872</w:t>
            </w:r>
          </w:p>
        </w:tc>
        <w:tc>
          <w:tcPr>
            <w:tcW w:w="2101" w:type="dxa"/>
            <w:tcBorders>
              <w:top w:val="nil"/>
              <w:left w:val="nil"/>
              <w:bottom w:val="single" w:sz="4" w:space="0" w:color="auto"/>
              <w:right w:val="single" w:sz="4" w:space="0" w:color="auto"/>
            </w:tcBorders>
            <w:shd w:val="clear" w:color="000000" w:fill="FFFFFF"/>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150 000,00</w:t>
            </w:r>
          </w:p>
        </w:tc>
        <w:tc>
          <w:tcPr>
            <w:tcW w:w="1984" w:type="dxa"/>
            <w:tcBorders>
              <w:top w:val="nil"/>
              <w:left w:val="nil"/>
              <w:bottom w:val="single" w:sz="4" w:space="0" w:color="auto"/>
              <w:right w:val="single" w:sz="4" w:space="0" w:color="auto"/>
            </w:tcBorders>
            <w:shd w:val="clear" w:color="000000" w:fill="FFFFFF"/>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0,00</w:t>
            </w:r>
          </w:p>
        </w:tc>
        <w:tc>
          <w:tcPr>
            <w:tcW w:w="1984" w:type="dxa"/>
            <w:tcBorders>
              <w:top w:val="nil"/>
              <w:left w:val="nil"/>
              <w:bottom w:val="single" w:sz="4" w:space="0" w:color="auto"/>
              <w:right w:val="single" w:sz="4" w:space="0" w:color="auto"/>
            </w:tcBorders>
            <w:shd w:val="clear" w:color="000000" w:fill="FFFFFF"/>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0,00</w:t>
            </w:r>
          </w:p>
        </w:tc>
      </w:tr>
      <w:tr w:rsidR="005D1795" w:rsidRPr="00B12874" w:rsidTr="00CA1F37">
        <w:trPr>
          <w:trHeight w:val="1236"/>
        </w:trPr>
        <w:tc>
          <w:tcPr>
            <w:tcW w:w="817" w:type="dxa"/>
            <w:tcBorders>
              <w:top w:val="nil"/>
              <w:left w:val="single" w:sz="4" w:space="0" w:color="auto"/>
              <w:bottom w:val="single" w:sz="4" w:space="0" w:color="auto"/>
              <w:right w:val="single" w:sz="4" w:space="0" w:color="auto"/>
            </w:tcBorders>
            <w:shd w:val="clear" w:color="000000" w:fill="FFFFFF"/>
            <w:noWrap/>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 </w:t>
            </w:r>
          </w:p>
        </w:tc>
        <w:tc>
          <w:tcPr>
            <w:tcW w:w="3431" w:type="dxa"/>
            <w:tcBorders>
              <w:top w:val="nil"/>
              <w:left w:val="nil"/>
              <w:bottom w:val="single" w:sz="4" w:space="0" w:color="auto"/>
              <w:right w:val="single" w:sz="4" w:space="0" w:color="auto"/>
            </w:tcBorders>
            <w:shd w:val="clear" w:color="000000" w:fill="FFFFFF"/>
            <w:vAlign w:val="center"/>
            <w:hideMark/>
          </w:tcPr>
          <w:p w:rsidR="005D1795" w:rsidRPr="00CD1C85" w:rsidRDefault="005D1795" w:rsidP="005D1795">
            <w:pPr>
              <w:spacing w:line="240" w:lineRule="auto"/>
              <w:ind w:firstLine="0"/>
              <w:rPr>
                <w:rFonts w:ascii="Arial" w:eastAsia="Times New Roman" w:hAnsi="Arial" w:cs="Arial"/>
                <w:i/>
                <w:iCs/>
                <w:sz w:val="24"/>
                <w:szCs w:val="24"/>
                <w:lang w:eastAsia="ru-RU"/>
              </w:rPr>
            </w:pPr>
            <w:r w:rsidRPr="00CD1C85">
              <w:rPr>
                <w:rFonts w:ascii="Arial" w:eastAsia="Times New Roman" w:hAnsi="Arial" w:cs="Arial"/>
                <w:i/>
                <w:iCs/>
                <w:sz w:val="24"/>
                <w:szCs w:val="24"/>
                <w:lang w:eastAsia="ru-RU"/>
              </w:rPr>
              <w:t>Итого</w:t>
            </w:r>
          </w:p>
        </w:tc>
        <w:tc>
          <w:tcPr>
            <w:tcW w:w="992" w:type="dxa"/>
            <w:tcBorders>
              <w:top w:val="nil"/>
              <w:left w:val="nil"/>
              <w:bottom w:val="single" w:sz="4" w:space="0" w:color="auto"/>
              <w:right w:val="single" w:sz="4" w:space="0" w:color="auto"/>
            </w:tcBorders>
            <w:shd w:val="clear" w:color="000000" w:fill="FFFFFF"/>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014</w:t>
            </w:r>
          </w:p>
        </w:tc>
        <w:tc>
          <w:tcPr>
            <w:tcW w:w="709" w:type="dxa"/>
            <w:tcBorders>
              <w:top w:val="nil"/>
              <w:left w:val="nil"/>
              <w:bottom w:val="single" w:sz="4" w:space="0" w:color="auto"/>
              <w:right w:val="single" w:sz="4" w:space="0" w:color="auto"/>
            </w:tcBorders>
            <w:shd w:val="clear" w:color="000000" w:fill="FFFFFF"/>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14</w:t>
            </w:r>
          </w:p>
        </w:tc>
        <w:tc>
          <w:tcPr>
            <w:tcW w:w="709" w:type="dxa"/>
            <w:tcBorders>
              <w:top w:val="nil"/>
              <w:left w:val="nil"/>
              <w:bottom w:val="single" w:sz="4" w:space="0" w:color="auto"/>
              <w:right w:val="single" w:sz="4" w:space="0" w:color="auto"/>
            </w:tcBorders>
            <w:shd w:val="clear" w:color="000000" w:fill="FFFFFF"/>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2</w:t>
            </w:r>
          </w:p>
        </w:tc>
        <w:tc>
          <w:tcPr>
            <w:tcW w:w="709" w:type="dxa"/>
            <w:tcBorders>
              <w:top w:val="nil"/>
              <w:left w:val="nil"/>
              <w:bottom w:val="single" w:sz="4" w:space="0" w:color="auto"/>
              <w:right w:val="single" w:sz="4" w:space="0" w:color="auto"/>
            </w:tcBorders>
            <w:shd w:val="clear" w:color="000000" w:fill="FFFFFF"/>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13</w:t>
            </w:r>
          </w:p>
        </w:tc>
        <w:tc>
          <w:tcPr>
            <w:tcW w:w="1017" w:type="dxa"/>
            <w:tcBorders>
              <w:top w:val="nil"/>
              <w:left w:val="nil"/>
              <w:bottom w:val="single" w:sz="4" w:space="0" w:color="auto"/>
              <w:right w:val="single" w:sz="4" w:space="0" w:color="auto"/>
            </w:tcBorders>
            <w:shd w:val="clear" w:color="000000" w:fill="FFFFFF"/>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S5872</w:t>
            </w:r>
          </w:p>
        </w:tc>
        <w:tc>
          <w:tcPr>
            <w:tcW w:w="2101" w:type="dxa"/>
            <w:tcBorders>
              <w:top w:val="nil"/>
              <w:left w:val="nil"/>
              <w:bottom w:val="single" w:sz="4" w:space="0" w:color="auto"/>
              <w:right w:val="single" w:sz="4" w:space="0" w:color="auto"/>
            </w:tcBorders>
            <w:shd w:val="clear" w:color="000000" w:fill="FFFFFF"/>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2 500 000,00</w:t>
            </w:r>
          </w:p>
        </w:tc>
        <w:tc>
          <w:tcPr>
            <w:tcW w:w="1984" w:type="dxa"/>
            <w:tcBorders>
              <w:top w:val="nil"/>
              <w:left w:val="nil"/>
              <w:bottom w:val="single" w:sz="4" w:space="0" w:color="auto"/>
              <w:right w:val="single" w:sz="4" w:space="0" w:color="auto"/>
            </w:tcBorders>
            <w:shd w:val="clear" w:color="000000" w:fill="FFFFFF"/>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0,00</w:t>
            </w:r>
          </w:p>
        </w:tc>
        <w:tc>
          <w:tcPr>
            <w:tcW w:w="1984" w:type="dxa"/>
            <w:tcBorders>
              <w:top w:val="nil"/>
              <w:left w:val="nil"/>
              <w:bottom w:val="single" w:sz="4" w:space="0" w:color="auto"/>
              <w:right w:val="single" w:sz="4" w:space="0" w:color="auto"/>
            </w:tcBorders>
            <w:shd w:val="clear" w:color="000000" w:fill="FFFFFF"/>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0,00</w:t>
            </w:r>
          </w:p>
        </w:tc>
      </w:tr>
      <w:tr w:rsidR="005D1795" w:rsidRPr="00B12874" w:rsidTr="00CA1F37">
        <w:trPr>
          <w:trHeight w:val="2436"/>
        </w:trPr>
        <w:tc>
          <w:tcPr>
            <w:tcW w:w="817" w:type="dxa"/>
            <w:vMerge w:val="restart"/>
            <w:tcBorders>
              <w:top w:val="nil"/>
              <w:left w:val="single" w:sz="4" w:space="0" w:color="auto"/>
              <w:bottom w:val="single" w:sz="4" w:space="0" w:color="000000"/>
              <w:right w:val="nil"/>
            </w:tcBorders>
            <w:shd w:val="clear" w:color="auto" w:fill="auto"/>
            <w:noWrap/>
            <w:hideMark/>
          </w:tcPr>
          <w:p w:rsidR="005D1795" w:rsidRPr="00CD1C85" w:rsidRDefault="005D1795" w:rsidP="005D1795">
            <w:pPr>
              <w:spacing w:line="240" w:lineRule="auto"/>
              <w:ind w:firstLine="0"/>
              <w:jc w:val="center"/>
              <w:rPr>
                <w:rFonts w:ascii="Arial" w:eastAsia="Times New Roman" w:hAnsi="Arial" w:cs="Arial"/>
                <w:color w:val="FF0000"/>
                <w:sz w:val="24"/>
                <w:szCs w:val="24"/>
                <w:lang w:eastAsia="ru-RU"/>
              </w:rPr>
            </w:pPr>
            <w:r w:rsidRPr="00CD1C85">
              <w:rPr>
                <w:rFonts w:ascii="Arial" w:eastAsia="Times New Roman" w:hAnsi="Arial" w:cs="Arial"/>
                <w:sz w:val="24"/>
                <w:szCs w:val="24"/>
                <w:lang w:eastAsia="ru-RU"/>
              </w:rPr>
              <w:t>2.8.</w:t>
            </w:r>
          </w:p>
        </w:tc>
        <w:tc>
          <w:tcPr>
            <w:tcW w:w="3431" w:type="dxa"/>
            <w:tcBorders>
              <w:top w:val="nil"/>
              <w:left w:val="single" w:sz="4" w:space="0" w:color="000000"/>
              <w:bottom w:val="single" w:sz="4" w:space="0" w:color="000000"/>
              <w:right w:val="single" w:sz="4" w:space="0" w:color="000000"/>
            </w:tcBorders>
            <w:shd w:val="clear" w:color="auto" w:fill="auto"/>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r w:rsidRPr="00CD1C85">
              <w:rPr>
                <w:rFonts w:ascii="Arial" w:eastAsia="Times New Roman" w:hAnsi="Arial" w:cs="Arial"/>
                <w:sz w:val="24"/>
                <w:szCs w:val="24"/>
                <w:lang w:eastAsia="ru-RU"/>
              </w:rPr>
              <w:t>Региональный проект "Модернизация коммунальной инфраструктуры"</w:t>
            </w:r>
            <w:r w:rsidR="00F71B34">
              <w:rPr>
                <w:rFonts w:ascii="Arial" w:eastAsia="Times New Roman" w:hAnsi="Arial" w:cs="Arial"/>
                <w:sz w:val="24"/>
                <w:szCs w:val="24"/>
                <w:lang w:eastAsia="ru-RU"/>
              </w:rPr>
              <w:t xml:space="preserve"> </w:t>
            </w:r>
          </w:p>
        </w:tc>
        <w:tc>
          <w:tcPr>
            <w:tcW w:w="992"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014</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14</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2</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И3</w:t>
            </w:r>
          </w:p>
        </w:tc>
        <w:tc>
          <w:tcPr>
            <w:tcW w:w="1017"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 </w:t>
            </w:r>
          </w:p>
        </w:tc>
        <w:tc>
          <w:tcPr>
            <w:tcW w:w="2101"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2 688 172,61</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0,00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0,00</w:t>
            </w:r>
          </w:p>
        </w:tc>
      </w:tr>
      <w:tr w:rsidR="005D1795" w:rsidRPr="00B12874" w:rsidTr="00CA1F37">
        <w:trPr>
          <w:trHeight w:val="996"/>
        </w:trPr>
        <w:tc>
          <w:tcPr>
            <w:tcW w:w="817" w:type="dxa"/>
            <w:vMerge/>
            <w:tcBorders>
              <w:top w:val="nil"/>
              <w:left w:val="single" w:sz="4" w:space="0" w:color="auto"/>
              <w:bottom w:val="single" w:sz="4" w:space="0" w:color="000000"/>
              <w:right w:val="nil"/>
            </w:tcBorders>
            <w:vAlign w:val="center"/>
            <w:hideMark/>
          </w:tcPr>
          <w:p w:rsidR="005D1795" w:rsidRPr="00CD1C85" w:rsidRDefault="005D1795" w:rsidP="005D1795">
            <w:pPr>
              <w:spacing w:line="240" w:lineRule="auto"/>
              <w:ind w:firstLine="0"/>
              <w:rPr>
                <w:rFonts w:ascii="Arial" w:eastAsia="Times New Roman" w:hAnsi="Arial" w:cs="Arial"/>
                <w:color w:val="FF0000"/>
                <w:sz w:val="24"/>
                <w:szCs w:val="24"/>
                <w:lang w:eastAsia="ru-RU"/>
              </w:rPr>
            </w:pPr>
          </w:p>
        </w:tc>
        <w:tc>
          <w:tcPr>
            <w:tcW w:w="3431" w:type="dxa"/>
            <w:tcBorders>
              <w:top w:val="nil"/>
              <w:left w:val="single" w:sz="4" w:space="0" w:color="auto"/>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rPr>
                <w:rFonts w:ascii="Arial" w:eastAsia="Times New Roman" w:hAnsi="Arial" w:cs="Arial"/>
                <w:i/>
                <w:iCs/>
                <w:sz w:val="24"/>
                <w:szCs w:val="24"/>
                <w:lang w:eastAsia="ru-RU"/>
              </w:rPr>
            </w:pPr>
            <w:r w:rsidRPr="00CD1C85">
              <w:rPr>
                <w:rFonts w:ascii="Arial" w:eastAsia="Times New Roman" w:hAnsi="Arial" w:cs="Arial"/>
                <w:i/>
                <w:iCs/>
                <w:sz w:val="24"/>
                <w:szCs w:val="24"/>
                <w:lang w:eastAsia="ru-RU"/>
              </w:rPr>
              <w:t>Средства местного бюджета</w:t>
            </w:r>
          </w:p>
        </w:tc>
        <w:tc>
          <w:tcPr>
            <w:tcW w:w="992"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014</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14</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2</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И3</w:t>
            </w:r>
          </w:p>
        </w:tc>
        <w:tc>
          <w:tcPr>
            <w:tcW w:w="1017"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 </w:t>
            </w:r>
          </w:p>
        </w:tc>
        <w:tc>
          <w:tcPr>
            <w:tcW w:w="2101"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26 881,73</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0,00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0,00</w:t>
            </w:r>
          </w:p>
        </w:tc>
      </w:tr>
      <w:tr w:rsidR="005D1795" w:rsidRPr="00B12874" w:rsidTr="00CA1F37">
        <w:trPr>
          <w:trHeight w:val="648"/>
        </w:trPr>
        <w:tc>
          <w:tcPr>
            <w:tcW w:w="817" w:type="dxa"/>
            <w:tcBorders>
              <w:top w:val="nil"/>
              <w:left w:val="single" w:sz="4" w:space="0" w:color="auto"/>
              <w:bottom w:val="single" w:sz="4" w:space="0" w:color="auto"/>
              <w:right w:val="single" w:sz="4" w:space="0" w:color="auto"/>
            </w:tcBorders>
            <w:shd w:val="clear" w:color="auto" w:fill="auto"/>
            <w:noWrap/>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 </w:t>
            </w:r>
          </w:p>
        </w:tc>
        <w:tc>
          <w:tcPr>
            <w:tcW w:w="3431"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rPr>
                <w:rFonts w:ascii="Arial" w:eastAsia="Times New Roman" w:hAnsi="Arial" w:cs="Arial"/>
                <w:i/>
                <w:iCs/>
                <w:sz w:val="24"/>
                <w:szCs w:val="24"/>
                <w:lang w:eastAsia="ru-RU"/>
              </w:rPr>
            </w:pPr>
            <w:r w:rsidRPr="00CD1C85">
              <w:rPr>
                <w:rFonts w:ascii="Arial" w:eastAsia="Times New Roman" w:hAnsi="Arial" w:cs="Arial"/>
                <w:i/>
                <w:iCs/>
                <w:sz w:val="24"/>
                <w:szCs w:val="24"/>
                <w:lang w:eastAsia="ru-RU"/>
              </w:rPr>
              <w:t>Поступления из федерального,</w:t>
            </w:r>
            <w:r w:rsidR="00F71B34">
              <w:rPr>
                <w:rFonts w:ascii="Arial" w:eastAsia="Times New Roman" w:hAnsi="Arial" w:cs="Arial"/>
                <w:i/>
                <w:iCs/>
                <w:sz w:val="24"/>
                <w:szCs w:val="24"/>
                <w:lang w:eastAsia="ru-RU"/>
              </w:rPr>
              <w:t xml:space="preserve"> </w:t>
            </w:r>
            <w:r w:rsidRPr="00CD1C85">
              <w:rPr>
                <w:rFonts w:ascii="Arial" w:eastAsia="Times New Roman" w:hAnsi="Arial" w:cs="Arial"/>
                <w:i/>
                <w:iCs/>
                <w:sz w:val="24"/>
                <w:szCs w:val="24"/>
                <w:lang w:eastAsia="ru-RU"/>
              </w:rPr>
              <w:t>областного  бюджета</w:t>
            </w:r>
          </w:p>
        </w:tc>
        <w:tc>
          <w:tcPr>
            <w:tcW w:w="992"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014</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14</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2</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И3</w:t>
            </w:r>
          </w:p>
        </w:tc>
        <w:tc>
          <w:tcPr>
            <w:tcW w:w="1017"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 </w:t>
            </w:r>
          </w:p>
        </w:tc>
        <w:tc>
          <w:tcPr>
            <w:tcW w:w="2101"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2 661 290,88</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0,00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0,00</w:t>
            </w:r>
          </w:p>
        </w:tc>
      </w:tr>
      <w:tr w:rsidR="005D1795" w:rsidRPr="00B12874" w:rsidTr="00CA1F37">
        <w:trPr>
          <w:trHeight w:val="768"/>
        </w:trPr>
        <w:tc>
          <w:tcPr>
            <w:tcW w:w="817" w:type="dxa"/>
            <w:tcBorders>
              <w:top w:val="nil"/>
              <w:left w:val="single" w:sz="4" w:space="0" w:color="auto"/>
              <w:bottom w:val="single" w:sz="4" w:space="0" w:color="auto"/>
              <w:right w:val="single" w:sz="4" w:space="0" w:color="auto"/>
            </w:tcBorders>
            <w:shd w:val="clear" w:color="auto" w:fill="auto"/>
            <w:noWrap/>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lastRenderedPageBreak/>
              <w:t> </w:t>
            </w:r>
          </w:p>
        </w:tc>
        <w:tc>
          <w:tcPr>
            <w:tcW w:w="3431"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rPr>
                <w:rFonts w:ascii="Arial" w:eastAsia="Times New Roman" w:hAnsi="Arial" w:cs="Arial"/>
                <w:i/>
                <w:iCs/>
                <w:sz w:val="24"/>
                <w:szCs w:val="24"/>
                <w:lang w:eastAsia="ru-RU"/>
              </w:rPr>
            </w:pPr>
            <w:r w:rsidRPr="00CD1C85">
              <w:rPr>
                <w:rFonts w:ascii="Arial" w:eastAsia="Times New Roman" w:hAnsi="Arial" w:cs="Arial"/>
                <w:i/>
                <w:iCs/>
                <w:sz w:val="24"/>
                <w:szCs w:val="24"/>
                <w:lang w:eastAsia="ru-RU"/>
              </w:rPr>
              <w:t>Внебюджетные источники</w:t>
            </w:r>
          </w:p>
        </w:tc>
        <w:tc>
          <w:tcPr>
            <w:tcW w:w="992"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014</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14</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2</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И3</w:t>
            </w:r>
          </w:p>
        </w:tc>
        <w:tc>
          <w:tcPr>
            <w:tcW w:w="1017"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 </w:t>
            </w:r>
          </w:p>
        </w:tc>
        <w:tc>
          <w:tcPr>
            <w:tcW w:w="2101"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0,00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0,00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0,00</w:t>
            </w:r>
          </w:p>
        </w:tc>
      </w:tr>
      <w:tr w:rsidR="005D1795" w:rsidRPr="00B12874" w:rsidTr="00CA1F37">
        <w:trPr>
          <w:trHeight w:val="960"/>
        </w:trPr>
        <w:tc>
          <w:tcPr>
            <w:tcW w:w="817" w:type="dxa"/>
            <w:tcBorders>
              <w:top w:val="nil"/>
              <w:left w:val="single" w:sz="4" w:space="0" w:color="auto"/>
              <w:bottom w:val="single" w:sz="4" w:space="0" w:color="auto"/>
              <w:right w:val="single" w:sz="4" w:space="0" w:color="auto"/>
            </w:tcBorders>
            <w:shd w:val="clear" w:color="auto" w:fill="auto"/>
            <w:noWrap/>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 </w:t>
            </w:r>
          </w:p>
        </w:tc>
        <w:tc>
          <w:tcPr>
            <w:tcW w:w="3431"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rPr>
                <w:rFonts w:ascii="Arial" w:eastAsia="Times New Roman" w:hAnsi="Arial" w:cs="Arial"/>
                <w:i/>
                <w:iCs/>
                <w:sz w:val="24"/>
                <w:szCs w:val="24"/>
                <w:lang w:eastAsia="ru-RU"/>
              </w:rPr>
            </w:pPr>
            <w:r w:rsidRPr="00CD1C85">
              <w:rPr>
                <w:rFonts w:ascii="Arial" w:eastAsia="Times New Roman" w:hAnsi="Arial" w:cs="Arial"/>
                <w:i/>
                <w:iCs/>
                <w:sz w:val="24"/>
                <w:szCs w:val="24"/>
                <w:lang w:eastAsia="ru-RU"/>
              </w:rPr>
              <w:t>Итого</w:t>
            </w:r>
          </w:p>
        </w:tc>
        <w:tc>
          <w:tcPr>
            <w:tcW w:w="992"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014</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14</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2</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И3</w:t>
            </w:r>
          </w:p>
        </w:tc>
        <w:tc>
          <w:tcPr>
            <w:tcW w:w="1017"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 </w:t>
            </w:r>
          </w:p>
        </w:tc>
        <w:tc>
          <w:tcPr>
            <w:tcW w:w="2101"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2 688 172,61</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0,00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0,00</w:t>
            </w:r>
          </w:p>
        </w:tc>
      </w:tr>
      <w:tr w:rsidR="005D1795" w:rsidRPr="00B12874" w:rsidTr="00CA1F37">
        <w:trPr>
          <w:trHeight w:val="1548"/>
        </w:trPr>
        <w:tc>
          <w:tcPr>
            <w:tcW w:w="817" w:type="dxa"/>
            <w:vMerge w:val="restart"/>
            <w:tcBorders>
              <w:top w:val="nil"/>
              <w:left w:val="single" w:sz="4" w:space="0" w:color="auto"/>
              <w:bottom w:val="single" w:sz="4" w:space="0" w:color="auto"/>
              <w:right w:val="single" w:sz="4" w:space="0" w:color="auto"/>
            </w:tcBorders>
            <w:shd w:val="clear" w:color="auto" w:fill="auto"/>
            <w:noWrap/>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2.8.1.</w:t>
            </w:r>
          </w:p>
        </w:tc>
        <w:tc>
          <w:tcPr>
            <w:tcW w:w="3431" w:type="dxa"/>
            <w:tcBorders>
              <w:top w:val="nil"/>
              <w:left w:val="nil"/>
              <w:bottom w:val="single" w:sz="4" w:space="0" w:color="auto"/>
              <w:right w:val="single" w:sz="4" w:space="0" w:color="auto"/>
            </w:tcBorders>
            <w:shd w:val="clear" w:color="auto" w:fill="auto"/>
            <w:hideMark/>
          </w:tcPr>
          <w:p w:rsidR="005D1795" w:rsidRPr="00CD1C85" w:rsidRDefault="005D1795" w:rsidP="005D1795">
            <w:pPr>
              <w:spacing w:line="240" w:lineRule="auto"/>
              <w:ind w:firstLine="0"/>
              <w:rPr>
                <w:rFonts w:ascii="Arial" w:eastAsia="Times New Roman" w:hAnsi="Arial" w:cs="Arial"/>
                <w:sz w:val="24"/>
                <w:szCs w:val="24"/>
                <w:lang w:eastAsia="ru-RU"/>
              </w:rPr>
            </w:pPr>
            <w:r w:rsidRPr="00CD1C85">
              <w:rPr>
                <w:rFonts w:ascii="Arial" w:eastAsia="Times New Roman" w:hAnsi="Arial" w:cs="Arial"/>
                <w:sz w:val="24"/>
                <w:szCs w:val="24"/>
                <w:lang w:eastAsia="ru-RU"/>
              </w:rPr>
              <w:t xml:space="preserve">Модернизация коммунальной инфраструктуры (по </w:t>
            </w:r>
            <w:proofErr w:type="spellStart"/>
            <w:r w:rsidRPr="00CD1C85">
              <w:rPr>
                <w:rFonts w:ascii="Arial" w:eastAsia="Times New Roman" w:hAnsi="Arial" w:cs="Arial"/>
                <w:sz w:val="24"/>
                <w:szCs w:val="24"/>
                <w:lang w:eastAsia="ru-RU"/>
              </w:rPr>
              <w:t>объекту:"Капитальный</w:t>
            </w:r>
            <w:proofErr w:type="spellEnd"/>
            <w:r w:rsidRPr="00CD1C85">
              <w:rPr>
                <w:rFonts w:ascii="Arial" w:eastAsia="Times New Roman" w:hAnsi="Arial" w:cs="Arial"/>
                <w:sz w:val="24"/>
                <w:szCs w:val="24"/>
                <w:lang w:eastAsia="ru-RU"/>
              </w:rPr>
              <w:t xml:space="preserve"> ремонт водопроводной сети по </w:t>
            </w:r>
            <w:proofErr w:type="spellStart"/>
            <w:r w:rsidRPr="00CD1C85">
              <w:rPr>
                <w:rFonts w:ascii="Arial" w:eastAsia="Times New Roman" w:hAnsi="Arial" w:cs="Arial"/>
                <w:sz w:val="24"/>
                <w:szCs w:val="24"/>
                <w:lang w:eastAsia="ru-RU"/>
              </w:rPr>
              <w:t>ул</w:t>
            </w:r>
            <w:proofErr w:type="gramStart"/>
            <w:r w:rsidRPr="00CD1C85">
              <w:rPr>
                <w:rFonts w:ascii="Arial" w:eastAsia="Times New Roman" w:hAnsi="Arial" w:cs="Arial"/>
                <w:sz w:val="24"/>
                <w:szCs w:val="24"/>
                <w:lang w:eastAsia="ru-RU"/>
              </w:rPr>
              <w:t>.Ю</w:t>
            </w:r>
            <w:proofErr w:type="gramEnd"/>
            <w:r w:rsidRPr="00CD1C85">
              <w:rPr>
                <w:rFonts w:ascii="Arial" w:eastAsia="Times New Roman" w:hAnsi="Arial" w:cs="Arial"/>
                <w:sz w:val="24"/>
                <w:szCs w:val="24"/>
                <w:lang w:eastAsia="ru-RU"/>
              </w:rPr>
              <w:t>билейная</w:t>
            </w:r>
            <w:proofErr w:type="spellEnd"/>
            <w:r w:rsidRPr="00CD1C85">
              <w:rPr>
                <w:rFonts w:ascii="Arial" w:eastAsia="Times New Roman" w:hAnsi="Arial" w:cs="Arial"/>
                <w:sz w:val="24"/>
                <w:szCs w:val="24"/>
                <w:lang w:eastAsia="ru-RU"/>
              </w:rPr>
              <w:t xml:space="preserve">, пер.1-му  Юбилейному, пер.2-му  Юбилейному,пер.3-му  Юбилейному в </w:t>
            </w:r>
            <w:proofErr w:type="spellStart"/>
            <w:r w:rsidRPr="00CD1C85">
              <w:rPr>
                <w:rFonts w:ascii="Arial" w:eastAsia="Times New Roman" w:hAnsi="Arial" w:cs="Arial"/>
                <w:sz w:val="24"/>
                <w:szCs w:val="24"/>
                <w:lang w:eastAsia="ru-RU"/>
              </w:rPr>
              <w:t>г.Унеча</w:t>
            </w:r>
            <w:proofErr w:type="spellEnd"/>
            <w:r w:rsidRPr="00CD1C85">
              <w:rPr>
                <w:rFonts w:ascii="Arial" w:eastAsia="Times New Roman" w:hAnsi="Arial" w:cs="Arial"/>
                <w:sz w:val="24"/>
                <w:szCs w:val="24"/>
                <w:lang w:eastAsia="ru-RU"/>
              </w:rPr>
              <w:t xml:space="preserve"> Брянской области")</w:t>
            </w:r>
          </w:p>
        </w:tc>
        <w:tc>
          <w:tcPr>
            <w:tcW w:w="992"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014</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14</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2</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И3</w:t>
            </w:r>
          </w:p>
        </w:tc>
        <w:tc>
          <w:tcPr>
            <w:tcW w:w="1017"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51540</w:t>
            </w:r>
          </w:p>
        </w:tc>
        <w:tc>
          <w:tcPr>
            <w:tcW w:w="2101"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2 688 172,61</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0,00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0,00</w:t>
            </w:r>
          </w:p>
        </w:tc>
      </w:tr>
      <w:tr w:rsidR="005D1795" w:rsidRPr="00B12874" w:rsidTr="00CA1F37">
        <w:trPr>
          <w:trHeight w:val="852"/>
        </w:trPr>
        <w:tc>
          <w:tcPr>
            <w:tcW w:w="817"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3431"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rPr>
                <w:rFonts w:ascii="Arial" w:eastAsia="Times New Roman" w:hAnsi="Arial" w:cs="Arial"/>
                <w:i/>
                <w:iCs/>
                <w:sz w:val="24"/>
                <w:szCs w:val="24"/>
                <w:lang w:eastAsia="ru-RU"/>
              </w:rPr>
            </w:pPr>
            <w:r w:rsidRPr="00CD1C85">
              <w:rPr>
                <w:rFonts w:ascii="Arial" w:eastAsia="Times New Roman" w:hAnsi="Arial" w:cs="Arial"/>
                <w:i/>
                <w:iCs/>
                <w:sz w:val="24"/>
                <w:szCs w:val="24"/>
                <w:lang w:eastAsia="ru-RU"/>
              </w:rPr>
              <w:t>Средства местного бюджета</w:t>
            </w:r>
          </w:p>
        </w:tc>
        <w:tc>
          <w:tcPr>
            <w:tcW w:w="992"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014</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14</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2</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И3</w:t>
            </w:r>
          </w:p>
        </w:tc>
        <w:tc>
          <w:tcPr>
            <w:tcW w:w="1017"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51540</w:t>
            </w:r>
          </w:p>
        </w:tc>
        <w:tc>
          <w:tcPr>
            <w:tcW w:w="2101"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26 881,73</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0,00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0,00</w:t>
            </w:r>
          </w:p>
        </w:tc>
      </w:tr>
      <w:tr w:rsidR="005D1795" w:rsidRPr="00B12874" w:rsidTr="00CA1F37">
        <w:trPr>
          <w:trHeight w:val="852"/>
        </w:trPr>
        <w:tc>
          <w:tcPr>
            <w:tcW w:w="817"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3431"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rPr>
                <w:rFonts w:ascii="Arial" w:eastAsia="Times New Roman" w:hAnsi="Arial" w:cs="Arial"/>
                <w:i/>
                <w:iCs/>
                <w:sz w:val="24"/>
                <w:szCs w:val="24"/>
                <w:lang w:eastAsia="ru-RU"/>
              </w:rPr>
            </w:pPr>
            <w:r w:rsidRPr="00CD1C85">
              <w:rPr>
                <w:rFonts w:ascii="Arial" w:eastAsia="Times New Roman" w:hAnsi="Arial" w:cs="Arial"/>
                <w:i/>
                <w:iCs/>
                <w:sz w:val="24"/>
                <w:szCs w:val="24"/>
                <w:lang w:eastAsia="ru-RU"/>
              </w:rPr>
              <w:t xml:space="preserve">Поступления из </w:t>
            </w:r>
            <w:proofErr w:type="spellStart"/>
            <w:r w:rsidRPr="00CD1C85">
              <w:rPr>
                <w:rFonts w:ascii="Arial" w:eastAsia="Times New Roman" w:hAnsi="Arial" w:cs="Arial"/>
                <w:i/>
                <w:iCs/>
                <w:sz w:val="24"/>
                <w:szCs w:val="24"/>
                <w:lang w:eastAsia="ru-RU"/>
              </w:rPr>
              <w:t>федерального</w:t>
            </w:r>
            <w:proofErr w:type="gramStart"/>
            <w:r w:rsidRPr="00CD1C85">
              <w:rPr>
                <w:rFonts w:ascii="Arial" w:eastAsia="Times New Roman" w:hAnsi="Arial" w:cs="Arial"/>
                <w:i/>
                <w:iCs/>
                <w:sz w:val="24"/>
                <w:szCs w:val="24"/>
                <w:lang w:eastAsia="ru-RU"/>
              </w:rPr>
              <w:t>,о</w:t>
            </w:r>
            <w:proofErr w:type="gramEnd"/>
            <w:r w:rsidRPr="00CD1C85">
              <w:rPr>
                <w:rFonts w:ascii="Arial" w:eastAsia="Times New Roman" w:hAnsi="Arial" w:cs="Arial"/>
                <w:i/>
                <w:iCs/>
                <w:sz w:val="24"/>
                <w:szCs w:val="24"/>
                <w:lang w:eastAsia="ru-RU"/>
              </w:rPr>
              <w:t>бластного</w:t>
            </w:r>
            <w:proofErr w:type="spellEnd"/>
            <w:r w:rsidRPr="00CD1C85">
              <w:rPr>
                <w:rFonts w:ascii="Arial" w:eastAsia="Times New Roman" w:hAnsi="Arial" w:cs="Arial"/>
                <w:i/>
                <w:iCs/>
                <w:sz w:val="24"/>
                <w:szCs w:val="24"/>
                <w:lang w:eastAsia="ru-RU"/>
              </w:rPr>
              <w:t xml:space="preserve">  бюджета</w:t>
            </w:r>
          </w:p>
        </w:tc>
        <w:tc>
          <w:tcPr>
            <w:tcW w:w="992"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014</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14</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2</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И3</w:t>
            </w:r>
          </w:p>
        </w:tc>
        <w:tc>
          <w:tcPr>
            <w:tcW w:w="1017"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51540</w:t>
            </w:r>
          </w:p>
        </w:tc>
        <w:tc>
          <w:tcPr>
            <w:tcW w:w="2101"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2 661 290,88</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0,00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0,00</w:t>
            </w:r>
          </w:p>
        </w:tc>
      </w:tr>
      <w:tr w:rsidR="005D1795" w:rsidRPr="00B12874" w:rsidTr="00CA1F37">
        <w:trPr>
          <w:trHeight w:val="972"/>
        </w:trPr>
        <w:tc>
          <w:tcPr>
            <w:tcW w:w="817"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3431"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rPr>
                <w:rFonts w:ascii="Arial" w:eastAsia="Times New Roman" w:hAnsi="Arial" w:cs="Arial"/>
                <w:i/>
                <w:iCs/>
                <w:sz w:val="24"/>
                <w:szCs w:val="24"/>
                <w:lang w:eastAsia="ru-RU"/>
              </w:rPr>
            </w:pPr>
            <w:r w:rsidRPr="00CD1C85">
              <w:rPr>
                <w:rFonts w:ascii="Arial" w:eastAsia="Times New Roman" w:hAnsi="Arial" w:cs="Arial"/>
                <w:i/>
                <w:iCs/>
                <w:sz w:val="24"/>
                <w:szCs w:val="24"/>
                <w:lang w:eastAsia="ru-RU"/>
              </w:rPr>
              <w:t>Внебюджетные источники</w:t>
            </w:r>
          </w:p>
        </w:tc>
        <w:tc>
          <w:tcPr>
            <w:tcW w:w="992"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014</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14</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2</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И3</w:t>
            </w:r>
          </w:p>
        </w:tc>
        <w:tc>
          <w:tcPr>
            <w:tcW w:w="1017"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51540</w:t>
            </w:r>
          </w:p>
        </w:tc>
        <w:tc>
          <w:tcPr>
            <w:tcW w:w="2101"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0,00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0,00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0,00</w:t>
            </w:r>
          </w:p>
        </w:tc>
      </w:tr>
      <w:tr w:rsidR="005D1795" w:rsidRPr="00B12874" w:rsidTr="00CA1F37">
        <w:trPr>
          <w:trHeight w:val="936"/>
        </w:trPr>
        <w:tc>
          <w:tcPr>
            <w:tcW w:w="817"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3431"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rPr>
                <w:rFonts w:ascii="Arial" w:eastAsia="Times New Roman" w:hAnsi="Arial" w:cs="Arial"/>
                <w:i/>
                <w:iCs/>
                <w:sz w:val="24"/>
                <w:szCs w:val="24"/>
                <w:lang w:eastAsia="ru-RU"/>
              </w:rPr>
            </w:pPr>
            <w:r w:rsidRPr="00CD1C85">
              <w:rPr>
                <w:rFonts w:ascii="Arial" w:eastAsia="Times New Roman" w:hAnsi="Arial" w:cs="Arial"/>
                <w:i/>
                <w:iCs/>
                <w:sz w:val="24"/>
                <w:szCs w:val="24"/>
                <w:lang w:eastAsia="ru-RU"/>
              </w:rPr>
              <w:t>Итого</w:t>
            </w:r>
          </w:p>
        </w:tc>
        <w:tc>
          <w:tcPr>
            <w:tcW w:w="992"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014</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14</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2</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И3</w:t>
            </w:r>
          </w:p>
        </w:tc>
        <w:tc>
          <w:tcPr>
            <w:tcW w:w="1017"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51540</w:t>
            </w:r>
          </w:p>
        </w:tc>
        <w:tc>
          <w:tcPr>
            <w:tcW w:w="2101"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2 688 172,61</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0,00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0,00</w:t>
            </w:r>
          </w:p>
        </w:tc>
      </w:tr>
      <w:tr w:rsidR="005D1795" w:rsidRPr="00B12874" w:rsidTr="00CA1F37">
        <w:trPr>
          <w:trHeight w:val="384"/>
        </w:trPr>
        <w:tc>
          <w:tcPr>
            <w:tcW w:w="817" w:type="dxa"/>
            <w:vMerge w:val="restart"/>
            <w:tcBorders>
              <w:top w:val="nil"/>
              <w:left w:val="single" w:sz="4" w:space="0" w:color="auto"/>
              <w:bottom w:val="single" w:sz="4" w:space="0" w:color="000000"/>
              <w:right w:val="single" w:sz="4" w:space="0" w:color="auto"/>
            </w:tcBorders>
            <w:shd w:val="clear" w:color="000000" w:fill="FFFFFF"/>
            <w:noWrap/>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2.9.</w:t>
            </w:r>
          </w:p>
        </w:tc>
        <w:tc>
          <w:tcPr>
            <w:tcW w:w="3431" w:type="dxa"/>
            <w:vMerge w:val="restart"/>
            <w:tcBorders>
              <w:top w:val="nil"/>
              <w:left w:val="single" w:sz="4" w:space="0" w:color="auto"/>
              <w:bottom w:val="single" w:sz="4" w:space="0" w:color="000000"/>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 xml:space="preserve">Региональный проект "Региональная и местная дорожная сеть (Брянская область)"(капитальный ремонт путепровода через </w:t>
            </w:r>
            <w:proofErr w:type="spellStart"/>
            <w:r w:rsidRPr="00CD1C85">
              <w:rPr>
                <w:rFonts w:ascii="Arial" w:eastAsia="Times New Roman" w:hAnsi="Arial" w:cs="Arial"/>
                <w:sz w:val="24"/>
                <w:szCs w:val="24"/>
                <w:lang w:eastAsia="ru-RU"/>
              </w:rPr>
              <w:t>ж.д.пути</w:t>
            </w:r>
            <w:proofErr w:type="spellEnd"/>
            <w:r w:rsidRPr="00CD1C85">
              <w:rPr>
                <w:rFonts w:ascii="Arial" w:eastAsia="Times New Roman" w:hAnsi="Arial" w:cs="Arial"/>
                <w:sz w:val="24"/>
                <w:szCs w:val="24"/>
                <w:lang w:eastAsia="ru-RU"/>
              </w:rPr>
              <w:t xml:space="preserve"> </w:t>
            </w:r>
            <w:proofErr w:type="spellStart"/>
            <w:r w:rsidRPr="00CD1C85">
              <w:rPr>
                <w:rFonts w:ascii="Arial" w:eastAsia="Times New Roman" w:hAnsi="Arial" w:cs="Arial"/>
                <w:sz w:val="24"/>
                <w:szCs w:val="24"/>
                <w:lang w:eastAsia="ru-RU"/>
              </w:rPr>
              <w:t>вг.Унеча</w:t>
            </w:r>
            <w:proofErr w:type="spellEnd"/>
            <w:r w:rsidRPr="00CD1C85">
              <w:rPr>
                <w:rFonts w:ascii="Arial" w:eastAsia="Times New Roman" w:hAnsi="Arial" w:cs="Arial"/>
                <w:sz w:val="24"/>
                <w:szCs w:val="24"/>
                <w:lang w:eastAsia="ru-RU"/>
              </w:rPr>
              <w:t xml:space="preserve"> на автомобильной дороге </w:t>
            </w:r>
            <w:r w:rsidRPr="00CD1C85">
              <w:rPr>
                <w:rFonts w:ascii="Arial" w:eastAsia="Times New Roman" w:hAnsi="Arial" w:cs="Arial"/>
                <w:sz w:val="24"/>
                <w:szCs w:val="24"/>
                <w:lang w:eastAsia="ru-RU"/>
              </w:rPr>
              <w:lastRenderedPageBreak/>
              <w:t>"Брянск-Новозыбков"-Унеча" км 8+225)</w:t>
            </w:r>
          </w:p>
        </w:tc>
        <w:tc>
          <w:tcPr>
            <w:tcW w:w="992" w:type="dxa"/>
            <w:vMerge w:val="restart"/>
            <w:tcBorders>
              <w:top w:val="nil"/>
              <w:left w:val="single" w:sz="4" w:space="0" w:color="auto"/>
              <w:bottom w:val="single" w:sz="4" w:space="0" w:color="000000"/>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lastRenderedPageBreak/>
              <w:t>014</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14</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2</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И8</w:t>
            </w:r>
          </w:p>
        </w:tc>
        <w:tc>
          <w:tcPr>
            <w:tcW w:w="1017" w:type="dxa"/>
            <w:vMerge w:val="restart"/>
            <w:tcBorders>
              <w:top w:val="nil"/>
              <w:left w:val="single" w:sz="4" w:space="0" w:color="auto"/>
              <w:bottom w:val="single" w:sz="4" w:space="0" w:color="000000"/>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 </w:t>
            </w:r>
          </w:p>
        </w:tc>
        <w:tc>
          <w:tcPr>
            <w:tcW w:w="2101"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483 610 967,45</w:t>
            </w:r>
          </w:p>
        </w:tc>
        <w:tc>
          <w:tcPr>
            <w:tcW w:w="198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0,00</w:t>
            </w:r>
          </w:p>
        </w:tc>
        <w:tc>
          <w:tcPr>
            <w:tcW w:w="1984"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0,00</w:t>
            </w:r>
          </w:p>
        </w:tc>
      </w:tr>
      <w:tr w:rsidR="005D1795" w:rsidRPr="00B12874" w:rsidTr="00CA1F37">
        <w:trPr>
          <w:trHeight w:val="414"/>
        </w:trPr>
        <w:tc>
          <w:tcPr>
            <w:tcW w:w="817" w:type="dxa"/>
            <w:vMerge/>
            <w:tcBorders>
              <w:top w:val="nil"/>
              <w:left w:val="single" w:sz="4" w:space="0" w:color="auto"/>
              <w:bottom w:val="single" w:sz="4" w:space="0" w:color="000000"/>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3431" w:type="dxa"/>
            <w:vMerge/>
            <w:tcBorders>
              <w:top w:val="nil"/>
              <w:left w:val="single" w:sz="4" w:space="0" w:color="auto"/>
              <w:bottom w:val="single" w:sz="4" w:space="0" w:color="000000"/>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992" w:type="dxa"/>
            <w:vMerge/>
            <w:tcBorders>
              <w:top w:val="nil"/>
              <w:left w:val="single" w:sz="4" w:space="0" w:color="auto"/>
              <w:bottom w:val="single" w:sz="4" w:space="0" w:color="000000"/>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709" w:type="dxa"/>
            <w:vMerge/>
            <w:tcBorders>
              <w:top w:val="nil"/>
              <w:left w:val="single" w:sz="4" w:space="0" w:color="auto"/>
              <w:bottom w:val="single" w:sz="4" w:space="0" w:color="000000"/>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709" w:type="dxa"/>
            <w:vMerge/>
            <w:tcBorders>
              <w:top w:val="nil"/>
              <w:left w:val="single" w:sz="4" w:space="0" w:color="auto"/>
              <w:bottom w:val="single" w:sz="4" w:space="0" w:color="000000"/>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709" w:type="dxa"/>
            <w:vMerge/>
            <w:tcBorders>
              <w:top w:val="nil"/>
              <w:left w:val="single" w:sz="4" w:space="0" w:color="auto"/>
              <w:bottom w:val="single" w:sz="4" w:space="0" w:color="000000"/>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1017" w:type="dxa"/>
            <w:vMerge/>
            <w:tcBorders>
              <w:top w:val="nil"/>
              <w:left w:val="single" w:sz="4" w:space="0" w:color="auto"/>
              <w:bottom w:val="single" w:sz="4" w:space="0" w:color="000000"/>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2101" w:type="dxa"/>
            <w:vMerge/>
            <w:tcBorders>
              <w:top w:val="nil"/>
              <w:left w:val="single" w:sz="4" w:space="0" w:color="auto"/>
              <w:bottom w:val="single" w:sz="4" w:space="0" w:color="000000"/>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1984" w:type="dxa"/>
            <w:vMerge/>
            <w:tcBorders>
              <w:top w:val="nil"/>
              <w:left w:val="single" w:sz="4" w:space="0" w:color="auto"/>
              <w:bottom w:val="single" w:sz="4" w:space="0" w:color="000000"/>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1984" w:type="dxa"/>
            <w:vMerge/>
            <w:tcBorders>
              <w:top w:val="nil"/>
              <w:left w:val="single" w:sz="4" w:space="0" w:color="auto"/>
              <w:bottom w:val="single" w:sz="4" w:space="0" w:color="000000"/>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r>
      <w:tr w:rsidR="005D1795" w:rsidRPr="00B12874" w:rsidTr="00CA1F37">
        <w:trPr>
          <w:trHeight w:val="414"/>
        </w:trPr>
        <w:tc>
          <w:tcPr>
            <w:tcW w:w="817" w:type="dxa"/>
            <w:vMerge/>
            <w:tcBorders>
              <w:top w:val="nil"/>
              <w:left w:val="single" w:sz="4" w:space="0" w:color="auto"/>
              <w:bottom w:val="single" w:sz="4" w:space="0" w:color="000000"/>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3431" w:type="dxa"/>
            <w:vMerge/>
            <w:tcBorders>
              <w:top w:val="nil"/>
              <w:left w:val="single" w:sz="4" w:space="0" w:color="auto"/>
              <w:bottom w:val="single" w:sz="4" w:space="0" w:color="000000"/>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992" w:type="dxa"/>
            <w:vMerge/>
            <w:tcBorders>
              <w:top w:val="nil"/>
              <w:left w:val="single" w:sz="4" w:space="0" w:color="auto"/>
              <w:bottom w:val="single" w:sz="4" w:space="0" w:color="000000"/>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709" w:type="dxa"/>
            <w:vMerge/>
            <w:tcBorders>
              <w:top w:val="nil"/>
              <w:left w:val="single" w:sz="4" w:space="0" w:color="auto"/>
              <w:bottom w:val="single" w:sz="4" w:space="0" w:color="000000"/>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709" w:type="dxa"/>
            <w:vMerge/>
            <w:tcBorders>
              <w:top w:val="nil"/>
              <w:left w:val="single" w:sz="4" w:space="0" w:color="auto"/>
              <w:bottom w:val="single" w:sz="4" w:space="0" w:color="000000"/>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709" w:type="dxa"/>
            <w:vMerge/>
            <w:tcBorders>
              <w:top w:val="nil"/>
              <w:left w:val="single" w:sz="4" w:space="0" w:color="auto"/>
              <w:bottom w:val="single" w:sz="4" w:space="0" w:color="000000"/>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1017" w:type="dxa"/>
            <w:vMerge/>
            <w:tcBorders>
              <w:top w:val="nil"/>
              <w:left w:val="single" w:sz="4" w:space="0" w:color="auto"/>
              <w:bottom w:val="single" w:sz="4" w:space="0" w:color="000000"/>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2101" w:type="dxa"/>
            <w:vMerge/>
            <w:tcBorders>
              <w:top w:val="nil"/>
              <w:left w:val="single" w:sz="4" w:space="0" w:color="auto"/>
              <w:bottom w:val="single" w:sz="4" w:space="0" w:color="000000"/>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1984" w:type="dxa"/>
            <w:vMerge/>
            <w:tcBorders>
              <w:top w:val="nil"/>
              <w:left w:val="single" w:sz="4" w:space="0" w:color="auto"/>
              <w:bottom w:val="single" w:sz="4" w:space="0" w:color="000000"/>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1984" w:type="dxa"/>
            <w:vMerge/>
            <w:tcBorders>
              <w:top w:val="nil"/>
              <w:left w:val="single" w:sz="4" w:space="0" w:color="auto"/>
              <w:bottom w:val="single" w:sz="4" w:space="0" w:color="000000"/>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r>
      <w:tr w:rsidR="005D1795" w:rsidRPr="00B12874" w:rsidTr="00CA1F37">
        <w:trPr>
          <w:trHeight w:val="414"/>
        </w:trPr>
        <w:tc>
          <w:tcPr>
            <w:tcW w:w="817" w:type="dxa"/>
            <w:vMerge/>
            <w:tcBorders>
              <w:top w:val="nil"/>
              <w:left w:val="single" w:sz="4" w:space="0" w:color="auto"/>
              <w:bottom w:val="single" w:sz="4" w:space="0" w:color="000000"/>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3431" w:type="dxa"/>
            <w:vMerge/>
            <w:tcBorders>
              <w:top w:val="nil"/>
              <w:left w:val="single" w:sz="4" w:space="0" w:color="auto"/>
              <w:bottom w:val="single" w:sz="4" w:space="0" w:color="000000"/>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992" w:type="dxa"/>
            <w:vMerge/>
            <w:tcBorders>
              <w:top w:val="nil"/>
              <w:left w:val="single" w:sz="4" w:space="0" w:color="auto"/>
              <w:bottom w:val="single" w:sz="4" w:space="0" w:color="000000"/>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709" w:type="dxa"/>
            <w:vMerge/>
            <w:tcBorders>
              <w:top w:val="nil"/>
              <w:left w:val="single" w:sz="4" w:space="0" w:color="auto"/>
              <w:bottom w:val="single" w:sz="4" w:space="0" w:color="000000"/>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709" w:type="dxa"/>
            <w:vMerge/>
            <w:tcBorders>
              <w:top w:val="nil"/>
              <w:left w:val="single" w:sz="4" w:space="0" w:color="auto"/>
              <w:bottom w:val="single" w:sz="4" w:space="0" w:color="000000"/>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709" w:type="dxa"/>
            <w:vMerge/>
            <w:tcBorders>
              <w:top w:val="nil"/>
              <w:left w:val="single" w:sz="4" w:space="0" w:color="auto"/>
              <w:bottom w:val="single" w:sz="4" w:space="0" w:color="000000"/>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1017" w:type="dxa"/>
            <w:vMerge/>
            <w:tcBorders>
              <w:top w:val="nil"/>
              <w:left w:val="single" w:sz="4" w:space="0" w:color="auto"/>
              <w:bottom w:val="single" w:sz="4" w:space="0" w:color="000000"/>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2101" w:type="dxa"/>
            <w:vMerge/>
            <w:tcBorders>
              <w:top w:val="nil"/>
              <w:left w:val="single" w:sz="4" w:space="0" w:color="auto"/>
              <w:bottom w:val="single" w:sz="4" w:space="0" w:color="000000"/>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1984" w:type="dxa"/>
            <w:vMerge/>
            <w:tcBorders>
              <w:top w:val="nil"/>
              <w:left w:val="single" w:sz="4" w:space="0" w:color="auto"/>
              <w:bottom w:val="single" w:sz="4" w:space="0" w:color="000000"/>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1984" w:type="dxa"/>
            <w:vMerge/>
            <w:tcBorders>
              <w:top w:val="nil"/>
              <w:left w:val="single" w:sz="4" w:space="0" w:color="auto"/>
              <w:bottom w:val="single" w:sz="4" w:space="0" w:color="000000"/>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r>
      <w:tr w:rsidR="005D1795" w:rsidRPr="00B12874" w:rsidTr="00CA1F37">
        <w:trPr>
          <w:trHeight w:val="384"/>
        </w:trPr>
        <w:tc>
          <w:tcPr>
            <w:tcW w:w="817" w:type="dxa"/>
            <w:tcBorders>
              <w:top w:val="nil"/>
              <w:left w:val="single" w:sz="4" w:space="0" w:color="auto"/>
              <w:bottom w:val="single" w:sz="4" w:space="0" w:color="auto"/>
              <w:right w:val="single" w:sz="4" w:space="0" w:color="auto"/>
            </w:tcBorders>
            <w:shd w:val="clear" w:color="000000" w:fill="FFFFFF"/>
            <w:noWrap/>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lastRenderedPageBreak/>
              <w:t> </w:t>
            </w:r>
          </w:p>
        </w:tc>
        <w:tc>
          <w:tcPr>
            <w:tcW w:w="3431"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rPr>
                <w:rFonts w:ascii="Arial" w:eastAsia="Times New Roman" w:hAnsi="Arial" w:cs="Arial"/>
                <w:i/>
                <w:iCs/>
                <w:sz w:val="24"/>
                <w:szCs w:val="24"/>
                <w:lang w:eastAsia="ru-RU"/>
              </w:rPr>
            </w:pPr>
            <w:r w:rsidRPr="00CD1C85">
              <w:rPr>
                <w:rFonts w:ascii="Arial" w:eastAsia="Times New Roman" w:hAnsi="Arial" w:cs="Arial"/>
                <w:i/>
                <w:iCs/>
                <w:sz w:val="24"/>
                <w:szCs w:val="24"/>
                <w:lang w:eastAsia="ru-RU"/>
              </w:rPr>
              <w:t>Средства местного бюджета</w:t>
            </w:r>
          </w:p>
        </w:tc>
        <w:tc>
          <w:tcPr>
            <w:tcW w:w="992"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014</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14</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2</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И8</w:t>
            </w:r>
          </w:p>
        </w:tc>
        <w:tc>
          <w:tcPr>
            <w:tcW w:w="1017"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 </w:t>
            </w:r>
          </w:p>
        </w:tc>
        <w:tc>
          <w:tcPr>
            <w:tcW w:w="2101"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4 837 747,24</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0,00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0,00</w:t>
            </w:r>
          </w:p>
        </w:tc>
      </w:tr>
      <w:tr w:rsidR="005D1795" w:rsidRPr="00B12874" w:rsidTr="00CA1F37">
        <w:trPr>
          <w:trHeight w:val="540"/>
        </w:trPr>
        <w:tc>
          <w:tcPr>
            <w:tcW w:w="817" w:type="dxa"/>
            <w:tcBorders>
              <w:top w:val="nil"/>
              <w:left w:val="single" w:sz="4" w:space="0" w:color="auto"/>
              <w:bottom w:val="single" w:sz="4" w:space="0" w:color="auto"/>
              <w:right w:val="single" w:sz="4" w:space="0" w:color="auto"/>
            </w:tcBorders>
            <w:shd w:val="clear" w:color="000000" w:fill="FFFFFF"/>
            <w:noWrap/>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 </w:t>
            </w:r>
          </w:p>
        </w:tc>
        <w:tc>
          <w:tcPr>
            <w:tcW w:w="3431"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rPr>
                <w:rFonts w:ascii="Arial" w:eastAsia="Times New Roman" w:hAnsi="Arial" w:cs="Arial"/>
                <w:i/>
                <w:iCs/>
                <w:sz w:val="24"/>
                <w:szCs w:val="24"/>
                <w:lang w:eastAsia="ru-RU"/>
              </w:rPr>
            </w:pPr>
            <w:r w:rsidRPr="00CD1C85">
              <w:rPr>
                <w:rFonts w:ascii="Arial" w:eastAsia="Times New Roman" w:hAnsi="Arial" w:cs="Arial"/>
                <w:i/>
                <w:iCs/>
                <w:sz w:val="24"/>
                <w:szCs w:val="24"/>
                <w:lang w:eastAsia="ru-RU"/>
              </w:rPr>
              <w:t>Поступления из федерального,</w:t>
            </w:r>
            <w:r w:rsidR="00F71B34">
              <w:rPr>
                <w:rFonts w:ascii="Arial" w:eastAsia="Times New Roman" w:hAnsi="Arial" w:cs="Arial"/>
                <w:i/>
                <w:iCs/>
                <w:sz w:val="24"/>
                <w:szCs w:val="24"/>
                <w:lang w:eastAsia="ru-RU"/>
              </w:rPr>
              <w:t xml:space="preserve"> </w:t>
            </w:r>
            <w:r w:rsidRPr="00CD1C85">
              <w:rPr>
                <w:rFonts w:ascii="Arial" w:eastAsia="Times New Roman" w:hAnsi="Arial" w:cs="Arial"/>
                <w:i/>
                <w:iCs/>
                <w:sz w:val="24"/>
                <w:szCs w:val="24"/>
                <w:lang w:eastAsia="ru-RU"/>
              </w:rPr>
              <w:t>областного  бюджета</w:t>
            </w:r>
          </w:p>
        </w:tc>
        <w:tc>
          <w:tcPr>
            <w:tcW w:w="992"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014</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14</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2</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И8</w:t>
            </w:r>
          </w:p>
        </w:tc>
        <w:tc>
          <w:tcPr>
            <w:tcW w:w="1017"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 </w:t>
            </w:r>
          </w:p>
        </w:tc>
        <w:tc>
          <w:tcPr>
            <w:tcW w:w="2101"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478 773 220,21</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0,00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0,00</w:t>
            </w:r>
          </w:p>
        </w:tc>
      </w:tr>
      <w:tr w:rsidR="005D1795" w:rsidRPr="00B12874" w:rsidTr="00CA1F37">
        <w:trPr>
          <w:trHeight w:val="384"/>
        </w:trPr>
        <w:tc>
          <w:tcPr>
            <w:tcW w:w="817" w:type="dxa"/>
            <w:tcBorders>
              <w:top w:val="nil"/>
              <w:left w:val="single" w:sz="4" w:space="0" w:color="auto"/>
              <w:bottom w:val="single" w:sz="4" w:space="0" w:color="auto"/>
              <w:right w:val="single" w:sz="4" w:space="0" w:color="auto"/>
            </w:tcBorders>
            <w:shd w:val="clear" w:color="000000" w:fill="FFFFFF"/>
            <w:noWrap/>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 </w:t>
            </w:r>
          </w:p>
        </w:tc>
        <w:tc>
          <w:tcPr>
            <w:tcW w:w="3431"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rPr>
                <w:rFonts w:ascii="Arial" w:eastAsia="Times New Roman" w:hAnsi="Arial" w:cs="Arial"/>
                <w:i/>
                <w:iCs/>
                <w:sz w:val="24"/>
                <w:szCs w:val="24"/>
                <w:lang w:eastAsia="ru-RU"/>
              </w:rPr>
            </w:pPr>
            <w:r w:rsidRPr="00CD1C85">
              <w:rPr>
                <w:rFonts w:ascii="Arial" w:eastAsia="Times New Roman" w:hAnsi="Arial" w:cs="Arial"/>
                <w:i/>
                <w:iCs/>
                <w:sz w:val="24"/>
                <w:szCs w:val="24"/>
                <w:lang w:eastAsia="ru-RU"/>
              </w:rPr>
              <w:t>Внебюджетные источники</w:t>
            </w:r>
          </w:p>
        </w:tc>
        <w:tc>
          <w:tcPr>
            <w:tcW w:w="992"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014</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14</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2</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И8</w:t>
            </w:r>
          </w:p>
        </w:tc>
        <w:tc>
          <w:tcPr>
            <w:tcW w:w="1017"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 </w:t>
            </w:r>
          </w:p>
        </w:tc>
        <w:tc>
          <w:tcPr>
            <w:tcW w:w="2101"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0,00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0,00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0,00</w:t>
            </w:r>
          </w:p>
        </w:tc>
      </w:tr>
      <w:tr w:rsidR="005D1795" w:rsidRPr="00B12874" w:rsidTr="00CA1F37">
        <w:trPr>
          <w:trHeight w:val="384"/>
        </w:trPr>
        <w:tc>
          <w:tcPr>
            <w:tcW w:w="817" w:type="dxa"/>
            <w:tcBorders>
              <w:top w:val="nil"/>
              <w:left w:val="single" w:sz="4" w:space="0" w:color="auto"/>
              <w:bottom w:val="single" w:sz="4" w:space="0" w:color="auto"/>
              <w:right w:val="single" w:sz="4" w:space="0" w:color="auto"/>
            </w:tcBorders>
            <w:shd w:val="clear" w:color="000000" w:fill="FFFFFF"/>
            <w:noWrap/>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 </w:t>
            </w:r>
          </w:p>
        </w:tc>
        <w:tc>
          <w:tcPr>
            <w:tcW w:w="3431"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rPr>
                <w:rFonts w:ascii="Arial" w:eastAsia="Times New Roman" w:hAnsi="Arial" w:cs="Arial"/>
                <w:i/>
                <w:iCs/>
                <w:sz w:val="24"/>
                <w:szCs w:val="24"/>
                <w:lang w:eastAsia="ru-RU"/>
              </w:rPr>
            </w:pPr>
            <w:r w:rsidRPr="00CD1C85">
              <w:rPr>
                <w:rFonts w:ascii="Arial" w:eastAsia="Times New Roman" w:hAnsi="Arial" w:cs="Arial"/>
                <w:i/>
                <w:iCs/>
                <w:sz w:val="24"/>
                <w:szCs w:val="24"/>
                <w:lang w:eastAsia="ru-RU"/>
              </w:rPr>
              <w:t>Итого</w:t>
            </w:r>
          </w:p>
        </w:tc>
        <w:tc>
          <w:tcPr>
            <w:tcW w:w="992"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014</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14</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2</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И8</w:t>
            </w:r>
          </w:p>
        </w:tc>
        <w:tc>
          <w:tcPr>
            <w:tcW w:w="1017"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 </w:t>
            </w:r>
          </w:p>
        </w:tc>
        <w:tc>
          <w:tcPr>
            <w:tcW w:w="2101"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483 610 967,45</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0,00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0,00</w:t>
            </w:r>
          </w:p>
        </w:tc>
      </w:tr>
      <w:tr w:rsidR="005D1795" w:rsidRPr="00B12874" w:rsidTr="00CA1F37">
        <w:trPr>
          <w:trHeight w:val="1632"/>
        </w:trPr>
        <w:tc>
          <w:tcPr>
            <w:tcW w:w="817" w:type="dxa"/>
            <w:tcBorders>
              <w:top w:val="nil"/>
              <w:left w:val="single" w:sz="4" w:space="0" w:color="auto"/>
              <w:bottom w:val="single" w:sz="4" w:space="0" w:color="auto"/>
              <w:right w:val="single" w:sz="4" w:space="0" w:color="auto"/>
            </w:tcBorders>
            <w:shd w:val="clear" w:color="000000" w:fill="FFFFFF"/>
            <w:noWrap/>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2.9.1.</w:t>
            </w:r>
          </w:p>
        </w:tc>
        <w:tc>
          <w:tcPr>
            <w:tcW w:w="3431" w:type="dxa"/>
            <w:tcBorders>
              <w:top w:val="nil"/>
              <w:left w:val="nil"/>
              <w:bottom w:val="single" w:sz="4" w:space="0" w:color="000000"/>
              <w:right w:val="single" w:sz="4" w:space="0" w:color="000000"/>
            </w:tcBorders>
            <w:shd w:val="clear" w:color="auto" w:fill="auto"/>
            <w:vAlign w:val="center"/>
            <w:hideMark/>
          </w:tcPr>
          <w:p w:rsidR="005D1795" w:rsidRPr="00CD1C85" w:rsidRDefault="005D1795" w:rsidP="005D1795">
            <w:pPr>
              <w:spacing w:line="240" w:lineRule="auto"/>
              <w:ind w:firstLine="0"/>
              <w:rPr>
                <w:rFonts w:ascii="Arial" w:eastAsia="Times New Roman" w:hAnsi="Arial" w:cs="Arial"/>
                <w:color w:val="000000"/>
                <w:sz w:val="24"/>
                <w:szCs w:val="24"/>
                <w:lang w:eastAsia="ru-RU"/>
              </w:rPr>
            </w:pPr>
            <w:r w:rsidRPr="00CD1C85">
              <w:rPr>
                <w:rFonts w:ascii="Arial" w:eastAsia="Times New Roman" w:hAnsi="Arial" w:cs="Arial"/>
                <w:color w:val="000000"/>
                <w:sz w:val="24"/>
                <w:szCs w:val="24"/>
                <w:lang w:eastAsia="ru-RU"/>
              </w:rPr>
              <w:t>Развитие и приведение в нормативное состояние автомобильных дорог регионального или межмуниципального, местного значения, включающих искусственные дорожные сооружения</w:t>
            </w:r>
          </w:p>
        </w:tc>
        <w:tc>
          <w:tcPr>
            <w:tcW w:w="992"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014</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14</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2</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И8</w:t>
            </w:r>
          </w:p>
        </w:tc>
        <w:tc>
          <w:tcPr>
            <w:tcW w:w="1017"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54470</w:t>
            </w:r>
          </w:p>
        </w:tc>
        <w:tc>
          <w:tcPr>
            <w:tcW w:w="2101"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477 575 986,36</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0,00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0,00</w:t>
            </w:r>
          </w:p>
        </w:tc>
      </w:tr>
      <w:tr w:rsidR="005D1795" w:rsidRPr="00B12874" w:rsidTr="00CA1F37">
        <w:trPr>
          <w:trHeight w:val="384"/>
        </w:trPr>
        <w:tc>
          <w:tcPr>
            <w:tcW w:w="817" w:type="dxa"/>
            <w:tcBorders>
              <w:top w:val="nil"/>
              <w:left w:val="single" w:sz="4" w:space="0" w:color="auto"/>
              <w:bottom w:val="single" w:sz="4" w:space="0" w:color="auto"/>
              <w:right w:val="single" w:sz="4" w:space="0" w:color="auto"/>
            </w:tcBorders>
            <w:shd w:val="clear" w:color="000000" w:fill="FFFFFF"/>
            <w:noWrap/>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 </w:t>
            </w:r>
          </w:p>
        </w:tc>
        <w:tc>
          <w:tcPr>
            <w:tcW w:w="3431"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rPr>
                <w:rFonts w:ascii="Arial" w:eastAsia="Times New Roman" w:hAnsi="Arial" w:cs="Arial"/>
                <w:i/>
                <w:iCs/>
                <w:sz w:val="24"/>
                <w:szCs w:val="24"/>
                <w:lang w:eastAsia="ru-RU"/>
              </w:rPr>
            </w:pPr>
            <w:r w:rsidRPr="00CD1C85">
              <w:rPr>
                <w:rFonts w:ascii="Arial" w:eastAsia="Times New Roman" w:hAnsi="Arial" w:cs="Arial"/>
                <w:i/>
                <w:iCs/>
                <w:sz w:val="24"/>
                <w:szCs w:val="24"/>
                <w:lang w:eastAsia="ru-RU"/>
              </w:rPr>
              <w:t>Средства местного бюджета</w:t>
            </w:r>
          </w:p>
        </w:tc>
        <w:tc>
          <w:tcPr>
            <w:tcW w:w="992"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014</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14</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2</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И8</w:t>
            </w:r>
          </w:p>
        </w:tc>
        <w:tc>
          <w:tcPr>
            <w:tcW w:w="1017"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54470</w:t>
            </w:r>
          </w:p>
        </w:tc>
        <w:tc>
          <w:tcPr>
            <w:tcW w:w="2101"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4 775 759,86</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0,00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0,00</w:t>
            </w:r>
          </w:p>
        </w:tc>
      </w:tr>
      <w:tr w:rsidR="005D1795" w:rsidRPr="00B12874" w:rsidTr="00CA1F37">
        <w:trPr>
          <w:trHeight w:val="552"/>
        </w:trPr>
        <w:tc>
          <w:tcPr>
            <w:tcW w:w="817" w:type="dxa"/>
            <w:tcBorders>
              <w:top w:val="nil"/>
              <w:left w:val="single" w:sz="4" w:space="0" w:color="auto"/>
              <w:bottom w:val="single" w:sz="4" w:space="0" w:color="auto"/>
              <w:right w:val="single" w:sz="4" w:space="0" w:color="auto"/>
            </w:tcBorders>
            <w:shd w:val="clear" w:color="000000" w:fill="FFFFFF"/>
            <w:noWrap/>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 </w:t>
            </w:r>
          </w:p>
        </w:tc>
        <w:tc>
          <w:tcPr>
            <w:tcW w:w="3431"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rPr>
                <w:rFonts w:ascii="Arial" w:eastAsia="Times New Roman" w:hAnsi="Arial" w:cs="Arial"/>
                <w:i/>
                <w:iCs/>
                <w:sz w:val="24"/>
                <w:szCs w:val="24"/>
                <w:lang w:eastAsia="ru-RU"/>
              </w:rPr>
            </w:pPr>
            <w:r w:rsidRPr="00CD1C85">
              <w:rPr>
                <w:rFonts w:ascii="Arial" w:eastAsia="Times New Roman" w:hAnsi="Arial" w:cs="Arial"/>
                <w:i/>
                <w:iCs/>
                <w:sz w:val="24"/>
                <w:szCs w:val="24"/>
                <w:lang w:eastAsia="ru-RU"/>
              </w:rPr>
              <w:t>Поступления из федерального,</w:t>
            </w:r>
            <w:r w:rsidR="00F71B34">
              <w:rPr>
                <w:rFonts w:ascii="Arial" w:eastAsia="Times New Roman" w:hAnsi="Arial" w:cs="Arial"/>
                <w:i/>
                <w:iCs/>
                <w:sz w:val="24"/>
                <w:szCs w:val="24"/>
                <w:lang w:eastAsia="ru-RU"/>
              </w:rPr>
              <w:t xml:space="preserve"> </w:t>
            </w:r>
            <w:r w:rsidRPr="00CD1C85">
              <w:rPr>
                <w:rFonts w:ascii="Arial" w:eastAsia="Times New Roman" w:hAnsi="Arial" w:cs="Arial"/>
                <w:i/>
                <w:iCs/>
                <w:sz w:val="24"/>
                <w:szCs w:val="24"/>
                <w:lang w:eastAsia="ru-RU"/>
              </w:rPr>
              <w:t>областного  бюджета</w:t>
            </w:r>
          </w:p>
        </w:tc>
        <w:tc>
          <w:tcPr>
            <w:tcW w:w="992"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014</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14</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2</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И8</w:t>
            </w:r>
          </w:p>
        </w:tc>
        <w:tc>
          <w:tcPr>
            <w:tcW w:w="1017"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54470</w:t>
            </w:r>
          </w:p>
        </w:tc>
        <w:tc>
          <w:tcPr>
            <w:tcW w:w="2101"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472 800 226,50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0,00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0,00</w:t>
            </w:r>
          </w:p>
        </w:tc>
      </w:tr>
      <w:tr w:rsidR="005D1795" w:rsidRPr="00B12874" w:rsidTr="00CA1F37">
        <w:trPr>
          <w:trHeight w:val="384"/>
        </w:trPr>
        <w:tc>
          <w:tcPr>
            <w:tcW w:w="817" w:type="dxa"/>
            <w:tcBorders>
              <w:top w:val="nil"/>
              <w:left w:val="single" w:sz="4" w:space="0" w:color="auto"/>
              <w:bottom w:val="single" w:sz="4" w:space="0" w:color="auto"/>
              <w:right w:val="single" w:sz="4" w:space="0" w:color="auto"/>
            </w:tcBorders>
            <w:shd w:val="clear" w:color="000000" w:fill="FFFFFF"/>
            <w:noWrap/>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 </w:t>
            </w:r>
          </w:p>
        </w:tc>
        <w:tc>
          <w:tcPr>
            <w:tcW w:w="3431"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rPr>
                <w:rFonts w:ascii="Arial" w:eastAsia="Times New Roman" w:hAnsi="Arial" w:cs="Arial"/>
                <w:i/>
                <w:iCs/>
                <w:sz w:val="24"/>
                <w:szCs w:val="24"/>
                <w:lang w:eastAsia="ru-RU"/>
              </w:rPr>
            </w:pPr>
            <w:r w:rsidRPr="00CD1C85">
              <w:rPr>
                <w:rFonts w:ascii="Arial" w:eastAsia="Times New Roman" w:hAnsi="Arial" w:cs="Arial"/>
                <w:i/>
                <w:iCs/>
                <w:sz w:val="24"/>
                <w:szCs w:val="24"/>
                <w:lang w:eastAsia="ru-RU"/>
              </w:rPr>
              <w:t>Внебюджетные источники</w:t>
            </w:r>
          </w:p>
        </w:tc>
        <w:tc>
          <w:tcPr>
            <w:tcW w:w="992"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014</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14</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2</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И8</w:t>
            </w:r>
          </w:p>
        </w:tc>
        <w:tc>
          <w:tcPr>
            <w:tcW w:w="1017"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54470</w:t>
            </w:r>
          </w:p>
        </w:tc>
        <w:tc>
          <w:tcPr>
            <w:tcW w:w="2101"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0,00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0,00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0,00</w:t>
            </w:r>
          </w:p>
        </w:tc>
      </w:tr>
      <w:tr w:rsidR="005D1795" w:rsidRPr="00B12874" w:rsidTr="00CA1F37">
        <w:trPr>
          <w:trHeight w:val="384"/>
        </w:trPr>
        <w:tc>
          <w:tcPr>
            <w:tcW w:w="817" w:type="dxa"/>
            <w:tcBorders>
              <w:top w:val="nil"/>
              <w:left w:val="single" w:sz="4" w:space="0" w:color="auto"/>
              <w:bottom w:val="single" w:sz="4" w:space="0" w:color="auto"/>
              <w:right w:val="single" w:sz="4" w:space="0" w:color="auto"/>
            </w:tcBorders>
            <w:shd w:val="clear" w:color="000000" w:fill="FFFFFF"/>
            <w:noWrap/>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 </w:t>
            </w:r>
          </w:p>
        </w:tc>
        <w:tc>
          <w:tcPr>
            <w:tcW w:w="3431"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rPr>
                <w:rFonts w:ascii="Arial" w:eastAsia="Times New Roman" w:hAnsi="Arial" w:cs="Arial"/>
                <w:i/>
                <w:iCs/>
                <w:sz w:val="24"/>
                <w:szCs w:val="24"/>
                <w:lang w:eastAsia="ru-RU"/>
              </w:rPr>
            </w:pPr>
            <w:r w:rsidRPr="00CD1C85">
              <w:rPr>
                <w:rFonts w:ascii="Arial" w:eastAsia="Times New Roman" w:hAnsi="Arial" w:cs="Arial"/>
                <w:i/>
                <w:iCs/>
                <w:sz w:val="24"/>
                <w:szCs w:val="24"/>
                <w:lang w:eastAsia="ru-RU"/>
              </w:rPr>
              <w:t>Итого</w:t>
            </w:r>
          </w:p>
        </w:tc>
        <w:tc>
          <w:tcPr>
            <w:tcW w:w="992"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014</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14</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2</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И8</w:t>
            </w:r>
          </w:p>
        </w:tc>
        <w:tc>
          <w:tcPr>
            <w:tcW w:w="1017"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54470</w:t>
            </w:r>
          </w:p>
        </w:tc>
        <w:tc>
          <w:tcPr>
            <w:tcW w:w="2101"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477 575 986,36</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0,00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0,00</w:t>
            </w:r>
          </w:p>
        </w:tc>
      </w:tr>
      <w:tr w:rsidR="005D1795" w:rsidRPr="00B12874" w:rsidTr="00CA1F37">
        <w:trPr>
          <w:trHeight w:val="1296"/>
        </w:trPr>
        <w:tc>
          <w:tcPr>
            <w:tcW w:w="817" w:type="dxa"/>
            <w:tcBorders>
              <w:top w:val="nil"/>
              <w:left w:val="single" w:sz="4" w:space="0" w:color="auto"/>
              <w:bottom w:val="single" w:sz="4" w:space="0" w:color="auto"/>
              <w:right w:val="single" w:sz="4" w:space="0" w:color="auto"/>
            </w:tcBorders>
            <w:shd w:val="clear" w:color="000000" w:fill="FFFFFF"/>
            <w:noWrap/>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2.9.2.</w:t>
            </w:r>
          </w:p>
        </w:tc>
        <w:tc>
          <w:tcPr>
            <w:tcW w:w="3431" w:type="dxa"/>
            <w:tcBorders>
              <w:top w:val="nil"/>
              <w:left w:val="nil"/>
              <w:bottom w:val="single" w:sz="4" w:space="0" w:color="000000"/>
              <w:right w:val="single" w:sz="4" w:space="0" w:color="000000"/>
            </w:tcBorders>
            <w:shd w:val="clear" w:color="auto" w:fill="auto"/>
            <w:vAlign w:val="center"/>
            <w:hideMark/>
          </w:tcPr>
          <w:p w:rsidR="005D1795" w:rsidRPr="00CD1C85" w:rsidRDefault="005D1795" w:rsidP="005D1795">
            <w:pPr>
              <w:spacing w:line="240" w:lineRule="auto"/>
              <w:ind w:firstLine="0"/>
              <w:rPr>
                <w:rFonts w:ascii="Arial" w:eastAsia="Times New Roman" w:hAnsi="Arial" w:cs="Arial"/>
                <w:color w:val="000000"/>
                <w:sz w:val="24"/>
                <w:szCs w:val="24"/>
                <w:lang w:eastAsia="ru-RU"/>
              </w:rPr>
            </w:pPr>
            <w:r w:rsidRPr="00CD1C85">
              <w:rPr>
                <w:rFonts w:ascii="Arial" w:eastAsia="Times New Roman" w:hAnsi="Arial" w:cs="Arial"/>
                <w:color w:val="000000"/>
                <w:sz w:val="24"/>
                <w:szCs w:val="24"/>
                <w:lang w:eastAsia="ru-RU"/>
              </w:rPr>
              <w:t>Развитие и приведение в нормативное состояние автомобильных дорог регионального или межмуниципального, местного значения, включающих искусственные дорожные сооружения</w:t>
            </w:r>
          </w:p>
        </w:tc>
        <w:tc>
          <w:tcPr>
            <w:tcW w:w="992"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014</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14</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2</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И8</w:t>
            </w:r>
          </w:p>
        </w:tc>
        <w:tc>
          <w:tcPr>
            <w:tcW w:w="1017"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А4470</w:t>
            </w:r>
          </w:p>
        </w:tc>
        <w:tc>
          <w:tcPr>
            <w:tcW w:w="2101"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6 034 981,09</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0,00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0,00</w:t>
            </w:r>
          </w:p>
        </w:tc>
      </w:tr>
      <w:tr w:rsidR="005D1795" w:rsidRPr="00B12874" w:rsidTr="00CA1F37">
        <w:trPr>
          <w:trHeight w:val="384"/>
        </w:trPr>
        <w:tc>
          <w:tcPr>
            <w:tcW w:w="817" w:type="dxa"/>
            <w:tcBorders>
              <w:top w:val="nil"/>
              <w:left w:val="single" w:sz="4" w:space="0" w:color="auto"/>
              <w:bottom w:val="single" w:sz="4" w:space="0" w:color="auto"/>
              <w:right w:val="single" w:sz="4" w:space="0" w:color="auto"/>
            </w:tcBorders>
            <w:shd w:val="clear" w:color="000000" w:fill="FFFFFF"/>
            <w:noWrap/>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 </w:t>
            </w:r>
          </w:p>
        </w:tc>
        <w:tc>
          <w:tcPr>
            <w:tcW w:w="3431"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rPr>
                <w:rFonts w:ascii="Arial" w:eastAsia="Times New Roman" w:hAnsi="Arial" w:cs="Arial"/>
                <w:i/>
                <w:iCs/>
                <w:sz w:val="24"/>
                <w:szCs w:val="24"/>
                <w:lang w:eastAsia="ru-RU"/>
              </w:rPr>
            </w:pPr>
            <w:r w:rsidRPr="00CD1C85">
              <w:rPr>
                <w:rFonts w:ascii="Arial" w:eastAsia="Times New Roman" w:hAnsi="Arial" w:cs="Arial"/>
                <w:i/>
                <w:iCs/>
                <w:sz w:val="24"/>
                <w:szCs w:val="24"/>
                <w:lang w:eastAsia="ru-RU"/>
              </w:rPr>
              <w:t>Средства местного бюджета</w:t>
            </w:r>
          </w:p>
        </w:tc>
        <w:tc>
          <w:tcPr>
            <w:tcW w:w="992"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014</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14</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2</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И8</w:t>
            </w:r>
          </w:p>
        </w:tc>
        <w:tc>
          <w:tcPr>
            <w:tcW w:w="1017"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А4470</w:t>
            </w:r>
          </w:p>
        </w:tc>
        <w:tc>
          <w:tcPr>
            <w:tcW w:w="2101"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61 987,38</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0,00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0,00</w:t>
            </w:r>
          </w:p>
        </w:tc>
      </w:tr>
      <w:tr w:rsidR="005D1795" w:rsidRPr="00B12874" w:rsidTr="00CA1F37">
        <w:trPr>
          <w:trHeight w:val="384"/>
        </w:trPr>
        <w:tc>
          <w:tcPr>
            <w:tcW w:w="817" w:type="dxa"/>
            <w:tcBorders>
              <w:top w:val="nil"/>
              <w:left w:val="single" w:sz="4" w:space="0" w:color="auto"/>
              <w:bottom w:val="single" w:sz="4" w:space="0" w:color="auto"/>
              <w:right w:val="single" w:sz="4" w:space="0" w:color="auto"/>
            </w:tcBorders>
            <w:shd w:val="clear" w:color="000000" w:fill="FFFFFF"/>
            <w:noWrap/>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lastRenderedPageBreak/>
              <w:t> </w:t>
            </w:r>
          </w:p>
        </w:tc>
        <w:tc>
          <w:tcPr>
            <w:tcW w:w="3431"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rPr>
                <w:rFonts w:ascii="Arial" w:eastAsia="Times New Roman" w:hAnsi="Arial" w:cs="Arial"/>
                <w:i/>
                <w:iCs/>
                <w:sz w:val="24"/>
                <w:szCs w:val="24"/>
                <w:lang w:eastAsia="ru-RU"/>
              </w:rPr>
            </w:pPr>
            <w:r w:rsidRPr="00CD1C85">
              <w:rPr>
                <w:rFonts w:ascii="Arial" w:eastAsia="Times New Roman" w:hAnsi="Arial" w:cs="Arial"/>
                <w:i/>
                <w:iCs/>
                <w:sz w:val="24"/>
                <w:szCs w:val="24"/>
                <w:lang w:eastAsia="ru-RU"/>
              </w:rPr>
              <w:t>Поступления из федерального,</w:t>
            </w:r>
            <w:r w:rsidR="00F71B34">
              <w:rPr>
                <w:rFonts w:ascii="Arial" w:eastAsia="Times New Roman" w:hAnsi="Arial" w:cs="Arial"/>
                <w:i/>
                <w:iCs/>
                <w:sz w:val="24"/>
                <w:szCs w:val="24"/>
                <w:lang w:eastAsia="ru-RU"/>
              </w:rPr>
              <w:t xml:space="preserve"> </w:t>
            </w:r>
            <w:r w:rsidRPr="00CD1C85">
              <w:rPr>
                <w:rFonts w:ascii="Arial" w:eastAsia="Times New Roman" w:hAnsi="Arial" w:cs="Arial"/>
                <w:i/>
                <w:iCs/>
                <w:sz w:val="24"/>
                <w:szCs w:val="24"/>
                <w:lang w:eastAsia="ru-RU"/>
              </w:rPr>
              <w:t>областного  бюджета</w:t>
            </w:r>
          </w:p>
        </w:tc>
        <w:tc>
          <w:tcPr>
            <w:tcW w:w="992"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014</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14</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2</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И8</w:t>
            </w:r>
          </w:p>
        </w:tc>
        <w:tc>
          <w:tcPr>
            <w:tcW w:w="1017"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А4470</w:t>
            </w:r>
          </w:p>
        </w:tc>
        <w:tc>
          <w:tcPr>
            <w:tcW w:w="2101"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5 972 993,71</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0,00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0,00</w:t>
            </w:r>
          </w:p>
        </w:tc>
      </w:tr>
      <w:tr w:rsidR="005D1795" w:rsidRPr="00B12874" w:rsidTr="00CA1F37">
        <w:trPr>
          <w:trHeight w:val="384"/>
        </w:trPr>
        <w:tc>
          <w:tcPr>
            <w:tcW w:w="817" w:type="dxa"/>
            <w:tcBorders>
              <w:top w:val="nil"/>
              <w:left w:val="single" w:sz="4" w:space="0" w:color="auto"/>
              <w:bottom w:val="single" w:sz="4" w:space="0" w:color="auto"/>
              <w:right w:val="single" w:sz="4" w:space="0" w:color="auto"/>
            </w:tcBorders>
            <w:shd w:val="clear" w:color="000000" w:fill="FFFFFF"/>
            <w:noWrap/>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 </w:t>
            </w:r>
          </w:p>
        </w:tc>
        <w:tc>
          <w:tcPr>
            <w:tcW w:w="3431"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rPr>
                <w:rFonts w:ascii="Arial" w:eastAsia="Times New Roman" w:hAnsi="Arial" w:cs="Arial"/>
                <w:i/>
                <w:iCs/>
                <w:sz w:val="24"/>
                <w:szCs w:val="24"/>
                <w:lang w:eastAsia="ru-RU"/>
              </w:rPr>
            </w:pPr>
            <w:r w:rsidRPr="00CD1C85">
              <w:rPr>
                <w:rFonts w:ascii="Arial" w:eastAsia="Times New Roman" w:hAnsi="Arial" w:cs="Arial"/>
                <w:i/>
                <w:iCs/>
                <w:sz w:val="24"/>
                <w:szCs w:val="24"/>
                <w:lang w:eastAsia="ru-RU"/>
              </w:rPr>
              <w:t>Внебюджетные источники</w:t>
            </w:r>
          </w:p>
        </w:tc>
        <w:tc>
          <w:tcPr>
            <w:tcW w:w="992"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014</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14</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2</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И8</w:t>
            </w:r>
          </w:p>
        </w:tc>
        <w:tc>
          <w:tcPr>
            <w:tcW w:w="1017"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А4470</w:t>
            </w:r>
          </w:p>
        </w:tc>
        <w:tc>
          <w:tcPr>
            <w:tcW w:w="2101"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0,00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0,00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0,00</w:t>
            </w:r>
          </w:p>
        </w:tc>
      </w:tr>
      <w:tr w:rsidR="005D1795" w:rsidRPr="00B12874" w:rsidTr="00CA1F37">
        <w:trPr>
          <w:trHeight w:val="384"/>
        </w:trPr>
        <w:tc>
          <w:tcPr>
            <w:tcW w:w="817" w:type="dxa"/>
            <w:tcBorders>
              <w:top w:val="nil"/>
              <w:left w:val="single" w:sz="4" w:space="0" w:color="auto"/>
              <w:bottom w:val="single" w:sz="4" w:space="0" w:color="auto"/>
              <w:right w:val="single" w:sz="4" w:space="0" w:color="auto"/>
            </w:tcBorders>
            <w:shd w:val="clear" w:color="000000" w:fill="FFFFFF"/>
            <w:noWrap/>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 </w:t>
            </w:r>
          </w:p>
        </w:tc>
        <w:tc>
          <w:tcPr>
            <w:tcW w:w="3431"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rPr>
                <w:rFonts w:ascii="Arial" w:eastAsia="Times New Roman" w:hAnsi="Arial" w:cs="Arial"/>
                <w:i/>
                <w:iCs/>
                <w:sz w:val="24"/>
                <w:szCs w:val="24"/>
                <w:lang w:eastAsia="ru-RU"/>
              </w:rPr>
            </w:pPr>
            <w:r w:rsidRPr="00CD1C85">
              <w:rPr>
                <w:rFonts w:ascii="Arial" w:eastAsia="Times New Roman" w:hAnsi="Arial" w:cs="Arial"/>
                <w:i/>
                <w:iCs/>
                <w:sz w:val="24"/>
                <w:szCs w:val="24"/>
                <w:lang w:eastAsia="ru-RU"/>
              </w:rPr>
              <w:t>Итого</w:t>
            </w:r>
          </w:p>
        </w:tc>
        <w:tc>
          <w:tcPr>
            <w:tcW w:w="992"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014</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14</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2</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И8</w:t>
            </w:r>
          </w:p>
        </w:tc>
        <w:tc>
          <w:tcPr>
            <w:tcW w:w="1017"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А4470</w:t>
            </w:r>
          </w:p>
        </w:tc>
        <w:tc>
          <w:tcPr>
            <w:tcW w:w="2101"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6 034 981,09</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0,00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0,00</w:t>
            </w:r>
          </w:p>
        </w:tc>
      </w:tr>
      <w:tr w:rsidR="005D1795" w:rsidRPr="00B12874" w:rsidTr="00CA1F37">
        <w:trPr>
          <w:trHeight w:val="288"/>
        </w:trPr>
        <w:tc>
          <w:tcPr>
            <w:tcW w:w="817" w:type="dxa"/>
            <w:vMerge w:val="restart"/>
            <w:tcBorders>
              <w:top w:val="nil"/>
              <w:left w:val="single" w:sz="4" w:space="0" w:color="auto"/>
              <w:bottom w:val="single" w:sz="4" w:space="0" w:color="auto"/>
              <w:right w:val="single" w:sz="4" w:space="0" w:color="auto"/>
            </w:tcBorders>
            <w:shd w:val="clear" w:color="auto" w:fill="auto"/>
            <w:noWrap/>
            <w:hideMark/>
          </w:tcPr>
          <w:p w:rsidR="005D1795" w:rsidRPr="00CD1C85" w:rsidRDefault="005D1795" w:rsidP="005D1795">
            <w:pPr>
              <w:spacing w:line="240" w:lineRule="auto"/>
              <w:ind w:firstLine="0"/>
              <w:jc w:val="center"/>
              <w:rPr>
                <w:rFonts w:ascii="Arial" w:eastAsia="Times New Roman" w:hAnsi="Arial" w:cs="Arial"/>
                <w:bCs/>
                <w:sz w:val="24"/>
                <w:szCs w:val="24"/>
                <w:lang w:eastAsia="ru-RU"/>
              </w:rPr>
            </w:pPr>
            <w:r w:rsidRPr="00CD1C85">
              <w:rPr>
                <w:rFonts w:ascii="Arial" w:eastAsia="Times New Roman" w:hAnsi="Arial" w:cs="Arial"/>
                <w:bCs/>
                <w:sz w:val="24"/>
                <w:szCs w:val="24"/>
                <w:lang w:eastAsia="ru-RU"/>
              </w:rPr>
              <w:t>3.</w:t>
            </w:r>
          </w:p>
        </w:tc>
        <w:tc>
          <w:tcPr>
            <w:tcW w:w="3431" w:type="dxa"/>
            <w:vMerge w:val="restart"/>
            <w:tcBorders>
              <w:top w:val="nil"/>
              <w:left w:val="single" w:sz="4" w:space="0" w:color="auto"/>
              <w:bottom w:val="single" w:sz="4" w:space="0" w:color="auto"/>
              <w:right w:val="single" w:sz="4" w:space="0" w:color="auto"/>
            </w:tcBorders>
            <w:shd w:val="clear" w:color="auto" w:fill="auto"/>
            <w:hideMark/>
          </w:tcPr>
          <w:p w:rsidR="005D1795" w:rsidRPr="00CD1C85" w:rsidRDefault="005D1795" w:rsidP="005D1795">
            <w:pPr>
              <w:spacing w:line="240" w:lineRule="auto"/>
              <w:ind w:firstLine="0"/>
              <w:rPr>
                <w:rFonts w:ascii="Arial" w:eastAsia="Times New Roman" w:hAnsi="Arial" w:cs="Arial"/>
                <w:bCs/>
                <w:sz w:val="24"/>
                <w:szCs w:val="24"/>
                <w:lang w:eastAsia="ru-RU"/>
              </w:rPr>
            </w:pPr>
            <w:r w:rsidRPr="00CD1C85">
              <w:rPr>
                <w:rFonts w:ascii="Arial" w:eastAsia="Times New Roman" w:hAnsi="Arial" w:cs="Arial"/>
                <w:bCs/>
                <w:sz w:val="24"/>
                <w:szCs w:val="24"/>
                <w:lang w:eastAsia="ru-RU"/>
              </w:rPr>
              <w:t>Подпрограмма "Социальная политика на территории городского поселения"</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bCs/>
                <w:sz w:val="24"/>
                <w:szCs w:val="24"/>
                <w:lang w:eastAsia="ru-RU"/>
              </w:rPr>
            </w:pPr>
            <w:r w:rsidRPr="00CD1C85">
              <w:rPr>
                <w:rFonts w:ascii="Arial" w:eastAsia="Times New Roman" w:hAnsi="Arial" w:cs="Arial"/>
                <w:bCs/>
                <w:sz w:val="24"/>
                <w:szCs w:val="24"/>
                <w:lang w:eastAsia="ru-RU"/>
              </w:rPr>
              <w:t>014</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bCs/>
                <w:sz w:val="24"/>
                <w:szCs w:val="24"/>
                <w:lang w:eastAsia="ru-RU"/>
              </w:rPr>
            </w:pPr>
            <w:r w:rsidRPr="00CD1C85">
              <w:rPr>
                <w:rFonts w:ascii="Arial" w:eastAsia="Times New Roman" w:hAnsi="Arial" w:cs="Arial"/>
                <w:bCs/>
                <w:sz w:val="24"/>
                <w:szCs w:val="24"/>
                <w:lang w:eastAsia="ru-RU"/>
              </w:rPr>
              <w:t>14</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bCs/>
                <w:sz w:val="24"/>
                <w:szCs w:val="24"/>
                <w:lang w:eastAsia="ru-RU"/>
              </w:rPr>
            </w:pPr>
            <w:r w:rsidRPr="00CD1C85">
              <w:rPr>
                <w:rFonts w:ascii="Arial" w:eastAsia="Times New Roman" w:hAnsi="Arial" w:cs="Arial"/>
                <w:bCs/>
                <w:sz w:val="24"/>
                <w:szCs w:val="24"/>
                <w:lang w:eastAsia="ru-RU"/>
              </w:rPr>
              <w:t>3</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bCs/>
                <w:sz w:val="24"/>
                <w:szCs w:val="24"/>
                <w:lang w:eastAsia="ru-RU"/>
              </w:rPr>
            </w:pPr>
            <w:r w:rsidRPr="00CD1C85">
              <w:rPr>
                <w:rFonts w:ascii="Arial" w:eastAsia="Times New Roman" w:hAnsi="Arial" w:cs="Arial"/>
                <w:bCs/>
                <w:sz w:val="24"/>
                <w:szCs w:val="24"/>
                <w:lang w:eastAsia="ru-RU"/>
              </w:rPr>
              <w:t> </w:t>
            </w:r>
          </w:p>
        </w:tc>
        <w:tc>
          <w:tcPr>
            <w:tcW w:w="1017" w:type="dxa"/>
            <w:vMerge w:val="restart"/>
            <w:tcBorders>
              <w:top w:val="nil"/>
              <w:left w:val="single" w:sz="4" w:space="0" w:color="auto"/>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bCs/>
                <w:sz w:val="24"/>
                <w:szCs w:val="24"/>
                <w:lang w:eastAsia="ru-RU"/>
              </w:rPr>
            </w:pPr>
            <w:r w:rsidRPr="00CD1C85">
              <w:rPr>
                <w:rFonts w:ascii="Arial" w:eastAsia="Times New Roman" w:hAnsi="Arial" w:cs="Arial"/>
                <w:bCs/>
                <w:sz w:val="24"/>
                <w:szCs w:val="24"/>
                <w:lang w:eastAsia="ru-RU"/>
              </w:rPr>
              <w:t> </w:t>
            </w:r>
          </w:p>
        </w:tc>
        <w:tc>
          <w:tcPr>
            <w:tcW w:w="210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bCs/>
                <w:sz w:val="24"/>
                <w:szCs w:val="24"/>
                <w:lang w:eastAsia="ru-RU"/>
              </w:rPr>
            </w:pPr>
            <w:r w:rsidRPr="00CD1C85">
              <w:rPr>
                <w:rFonts w:ascii="Arial" w:eastAsia="Times New Roman" w:hAnsi="Arial" w:cs="Arial"/>
                <w:bCs/>
                <w:sz w:val="24"/>
                <w:szCs w:val="24"/>
                <w:lang w:eastAsia="ru-RU"/>
              </w:rPr>
              <w:t>2 782 083,60</w:t>
            </w:r>
          </w:p>
        </w:tc>
        <w:tc>
          <w:tcPr>
            <w:tcW w:w="198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bCs/>
                <w:sz w:val="24"/>
                <w:szCs w:val="24"/>
                <w:lang w:eastAsia="ru-RU"/>
              </w:rPr>
            </w:pPr>
            <w:r w:rsidRPr="00CD1C85">
              <w:rPr>
                <w:rFonts w:ascii="Arial" w:eastAsia="Times New Roman" w:hAnsi="Arial" w:cs="Arial"/>
                <w:bCs/>
                <w:sz w:val="24"/>
                <w:szCs w:val="24"/>
                <w:lang w:eastAsia="ru-RU"/>
              </w:rPr>
              <w:t>698 840,80</w:t>
            </w:r>
          </w:p>
        </w:tc>
        <w:tc>
          <w:tcPr>
            <w:tcW w:w="198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bCs/>
                <w:sz w:val="24"/>
                <w:szCs w:val="24"/>
                <w:lang w:eastAsia="ru-RU"/>
              </w:rPr>
            </w:pPr>
            <w:r w:rsidRPr="00CD1C85">
              <w:rPr>
                <w:rFonts w:ascii="Arial" w:eastAsia="Times New Roman" w:hAnsi="Arial" w:cs="Arial"/>
                <w:bCs/>
                <w:sz w:val="24"/>
                <w:szCs w:val="24"/>
                <w:lang w:eastAsia="ru-RU"/>
              </w:rPr>
              <w:t>702 940,80</w:t>
            </w:r>
          </w:p>
        </w:tc>
      </w:tr>
      <w:tr w:rsidR="005D1795" w:rsidRPr="00B12874" w:rsidTr="00CA1F37">
        <w:trPr>
          <w:trHeight w:val="414"/>
        </w:trPr>
        <w:tc>
          <w:tcPr>
            <w:tcW w:w="817"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bCs/>
                <w:sz w:val="24"/>
                <w:szCs w:val="24"/>
                <w:lang w:eastAsia="ru-RU"/>
              </w:rPr>
            </w:pPr>
          </w:p>
        </w:tc>
        <w:tc>
          <w:tcPr>
            <w:tcW w:w="3431"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bCs/>
                <w:sz w:val="24"/>
                <w:szCs w:val="24"/>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bCs/>
                <w:sz w:val="24"/>
                <w:szCs w:val="24"/>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bCs/>
                <w:sz w:val="24"/>
                <w:szCs w:val="24"/>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bCs/>
                <w:sz w:val="24"/>
                <w:szCs w:val="24"/>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bCs/>
                <w:sz w:val="24"/>
                <w:szCs w:val="24"/>
                <w:lang w:eastAsia="ru-RU"/>
              </w:rPr>
            </w:pPr>
          </w:p>
        </w:tc>
        <w:tc>
          <w:tcPr>
            <w:tcW w:w="1017"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bCs/>
                <w:sz w:val="24"/>
                <w:szCs w:val="24"/>
                <w:lang w:eastAsia="ru-RU"/>
              </w:rPr>
            </w:pPr>
          </w:p>
        </w:tc>
        <w:tc>
          <w:tcPr>
            <w:tcW w:w="2101"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bCs/>
                <w:sz w:val="24"/>
                <w:szCs w:val="24"/>
                <w:lang w:eastAsia="ru-RU"/>
              </w:rPr>
            </w:pPr>
          </w:p>
        </w:tc>
        <w:tc>
          <w:tcPr>
            <w:tcW w:w="1984"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bCs/>
                <w:sz w:val="24"/>
                <w:szCs w:val="24"/>
                <w:lang w:eastAsia="ru-RU"/>
              </w:rPr>
            </w:pPr>
          </w:p>
        </w:tc>
        <w:tc>
          <w:tcPr>
            <w:tcW w:w="1984"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bCs/>
                <w:sz w:val="24"/>
                <w:szCs w:val="24"/>
                <w:lang w:eastAsia="ru-RU"/>
              </w:rPr>
            </w:pPr>
          </w:p>
        </w:tc>
      </w:tr>
      <w:tr w:rsidR="005D1795" w:rsidRPr="00B12874" w:rsidTr="00CA1F37">
        <w:trPr>
          <w:trHeight w:val="414"/>
        </w:trPr>
        <w:tc>
          <w:tcPr>
            <w:tcW w:w="817"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bCs/>
                <w:sz w:val="24"/>
                <w:szCs w:val="24"/>
                <w:lang w:eastAsia="ru-RU"/>
              </w:rPr>
            </w:pPr>
          </w:p>
        </w:tc>
        <w:tc>
          <w:tcPr>
            <w:tcW w:w="3431"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bCs/>
                <w:sz w:val="24"/>
                <w:szCs w:val="24"/>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bCs/>
                <w:sz w:val="24"/>
                <w:szCs w:val="24"/>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bCs/>
                <w:sz w:val="24"/>
                <w:szCs w:val="24"/>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bCs/>
                <w:sz w:val="24"/>
                <w:szCs w:val="24"/>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bCs/>
                <w:sz w:val="24"/>
                <w:szCs w:val="24"/>
                <w:lang w:eastAsia="ru-RU"/>
              </w:rPr>
            </w:pPr>
          </w:p>
        </w:tc>
        <w:tc>
          <w:tcPr>
            <w:tcW w:w="1017"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bCs/>
                <w:sz w:val="24"/>
                <w:szCs w:val="24"/>
                <w:lang w:eastAsia="ru-RU"/>
              </w:rPr>
            </w:pPr>
          </w:p>
        </w:tc>
        <w:tc>
          <w:tcPr>
            <w:tcW w:w="2101"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bCs/>
                <w:sz w:val="24"/>
                <w:szCs w:val="24"/>
                <w:lang w:eastAsia="ru-RU"/>
              </w:rPr>
            </w:pPr>
          </w:p>
        </w:tc>
        <w:tc>
          <w:tcPr>
            <w:tcW w:w="1984"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bCs/>
                <w:sz w:val="24"/>
                <w:szCs w:val="24"/>
                <w:lang w:eastAsia="ru-RU"/>
              </w:rPr>
            </w:pPr>
          </w:p>
        </w:tc>
        <w:tc>
          <w:tcPr>
            <w:tcW w:w="1984"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bCs/>
                <w:sz w:val="24"/>
                <w:szCs w:val="24"/>
                <w:lang w:eastAsia="ru-RU"/>
              </w:rPr>
            </w:pPr>
          </w:p>
        </w:tc>
      </w:tr>
      <w:tr w:rsidR="005D1795" w:rsidRPr="00B12874" w:rsidTr="00CA1F37">
        <w:trPr>
          <w:trHeight w:val="408"/>
        </w:trPr>
        <w:tc>
          <w:tcPr>
            <w:tcW w:w="817" w:type="dxa"/>
            <w:tcBorders>
              <w:top w:val="nil"/>
              <w:left w:val="single" w:sz="4" w:space="0" w:color="auto"/>
              <w:bottom w:val="single" w:sz="4" w:space="0" w:color="auto"/>
              <w:right w:val="single" w:sz="4" w:space="0" w:color="auto"/>
            </w:tcBorders>
            <w:shd w:val="clear" w:color="auto" w:fill="auto"/>
            <w:noWrap/>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 </w:t>
            </w:r>
          </w:p>
        </w:tc>
        <w:tc>
          <w:tcPr>
            <w:tcW w:w="3431"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rPr>
                <w:rFonts w:ascii="Arial" w:eastAsia="Times New Roman" w:hAnsi="Arial" w:cs="Arial"/>
                <w:i/>
                <w:iCs/>
                <w:sz w:val="24"/>
                <w:szCs w:val="24"/>
                <w:lang w:eastAsia="ru-RU"/>
              </w:rPr>
            </w:pPr>
            <w:r w:rsidRPr="00CD1C85">
              <w:rPr>
                <w:rFonts w:ascii="Arial" w:eastAsia="Times New Roman" w:hAnsi="Arial" w:cs="Arial"/>
                <w:i/>
                <w:iCs/>
                <w:sz w:val="24"/>
                <w:szCs w:val="24"/>
                <w:lang w:eastAsia="ru-RU"/>
              </w:rPr>
              <w:t>Средства местного бюджета</w:t>
            </w:r>
          </w:p>
        </w:tc>
        <w:tc>
          <w:tcPr>
            <w:tcW w:w="992"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014</w:t>
            </w:r>
          </w:p>
        </w:tc>
        <w:tc>
          <w:tcPr>
            <w:tcW w:w="709"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14</w:t>
            </w:r>
          </w:p>
        </w:tc>
        <w:tc>
          <w:tcPr>
            <w:tcW w:w="709"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3</w:t>
            </w:r>
          </w:p>
        </w:tc>
        <w:tc>
          <w:tcPr>
            <w:tcW w:w="709"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 </w:t>
            </w:r>
          </w:p>
        </w:tc>
        <w:tc>
          <w:tcPr>
            <w:tcW w:w="1017"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 </w:t>
            </w:r>
          </w:p>
        </w:tc>
        <w:tc>
          <w:tcPr>
            <w:tcW w:w="2101"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2 782 083,60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698 840,80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702 940,80</w:t>
            </w:r>
          </w:p>
        </w:tc>
      </w:tr>
      <w:tr w:rsidR="005D1795" w:rsidRPr="00B12874" w:rsidTr="00CA1F37">
        <w:trPr>
          <w:trHeight w:val="624"/>
        </w:trPr>
        <w:tc>
          <w:tcPr>
            <w:tcW w:w="817" w:type="dxa"/>
            <w:tcBorders>
              <w:top w:val="nil"/>
              <w:left w:val="single" w:sz="4" w:space="0" w:color="auto"/>
              <w:bottom w:val="single" w:sz="4" w:space="0" w:color="auto"/>
              <w:right w:val="single" w:sz="4" w:space="0" w:color="auto"/>
            </w:tcBorders>
            <w:shd w:val="clear" w:color="auto" w:fill="auto"/>
            <w:noWrap/>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 </w:t>
            </w:r>
          </w:p>
        </w:tc>
        <w:tc>
          <w:tcPr>
            <w:tcW w:w="3431"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rPr>
                <w:rFonts w:ascii="Arial" w:eastAsia="Times New Roman" w:hAnsi="Arial" w:cs="Arial"/>
                <w:i/>
                <w:iCs/>
                <w:sz w:val="24"/>
                <w:szCs w:val="24"/>
                <w:lang w:eastAsia="ru-RU"/>
              </w:rPr>
            </w:pPr>
            <w:r w:rsidRPr="00CD1C85">
              <w:rPr>
                <w:rFonts w:ascii="Arial" w:eastAsia="Times New Roman" w:hAnsi="Arial" w:cs="Arial"/>
                <w:i/>
                <w:iCs/>
                <w:sz w:val="24"/>
                <w:szCs w:val="24"/>
                <w:lang w:eastAsia="ru-RU"/>
              </w:rPr>
              <w:t>Поступления из федерального,</w:t>
            </w:r>
            <w:r w:rsidR="00F71B34">
              <w:rPr>
                <w:rFonts w:ascii="Arial" w:eastAsia="Times New Roman" w:hAnsi="Arial" w:cs="Arial"/>
                <w:i/>
                <w:iCs/>
                <w:sz w:val="24"/>
                <w:szCs w:val="24"/>
                <w:lang w:eastAsia="ru-RU"/>
              </w:rPr>
              <w:t xml:space="preserve"> </w:t>
            </w:r>
            <w:r w:rsidR="00F71B34" w:rsidRPr="00CD1C85">
              <w:rPr>
                <w:rFonts w:ascii="Arial" w:eastAsia="Times New Roman" w:hAnsi="Arial" w:cs="Arial"/>
                <w:i/>
                <w:iCs/>
                <w:sz w:val="24"/>
                <w:szCs w:val="24"/>
                <w:lang w:eastAsia="ru-RU"/>
              </w:rPr>
              <w:t>областного бюджета</w:t>
            </w:r>
          </w:p>
        </w:tc>
        <w:tc>
          <w:tcPr>
            <w:tcW w:w="992"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014</w:t>
            </w:r>
          </w:p>
        </w:tc>
        <w:tc>
          <w:tcPr>
            <w:tcW w:w="709"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14</w:t>
            </w:r>
          </w:p>
        </w:tc>
        <w:tc>
          <w:tcPr>
            <w:tcW w:w="709"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3</w:t>
            </w:r>
          </w:p>
        </w:tc>
        <w:tc>
          <w:tcPr>
            <w:tcW w:w="709"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 </w:t>
            </w:r>
          </w:p>
        </w:tc>
        <w:tc>
          <w:tcPr>
            <w:tcW w:w="1017"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 </w:t>
            </w:r>
          </w:p>
        </w:tc>
        <w:tc>
          <w:tcPr>
            <w:tcW w:w="2101"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0,00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0,00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0,00</w:t>
            </w:r>
          </w:p>
        </w:tc>
      </w:tr>
      <w:tr w:rsidR="005D1795" w:rsidRPr="00B12874" w:rsidTr="00CA1F37">
        <w:trPr>
          <w:trHeight w:val="408"/>
        </w:trPr>
        <w:tc>
          <w:tcPr>
            <w:tcW w:w="817" w:type="dxa"/>
            <w:tcBorders>
              <w:top w:val="nil"/>
              <w:left w:val="single" w:sz="4" w:space="0" w:color="auto"/>
              <w:bottom w:val="single" w:sz="4" w:space="0" w:color="auto"/>
              <w:right w:val="single" w:sz="4" w:space="0" w:color="auto"/>
            </w:tcBorders>
            <w:shd w:val="clear" w:color="auto" w:fill="auto"/>
            <w:noWrap/>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 </w:t>
            </w:r>
          </w:p>
        </w:tc>
        <w:tc>
          <w:tcPr>
            <w:tcW w:w="3431"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rPr>
                <w:rFonts w:ascii="Arial" w:eastAsia="Times New Roman" w:hAnsi="Arial" w:cs="Arial"/>
                <w:i/>
                <w:iCs/>
                <w:sz w:val="24"/>
                <w:szCs w:val="24"/>
                <w:lang w:eastAsia="ru-RU"/>
              </w:rPr>
            </w:pPr>
            <w:r w:rsidRPr="00CD1C85">
              <w:rPr>
                <w:rFonts w:ascii="Arial" w:eastAsia="Times New Roman" w:hAnsi="Arial" w:cs="Arial"/>
                <w:i/>
                <w:iCs/>
                <w:sz w:val="24"/>
                <w:szCs w:val="24"/>
                <w:lang w:eastAsia="ru-RU"/>
              </w:rPr>
              <w:t>Внебюджетные источники</w:t>
            </w:r>
          </w:p>
        </w:tc>
        <w:tc>
          <w:tcPr>
            <w:tcW w:w="992"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014</w:t>
            </w:r>
          </w:p>
        </w:tc>
        <w:tc>
          <w:tcPr>
            <w:tcW w:w="709"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14</w:t>
            </w:r>
          </w:p>
        </w:tc>
        <w:tc>
          <w:tcPr>
            <w:tcW w:w="709"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3</w:t>
            </w:r>
          </w:p>
        </w:tc>
        <w:tc>
          <w:tcPr>
            <w:tcW w:w="709"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 </w:t>
            </w:r>
          </w:p>
        </w:tc>
        <w:tc>
          <w:tcPr>
            <w:tcW w:w="1017"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 </w:t>
            </w:r>
          </w:p>
        </w:tc>
        <w:tc>
          <w:tcPr>
            <w:tcW w:w="2101"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0,00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0,00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0,00</w:t>
            </w:r>
          </w:p>
        </w:tc>
      </w:tr>
      <w:tr w:rsidR="005D1795" w:rsidRPr="00B12874" w:rsidTr="00CA1F37">
        <w:trPr>
          <w:trHeight w:val="408"/>
        </w:trPr>
        <w:tc>
          <w:tcPr>
            <w:tcW w:w="817" w:type="dxa"/>
            <w:tcBorders>
              <w:top w:val="nil"/>
              <w:left w:val="single" w:sz="4" w:space="0" w:color="auto"/>
              <w:bottom w:val="single" w:sz="4" w:space="0" w:color="auto"/>
              <w:right w:val="single" w:sz="4" w:space="0" w:color="auto"/>
            </w:tcBorders>
            <w:shd w:val="clear" w:color="auto" w:fill="auto"/>
            <w:noWrap/>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 </w:t>
            </w:r>
          </w:p>
        </w:tc>
        <w:tc>
          <w:tcPr>
            <w:tcW w:w="3431"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rPr>
                <w:rFonts w:ascii="Arial" w:eastAsia="Times New Roman" w:hAnsi="Arial" w:cs="Arial"/>
                <w:i/>
                <w:iCs/>
                <w:sz w:val="24"/>
                <w:szCs w:val="24"/>
                <w:lang w:eastAsia="ru-RU"/>
              </w:rPr>
            </w:pPr>
            <w:r w:rsidRPr="00CD1C85">
              <w:rPr>
                <w:rFonts w:ascii="Arial" w:eastAsia="Times New Roman" w:hAnsi="Arial" w:cs="Arial"/>
                <w:i/>
                <w:iCs/>
                <w:sz w:val="24"/>
                <w:szCs w:val="24"/>
                <w:lang w:eastAsia="ru-RU"/>
              </w:rPr>
              <w:t>Итого</w:t>
            </w:r>
          </w:p>
        </w:tc>
        <w:tc>
          <w:tcPr>
            <w:tcW w:w="992"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014</w:t>
            </w:r>
          </w:p>
        </w:tc>
        <w:tc>
          <w:tcPr>
            <w:tcW w:w="709"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14</w:t>
            </w:r>
          </w:p>
        </w:tc>
        <w:tc>
          <w:tcPr>
            <w:tcW w:w="709"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3</w:t>
            </w:r>
          </w:p>
        </w:tc>
        <w:tc>
          <w:tcPr>
            <w:tcW w:w="709"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 </w:t>
            </w:r>
          </w:p>
        </w:tc>
        <w:tc>
          <w:tcPr>
            <w:tcW w:w="1017"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 </w:t>
            </w:r>
          </w:p>
        </w:tc>
        <w:tc>
          <w:tcPr>
            <w:tcW w:w="2101"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2 782 083,60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698 840,80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702 940,80</w:t>
            </w:r>
          </w:p>
        </w:tc>
      </w:tr>
      <w:tr w:rsidR="005D1795" w:rsidRPr="00B12874" w:rsidTr="00CA1F37">
        <w:trPr>
          <w:trHeight w:val="732"/>
        </w:trPr>
        <w:tc>
          <w:tcPr>
            <w:tcW w:w="817" w:type="dxa"/>
            <w:tcBorders>
              <w:top w:val="nil"/>
              <w:left w:val="single" w:sz="4" w:space="0" w:color="auto"/>
              <w:bottom w:val="single" w:sz="4" w:space="0" w:color="auto"/>
              <w:right w:val="single" w:sz="4" w:space="0" w:color="auto"/>
            </w:tcBorders>
            <w:shd w:val="clear" w:color="auto" w:fill="auto"/>
            <w:noWrap/>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3.1.</w:t>
            </w:r>
          </w:p>
        </w:tc>
        <w:tc>
          <w:tcPr>
            <w:tcW w:w="3431"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r w:rsidRPr="00CD1C85">
              <w:rPr>
                <w:rFonts w:ascii="Arial" w:eastAsia="Times New Roman" w:hAnsi="Arial" w:cs="Arial"/>
                <w:sz w:val="24"/>
                <w:szCs w:val="24"/>
                <w:lang w:eastAsia="ru-RU"/>
              </w:rPr>
              <w:t>Осуществление государственной поддержки молодых семей в улучшении жилищных условий</w:t>
            </w:r>
          </w:p>
        </w:tc>
        <w:tc>
          <w:tcPr>
            <w:tcW w:w="992"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014</w:t>
            </w:r>
          </w:p>
        </w:tc>
        <w:tc>
          <w:tcPr>
            <w:tcW w:w="709"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14</w:t>
            </w:r>
          </w:p>
        </w:tc>
        <w:tc>
          <w:tcPr>
            <w:tcW w:w="709"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3</w:t>
            </w:r>
          </w:p>
        </w:tc>
        <w:tc>
          <w:tcPr>
            <w:tcW w:w="709"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15</w:t>
            </w:r>
          </w:p>
        </w:tc>
        <w:tc>
          <w:tcPr>
            <w:tcW w:w="1017"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 </w:t>
            </w:r>
          </w:p>
        </w:tc>
        <w:tc>
          <w:tcPr>
            <w:tcW w:w="2101"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2 683 983,60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596 440,80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596 440,80</w:t>
            </w:r>
          </w:p>
        </w:tc>
      </w:tr>
      <w:tr w:rsidR="005D1795" w:rsidRPr="00B12874" w:rsidTr="00CA1F37">
        <w:trPr>
          <w:trHeight w:val="384"/>
        </w:trPr>
        <w:tc>
          <w:tcPr>
            <w:tcW w:w="817" w:type="dxa"/>
            <w:tcBorders>
              <w:top w:val="nil"/>
              <w:left w:val="single" w:sz="4" w:space="0" w:color="auto"/>
              <w:bottom w:val="single" w:sz="4" w:space="0" w:color="auto"/>
              <w:right w:val="single" w:sz="4" w:space="0" w:color="auto"/>
            </w:tcBorders>
            <w:shd w:val="clear" w:color="auto" w:fill="auto"/>
            <w:noWrap/>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 </w:t>
            </w:r>
          </w:p>
        </w:tc>
        <w:tc>
          <w:tcPr>
            <w:tcW w:w="3431"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rPr>
                <w:rFonts w:ascii="Arial" w:eastAsia="Times New Roman" w:hAnsi="Arial" w:cs="Arial"/>
                <w:i/>
                <w:iCs/>
                <w:sz w:val="24"/>
                <w:szCs w:val="24"/>
                <w:lang w:eastAsia="ru-RU"/>
              </w:rPr>
            </w:pPr>
            <w:r w:rsidRPr="00CD1C85">
              <w:rPr>
                <w:rFonts w:ascii="Arial" w:eastAsia="Times New Roman" w:hAnsi="Arial" w:cs="Arial"/>
                <w:i/>
                <w:iCs/>
                <w:sz w:val="24"/>
                <w:szCs w:val="24"/>
                <w:lang w:eastAsia="ru-RU"/>
              </w:rPr>
              <w:t>Средства местного бюджета</w:t>
            </w:r>
          </w:p>
        </w:tc>
        <w:tc>
          <w:tcPr>
            <w:tcW w:w="992"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014</w:t>
            </w:r>
          </w:p>
        </w:tc>
        <w:tc>
          <w:tcPr>
            <w:tcW w:w="709"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14</w:t>
            </w:r>
          </w:p>
        </w:tc>
        <w:tc>
          <w:tcPr>
            <w:tcW w:w="709"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3</w:t>
            </w:r>
          </w:p>
        </w:tc>
        <w:tc>
          <w:tcPr>
            <w:tcW w:w="709"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15</w:t>
            </w:r>
          </w:p>
        </w:tc>
        <w:tc>
          <w:tcPr>
            <w:tcW w:w="1017"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 </w:t>
            </w:r>
          </w:p>
        </w:tc>
        <w:tc>
          <w:tcPr>
            <w:tcW w:w="2101"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2 683 983,60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596 440,80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596 440,80</w:t>
            </w:r>
          </w:p>
        </w:tc>
      </w:tr>
      <w:tr w:rsidR="005D1795" w:rsidRPr="00B12874" w:rsidTr="00CA1F37">
        <w:trPr>
          <w:trHeight w:val="552"/>
        </w:trPr>
        <w:tc>
          <w:tcPr>
            <w:tcW w:w="817" w:type="dxa"/>
            <w:tcBorders>
              <w:top w:val="nil"/>
              <w:left w:val="single" w:sz="4" w:space="0" w:color="auto"/>
              <w:bottom w:val="single" w:sz="4" w:space="0" w:color="auto"/>
              <w:right w:val="single" w:sz="4" w:space="0" w:color="auto"/>
            </w:tcBorders>
            <w:shd w:val="clear" w:color="auto" w:fill="auto"/>
            <w:noWrap/>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 </w:t>
            </w:r>
          </w:p>
        </w:tc>
        <w:tc>
          <w:tcPr>
            <w:tcW w:w="3431"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rPr>
                <w:rFonts w:ascii="Arial" w:eastAsia="Times New Roman" w:hAnsi="Arial" w:cs="Arial"/>
                <w:i/>
                <w:iCs/>
                <w:sz w:val="24"/>
                <w:szCs w:val="24"/>
                <w:lang w:eastAsia="ru-RU"/>
              </w:rPr>
            </w:pPr>
            <w:r w:rsidRPr="00CD1C85">
              <w:rPr>
                <w:rFonts w:ascii="Arial" w:eastAsia="Times New Roman" w:hAnsi="Arial" w:cs="Arial"/>
                <w:i/>
                <w:iCs/>
                <w:sz w:val="24"/>
                <w:szCs w:val="24"/>
                <w:lang w:eastAsia="ru-RU"/>
              </w:rPr>
              <w:t>Поступления из федерального,</w:t>
            </w:r>
            <w:r w:rsidR="00F71B34">
              <w:rPr>
                <w:rFonts w:ascii="Arial" w:eastAsia="Times New Roman" w:hAnsi="Arial" w:cs="Arial"/>
                <w:i/>
                <w:iCs/>
                <w:sz w:val="24"/>
                <w:szCs w:val="24"/>
                <w:lang w:eastAsia="ru-RU"/>
              </w:rPr>
              <w:t xml:space="preserve"> </w:t>
            </w:r>
            <w:r w:rsidRPr="00CD1C85">
              <w:rPr>
                <w:rFonts w:ascii="Arial" w:eastAsia="Times New Roman" w:hAnsi="Arial" w:cs="Arial"/>
                <w:i/>
                <w:iCs/>
                <w:sz w:val="24"/>
                <w:szCs w:val="24"/>
                <w:lang w:eastAsia="ru-RU"/>
              </w:rPr>
              <w:t>областного  бюджета</w:t>
            </w:r>
          </w:p>
        </w:tc>
        <w:tc>
          <w:tcPr>
            <w:tcW w:w="992"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014</w:t>
            </w:r>
          </w:p>
        </w:tc>
        <w:tc>
          <w:tcPr>
            <w:tcW w:w="709"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14</w:t>
            </w:r>
          </w:p>
        </w:tc>
        <w:tc>
          <w:tcPr>
            <w:tcW w:w="709"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3</w:t>
            </w:r>
          </w:p>
        </w:tc>
        <w:tc>
          <w:tcPr>
            <w:tcW w:w="709"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15</w:t>
            </w:r>
          </w:p>
        </w:tc>
        <w:tc>
          <w:tcPr>
            <w:tcW w:w="1017"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 </w:t>
            </w:r>
          </w:p>
        </w:tc>
        <w:tc>
          <w:tcPr>
            <w:tcW w:w="2101"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0,00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0,00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0,00</w:t>
            </w:r>
          </w:p>
        </w:tc>
      </w:tr>
      <w:tr w:rsidR="005D1795" w:rsidRPr="00B12874" w:rsidTr="00CA1F37">
        <w:trPr>
          <w:trHeight w:val="408"/>
        </w:trPr>
        <w:tc>
          <w:tcPr>
            <w:tcW w:w="817" w:type="dxa"/>
            <w:tcBorders>
              <w:top w:val="nil"/>
              <w:left w:val="single" w:sz="4" w:space="0" w:color="auto"/>
              <w:bottom w:val="single" w:sz="4" w:space="0" w:color="auto"/>
              <w:right w:val="single" w:sz="4" w:space="0" w:color="auto"/>
            </w:tcBorders>
            <w:shd w:val="clear" w:color="auto" w:fill="auto"/>
            <w:noWrap/>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 </w:t>
            </w:r>
          </w:p>
        </w:tc>
        <w:tc>
          <w:tcPr>
            <w:tcW w:w="3431"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rPr>
                <w:rFonts w:ascii="Arial" w:eastAsia="Times New Roman" w:hAnsi="Arial" w:cs="Arial"/>
                <w:i/>
                <w:iCs/>
                <w:sz w:val="24"/>
                <w:szCs w:val="24"/>
                <w:lang w:eastAsia="ru-RU"/>
              </w:rPr>
            </w:pPr>
            <w:r w:rsidRPr="00CD1C85">
              <w:rPr>
                <w:rFonts w:ascii="Arial" w:eastAsia="Times New Roman" w:hAnsi="Arial" w:cs="Arial"/>
                <w:i/>
                <w:iCs/>
                <w:sz w:val="24"/>
                <w:szCs w:val="24"/>
                <w:lang w:eastAsia="ru-RU"/>
              </w:rPr>
              <w:t>Внебюджетные источники</w:t>
            </w:r>
          </w:p>
        </w:tc>
        <w:tc>
          <w:tcPr>
            <w:tcW w:w="992"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014</w:t>
            </w:r>
          </w:p>
        </w:tc>
        <w:tc>
          <w:tcPr>
            <w:tcW w:w="709"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14</w:t>
            </w:r>
          </w:p>
        </w:tc>
        <w:tc>
          <w:tcPr>
            <w:tcW w:w="709"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3</w:t>
            </w:r>
          </w:p>
        </w:tc>
        <w:tc>
          <w:tcPr>
            <w:tcW w:w="709"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15</w:t>
            </w:r>
          </w:p>
        </w:tc>
        <w:tc>
          <w:tcPr>
            <w:tcW w:w="1017"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 </w:t>
            </w:r>
          </w:p>
        </w:tc>
        <w:tc>
          <w:tcPr>
            <w:tcW w:w="2101"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0,00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0,00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0,00</w:t>
            </w:r>
          </w:p>
        </w:tc>
      </w:tr>
      <w:tr w:rsidR="005D1795" w:rsidRPr="00B12874" w:rsidTr="00CA1F37">
        <w:trPr>
          <w:trHeight w:val="408"/>
        </w:trPr>
        <w:tc>
          <w:tcPr>
            <w:tcW w:w="817" w:type="dxa"/>
            <w:tcBorders>
              <w:top w:val="nil"/>
              <w:left w:val="single" w:sz="4" w:space="0" w:color="auto"/>
              <w:bottom w:val="single" w:sz="4" w:space="0" w:color="auto"/>
              <w:right w:val="single" w:sz="4" w:space="0" w:color="auto"/>
            </w:tcBorders>
            <w:shd w:val="clear" w:color="auto" w:fill="auto"/>
            <w:noWrap/>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 </w:t>
            </w:r>
          </w:p>
        </w:tc>
        <w:tc>
          <w:tcPr>
            <w:tcW w:w="3431"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rPr>
                <w:rFonts w:ascii="Arial" w:eastAsia="Times New Roman" w:hAnsi="Arial" w:cs="Arial"/>
                <w:i/>
                <w:iCs/>
                <w:sz w:val="24"/>
                <w:szCs w:val="24"/>
                <w:lang w:eastAsia="ru-RU"/>
              </w:rPr>
            </w:pPr>
            <w:r w:rsidRPr="00CD1C85">
              <w:rPr>
                <w:rFonts w:ascii="Arial" w:eastAsia="Times New Roman" w:hAnsi="Arial" w:cs="Arial"/>
                <w:i/>
                <w:iCs/>
                <w:sz w:val="24"/>
                <w:szCs w:val="24"/>
                <w:lang w:eastAsia="ru-RU"/>
              </w:rPr>
              <w:t>Итого</w:t>
            </w:r>
          </w:p>
        </w:tc>
        <w:tc>
          <w:tcPr>
            <w:tcW w:w="992"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014</w:t>
            </w:r>
          </w:p>
        </w:tc>
        <w:tc>
          <w:tcPr>
            <w:tcW w:w="709"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14</w:t>
            </w:r>
          </w:p>
        </w:tc>
        <w:tc>
          <w:tcPr>
            <w:tcW w:w="709"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3</w:t>
            </w:r>
          </w:p>
        </w:tc>
        <w:tc>
          <w:tcPr>
            <w:tcW w:w="709"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15</w:t>
            </w:r>
          </w:p>
        </w:tc>
        <w:tc>
          <w:tcPr>
            <w:tcW w:w="1017"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 </w:t>
            </w:r>
          </w:p>
        </w:tc>
        <w:tc>
          <w:tcPr>
            <w:tcW w:w="2101"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2 683 983,60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596 440,80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596 440,80</w:t>
            </w:r>
          </w:p>
        </w:tc>
      </w:tr>
      <w:tr w:rsidR="005D1795" w:rsidRPr="00B12874" w:rsidTr="00CA1F37">
        <w:trPr>
          <w:trHeight w:val="288"/>
        </w:trPr>
        <w:tc>
          <w:tcPr>
            <w:tcW w:w="817" w:type="dxa"/>
            <w:vMerge w:val="restart"/>
            <w:tcBorders>
              <w:top w:val="nil"/>
              <w:left w:val="single" w:sz="4" w:space="0" w:color="auto"/>
              <w:bottom w:val="single" w:sz="4" w:space="0" w:color="auto"/>
              <w:right w:val="single" w:sz="4" w:space="0" w:color="auto"/>
            </w:tcBorders>
            <w:shd w:val="clear" w:color="auto" w:fill="auto"/>
            <w:noWrap/>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3.1.1.</w:t>
            </w:r>
          </w:p>
        </w:tc>
        <w:tc>
          <w:tcPr>
            <w:tcW w:w="3431" w:type="dxa"/>
            <w:vMerge w:val="restart"/>
            <w:tcBorders>
              <w:top w:val="nil"/>
              <w:left w:val="single" w:sz="4" w:space="0" w:color="auto"/>
              <w:bottom w:val="single" w:sz="4" w:space="0" w:color="auto"/>
              <w:right w:val="single" w:sz="4" w:space="0" w:color="auto"/>
            </w:tcBorders>
            <w:shd w:val="clear" w:color="auto" w:fill="auto"/>
            <w:hideMark/>
          </w:tcPr>
          <w:p w:rsidR="005D1795" w:rsidRPr="00CD1C85" w:rsidRDefault="005D1795" w:rsidP="005D1795">
            <w:pPr>
              <w:spacing w:line="240" w:lineRule="auto"/>
              <w:ind w:firstLine="0"/>
              <w:rPr>
                <w:rFonts w:ascii="Arial" w:eastAsia="Times New Roman" w:hAnsi="Arial" w:cs="Arial"/>
                <w:sz w:val="24"/>
                <w:szCs w:val="24"/>
                <w:lang w:eastAsia="ru-RU"/>
              </w:rPr>
            </w:pPr>
            <w:r w:rsidRPr="00CD1C85">
              <w:rPr>
                <w:rFonts w:ascii="Arial" w:eastAsia="Times New Roman" w:hAnsi="Arial" w:cs="Arial"/>
                <w:sz w:val="24"/>
                <w:szCs w:val="24"/>
                <w:lang w:eastAsia="ru-RU"/>
              </w:rPr>
              <w:t xml:space="preserve">Реализация переданных полномочий по решению отдельных вопросов местного значения </w:t>
            </w:r>
            <w:r w:rsidRPr="00CD1C85">
              <w:rPr>
                <w:rFonts w:ascii="Arial" w:eastAsia="Times New Roman" w:hAnsi="Arial" w:cs="Arial"/>
                <w:sz w:val="24"/>
                <w:szCs w:val="24"/>
                <w:lang w:eastAsia="ru-RU"/>
              </w:rPr>
              <w:lastRenderedPageBreak/>
              <w:t>поселений в соответствии с заключенными соглашениями по реализации мероприятий по обеспечению жильем молодых семей</w:t>
            </w:r>
          </w:p>
        </w:tc>
        <w:tc>
          <w:tcPr>
            <w:tcW w:w="99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lastRenderedPageBreak/>
              <w:t>014</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14</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3</w:t>
            </w:r>
          </w:p>
        </w:tc>
        <w:tc>
          <w:tcPr>
            <w:tcW w:w="709"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15</w:t>
            </w:r>
          </w:p>
        </w:tc>
        <w:tc>
          <w:tcPr>
            <w:tcW w:w="1017" w:type="dxa"/>
            <w:vMerge w:val="restart"/>
            <w:tcBorders>
              <w:top w:val="nil"/>
              <w:left w:val="single" w:sz="4" w:space="0" w:color="auto"/>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84420</w:t>
            </w:r>
          </w:p>
        </w:tc>
        <w:tc>
          <w:tcPr>
            <w:tcW w:w="210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2 683 983,60</w:t>
            </w:r>
          </w:p>
        </w:tc>
        <w:tc>
          <w:tcPr>
            <w:tcW w:w="198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596 440,80</w:t>
            </w:r>
          </w:p>
        </w:tc>
        <w:tc>
          <w:tcPr>
            <w:tcW w:w="198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596 440,80</w:t>
            </w:r>
          </w:p>
        </w:tc>
      </w:tr>
      <w:tr w:rsidR="005D1795" w:rsidRPr="00B12874" w:rsidTr="00CA1F37">
        <w:trPr>
          <w:trHeight w:val="414"/>
        </w:trPr>
        <w:tc>
          <w:tcPr>
            <w:tcW w:w="817"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3431"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1017"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2101"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1984"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1984"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r>
      <w:tr w:rsidR="005D1795" w:rsidRPr="00B12874" w:rsidTr="00CA1F37">
        <w:trPr>
          <w:trHeight w:val="414"/>
        </w:trPr>
        <w:tc>
          <w:tcPr>
            <w:tcW w:w="817"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3431"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1017"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2101"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1984"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1984"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r>
      <w:tr w:rsidR="005D1795" w:rsidRPr="00B12874" w:rsidTr="00CA1F37">
        <w:trPr>
          <w:trHeight w:val="804"/>
        </w:trPr>
        <w:tc>
          <w:tcPr>
            <w:tcW w:w="817"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3431"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1017"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2101"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1984"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1984"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r>
      <w:tr w:rsidR="005D1795" w:rsidRPr="00B12874" w:rsidTr="00CA1F37">
        <w:trPr>
          <w:trHeight w:val="480"/>
        </w:trPr>
        <w:tc>
          <w:tcPr>
            <w:tcW w:w="817" w:type="dxa"/>
            <w:tcBorders>
              <w:top w:val="nil"/>
              <w:left w:val="single" w:sz="4" w:space="0" w:color="auto"/>
              <w:bottom w:val="single" w:sz="4" w:space="0" w:color="auto"/>
              <w:right w:val="single" w:sz="4" w:space="0" w:color="auto"/>
            </w:tcBorders>
            <w:shd w:val="clear" w:color="auto" w:fill="auto"/>
            <w:noWrap/>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lastRenderedPageBreak/>
              <w:t> </w:t>
            </w:r>
          </w:p>
        </w:tc>
        <w:tc>
          <w:tcPr>
            <w:tcW w:w="3431"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rPr>
                <w:rFonts w:ascii="Arial" w:eastAsia="Times New Roman" w:hAnsi="Arial" w:cs="Arial"/>
                <w:i/>
                <w:iCs/>
                <w:sz w:val="24"/>
                <w:szCs w:val="24"/>
                <w:lang w:eastAsia="ru-RU"/>
              </w:rPr>
            </w:pPr>
            <w:r w:rsidRPr="00CD1C85">
              <w:rPr>
                <w:rFonts w:ascii="Arial" w:eastAsia="Times New Roman" w:hAnsi="Arial" w:cs="Arial"/>
                <w:i/>
                <w:iCs/>
                <w:sz w:val="24"/>
                <w:szCs w:val="24"/>
                <w:lang w:eastAsia="ru-RU"/>
              </w:rPr>
              <w:t>Средства местного бюджета</w:t>
            </w:r>
          </w:p>
        </w:tc>
        <w:tc>
          <w:tcPr>
            <w:tcW w:w="992"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014</w:t>
            </w:r>
          </w:p>
        </w:tc>
        <w:tc>
          <w:tcPr>
            <w:tcW w:w="709"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14</w:t>
            </w:r>
          </w:p>
        </w:tc>
        <w:tc>
          <w:tcPr>
            <w:tcW w:w="709"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3</w:t>
            </w:r>
          </w:p>
        </w:tc>
        <w:tc>
          <w:tcPr>
            <w:tcW w:w="709"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15</w:t>
            </w:r>
          </w:p>
        </w:tc>
        <w:tc>
          <w:tcPr>
            <w:tcW w:w="1017"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84420</w:t>
            </w:r>
          </w:p>
        </w:tc>
        <w:tc>
          <w:tcPr>
            <w:tcW w:w="2101"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2 683 983,60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596 440,80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596 440,80</w:t>
            </w:r>
          </w:p>
        </w:tc>
      </w:tr>
      <w:tr w:rsidR="005D1795" w:rsidRPr="00B12874" w:rsidTr="00CA1F37">
        <w:trPr>
          <w:trHeight w:val="792"/>
        </w:trPr>
        <w:tc>
          <w:tcPr>
            <w:tcW w:w="817" w:type="dxa"/>
            <w:tcBorders>
              <w:top w:val="nil"/>
              <w:left w:val="single" w:sz="4" w:space="0" w:color="auto"/>
              <w:bottom w:val="single" w:sz="4" w:space="0" w:color="auto"/>
              <w:right w:val="single" w:sz="4" w:space="0" w:color="auto"/>
            </w:tcBorders>
            <w:shd w:val="clear" w:color="auto" w:fill="auto"/>
            <w:noWrap/>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 </w:t>
            </w:r>
          </w:p>
        </w:tc>
        <w:tc>
          <w:tcPr>
            <w:tcW w:w="3431"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rPr>
                <w:rFonts w:ascii="Arial" w:eastAsia="Times New Roman" w:hAnsi="Arial" w:cs="Arial"/>
                <w:i/>
                <w:iCs/>
                <w:sz w:val="24"/>
                <w:szCs w:val="24"/>
                <w:lang w:eastAsia="ru-RU"/>
              </w:rPr>
            </w:pPr>
            <w:r w:rsidRPr="00CD1C85">
              <w:rPr>
                <w:rFonts w:ascii="Arial" w:eastAsia="Times New Roman" w:hAnsi="Arial" w:cs="Arial"/>
                <w:i/>
                <w:iCs/>
                <w:sz w:val="24"/>
                <w:szCs w:val="24"/>
                <w:lang w:eastAsia="ru-RU"/>
              </w:rPr>
              <w:t>Поступления из федерального,</w:t>
            </w:r>
            <w:r w:rsidR="00F71B34">
              <w:rPr>
                <w:rFonts w:ascii="Arial" w:eastAsia="Times New Roman" w:hAnsi="Arial" w:cs="Arial"/>
                <w:i/>
                <w:iCs/>
                <w:sz w:val="24"/>
                <w:szCs w:val="24"/>
                <w:lang w:eastAsia="ru-RU"/>
              </w:rPr>
              <w:t xml:space="preserve"> </w:t>
            </w:r>
            <w:r w:rsidRPr="00CD1C85">
              <w:rPr>
                <w:rFonts w:ascii="Arial" w:eastAsia="Times New Roman" w:hAnsi="Arial" w:cs="Arial"/>
                <w:i/>
                <w:iCs/>
                <w:sz w:val="24"/>
                <w:szCs w:val="24"/>
                <w:lang w:eastAsia="ru-RU"/>
              </w:rPr>
              <w:t>областного  бюджета</w:t>
            </w:r>
          </w:p>
        </w:tc>
        <w:tc>
          <w:tcPr>
            <w:tcW w:w="992"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014</w:t>
            </w:r>
          </w:p>
        </w:tc>
        <w:tc>
          <w:tcPr>
            <w:tcW w:w="709"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14</w:t>
            </w:r>
          </w:p>
        </w:tc>
        <w:tc>
          <w:tcPr>
            <w:tcW w:w="709"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3</w:t>
            </w:r>
          </w:p>
        </w:tc>
        <w:tc>
          <w:tcPr>
            <w:tcW w:w="709"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15</w:t>
            </w:r>
          </w:p>
        </w:tc>
        <w:tc>
          <w:tcPr>
            <w:tcW w:w="1017"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84420</w:t>
            </w:r>
          </w:p>
        </w:tc>
        <w:tc>
          <w:tcPr>
            <w:tcW w:w="2101"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0,00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0,00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0,00</w:t>
            </w:r>
          </w:p>
        </w:tc>
      </w:tr>
      <w:tr w:rsidR="005D1795" w:rsidRPr="00B12874" w:rsidTr="00CA1F37">
        <w:trPr>
          <w:trHeight w:val="408"/>
        </w:trPr>
        <w:tc>
          <w:tcPr>
            <w:tcW w:w="817" w:type="dxa"/>
            <w:tcBorders>
              <w:top w:val="nil"/>
              <w:left w:val="single" w:sz="4" w:space="0" w:color="auto"/>
              <w:bottom w:val="single" w:sz="4" w:space="0" w:color="auto"/>
              <w:right w:val="single" w:sz="4" w:space="0" w:color="auto"/>
            </w:tcBorders>
            <w:shd w:val="clear" w:color="auto" w:fill="auto"/>
            <w:noWrap/>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 </w:t>
            </w:r>
          </w:p>
        </w:tc>
        <w:tc>
          <w:tcPr>
            <w:tcW w:w="3431"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rPr>
                <w:rFonts w:ascii="Arial" w:eastAsia="Times New Roman" w:hAnsi="Arial" w:cs="Arial"/>
                <w:i/>
                <w:iCs/>
                <w:sz w:val="24"/>
                <w:szCs w:val="24"/>
                <w:lang w:eastAsia="ru-RU"/>
              </w:rPr>
            </w:pPr>
            <w:r w:rsidRPr="00CD1C85">
              <w:rPr>
                <w:rFonts w:ascii="Arial" w:eastAsia="Times New Roman" w:hAnsi="Arial" w:cs="Arial"/>
                <w:i/>
                <w:iCs/>
                <w:sz w:val="24"/>
                <w:szCs w:val="24"/>
                <w:lang w:eastAsia="ru-RU"/>
              </w:rPr>
              <w:t>Внебюджетные источники</w:t>
            </w:r>
          </w:p>
        </w:tc>
        <w:tc>
          <w:tcPr>
            <w:tcW w:w="992"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014</w:t>
            </w:r>
          </w:p>
        </w:tc>
        <w:tc>
          <w:tcPr>
            <w:tcW w:w="709"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14</w:t>
            </w:r>
          </w:p>
        </w:tc>
        <w:tc>
          <w:tcPr>
            <w:tcW w:w="709"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3</w:t>
            </w:r>
          </w:p>
        </w:tc>
        <w:tc>
          <w:tcPr>
            <w:tcW w:w="709"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15</w:t>
            </w:r>
          </w:p>
        </w:tc>
        <w:tc>
          <w:tcPr>
            <w:tcW w:w="1017"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84420</w:t>
            </w:r>
          </w:p>
        </w:tc>
        <w:tc>
          <w:tcPr>
            <w:tcW w:w="2101"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0,00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0,00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0,00</w:t>
            </w:r>
          </w:p>
        </w:tc>
      </w:tr>
      <w:tr w:rsidR="005D1795" w:rsidRPr="00B12874" w:rsidTr="00CA1F37">
        <w:trPr>
          <w:trHeight w:val="480"/>
        </w:trPr>
        <w:tc>
          <w:tcPr>
            <w:tcW w:w="817" w:type="dxa"/>
            <w:tcBorders>
              <w:top w:val="nil"/>
              <w:left w:val="single" w:sz="4" w:space="0" w:color="auto"/>
              <w:bottom w:val="single" w:sz="4" w:space="0" w:color="auto"/>
              <w:right w:val="single" w:sz="4" w:space="0" w:color="auto"/>
            </w:tcBorders>
            <w:shd w:val="clear" w:color="auto" w:fill="auto"/>
            <w:noWrap/>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 </w:t>
            </w:r>
          </w:p>
        </w:tc>
        <w:tc>
          <w:tcPr>
            <w:tcW w:w="3431"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rPr>
                <w:rFonts w:ascii="Arial" w:eastAsia="Times New Roman" w:hAnsi="Arial" w:cs="Arial"/>
                <w:i/>
                <w:iCs/>
                <w:sz w:val="24"/>
                <w:szCs w:val="24"/>
                <w:lang w:eastAsia="ru-RU"/>
              </w:rPr>
            </w:pPr>
            <w:r w:rsidRPr="00CD1C85">
              <w:rPr>
                <w:rFonts w:ascii="Arial" w:eastAsia="Times New Roman" w:hAnsi="Arial" w:cs="Arial"/>
                <w:i/>
                <w:iCs/>
                <w:sz w:val="24"/>
                <w:szCs w:val="24"/>
                <w:lang w:eastAsia="ru-RU"/>
              </w:rPr>
              <w:t>Итого</w:t>
            </w:r>
          </w:p>
        </w:tc>
        <w:tc>
          <w:tcPr>
            <w:tcW w:w="992"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014</w:t>
            </w:r>
          </w:p>
        </w:tc>
        <w:tc>
          <w:tcPr>
            <w:tcW w:w="709"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14</w:t>
            </w:r>
          </w:p>
        </w:tc>
        <w:tc>
          <w:tcPr>
            <w:tcW w:w="709"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3</w:t>
            </w:r>
          </w:p>
        </w:tc>
        <w:tc>
          <w:tcPr>
            <w:tcW w:w="709"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15</w:t>
            </w:r>
          </w:p>
        </w:tc>
        <w:tc>
          <w:tcPr>
            <w:tcW w:w="1017"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84420</w:t>
            </w:r>
          </w:p>
        </w:tc>
        <w:tc>
          <w:tcPr>
            <w:tcW w:w="2101"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2 683 983,60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596 440,80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596 440,80</w:t>
            </w:r>
          </w:p>
        </w:tc>
      </w:tr>
      <w:tr w:rsidR="005D1795" w:rsidRPr="00B12874" w:rsidTr="00CA1F37">
        <w:trPr>
          <w:trHeight w:val="1428"/>
        </w:trPr>
        <w:tc>
          <w:tcPr>
            <w:tcW w:w="817" w:type="dxa"/>
            <w:tcBorders>
              <w:top w:val="nil"/>
              <w:left w:val="single" w:sz="4" w:space="0" w:color="auto"/>
              <w:bottom w:val="single" w:sz="4" w:space="0" w:color="auto"/>
              <w:right w:val="single" w:sz="4" w:space="0" w:color="auto"/>
            </w:tcBorders>
            <w:shd w:val="clear" w:color="auto" w:fill="auto"/>
            <w:noWrap/>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3.2.</w:t>
            </w:r>
          </w:p>
        </w:tc>
        <w:tc>
          <w:tcPr>
            <w:tcW w:w="3431"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r w:rsidRPr="00CD1C85">
              <w:rPr>
                <w:rFonts w:ascii="Arial" w:eastAsia="Times New Roman" w:hAnsi="Arial" w:cs="Arial"/>
                <w:sz w:val="24"/>
                <w:szCs w:val="24"/>
                <w:lang w:eastAsia="ru-RU"/>
              </w:rPr>
              <w:t>Социальная защита населения, имеющего льготный статус, осуществление мер по улучшению положения отдельных категорий граждан, включая граждан пожилого возраста</w:t>
            </w:r>
          </w:p>
        </w:tc>
        <w:tc>
          <w:tcPr>
            <w:tcW w:w="992"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014</w:t>
            </w:r>
          </w:p>
        </w:tc>
        <w:tc>
          <w:tcPr>
            <w:tcW w:w="709"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14</w:t>
            </w:r>
          </w:p>
        </w:tc>
        <w:tc>
          <w:tcPr>
            <w:tcW w:w="709"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3</w:t>
            </w:r>
          </w:p>
        </w:tc>
        <w:tc>
          <w:tcPr>
            <w:tcW w:w="709"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16</w:t>
            </w:r>
          </w:p>
        </w:tc>
        <w:tc>
          <w:tcPr>
            <w:tcW w:w="1017"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 </w:t>
            </w:r>
          </w:p>
        </w:tc>
        <w:tc>
          <w:tcPr>
            <w:tcW w:w="2101"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98 100,00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102 400,00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106 500,00</w:t>
            </w:r>
          </w:p>
        </w:tc>
      </w:tr>
      <w:tr w:rsidR="005D1795" w:rsidRPr="00B12874" w:rsidTr="00CA1F37">
        <w:trPr>
          <w:trHeight w:val="468"/>
        </w:trPr>
        <w:tc>
          <w:tcPr>
            <w:tcW w:w="817" w:type="dxa"/>
            <w:tcBorders>
              <w:top w:val="nil"/>
              <w:left w:val="single" w:sz="4" w:space="0" w:color="auto"/>
              <w:bottom w:val="single" w:sz="4" w:space="0" w:color="auto"/>
              <w:right w:val="single" w:sz="4" w:space="0" w:color="auto"/>
            </w:tcBorders>
            <w:shd w:val="clear" w:color="auto" w:fill="auto"/>
            <w:noWrap/>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 </w:t>
            </w:r>
          </w:p>
        </w:tc>
        <w:tc>
          <w:tcPr>
            <w:tcW w:w="3431"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rPr>
                <w:rFonts w:ascii="Arial" w:eastAsia="Times New Roman" w:hAnsi="Arial" w:cs="Arial"/>
                <w:i/>
                <w:iCs/>
                <w:sz w:val="24"/>
                <w:szCs w:val="24"/>
                <w:lang w:eastAsia="ru-RU"/>
              </w:rPr>
            </w:pPr>
            <w:r w:rsidRPr="00CD1C85">
              <w:rPr>
                <w:rFonts w:ascii="Arial" w:eastAsia="Times New Roman" w:hAnsi="Arial" w:cs="Arial"/>
                <w:i/>
                <w:iCs/>
                <w:sz w:val="24"/>
                <w:szCs w:val="24"/>
                <w:lang w:eastAsia="ru-RU"/>
              </w:rPr>
              <w:t>Средства местного бюджета</w:t>
            </w:r>
          </w:p>
        </w:tc>
        <w:tc>
          <w:tcPr>
            <w:tcW w:w="992"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014</w:t>
            </w:r>
          </w:p>
        </w:tc>
        <w:tc>
          <w:tcPr>
            <w:tcW w:w="709"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14</w:t>
            </w:r>
          </w:p>
        </w:tc>
        <w:tc>
          <w:tcPr>
            <w:tcW w:w="709"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3</w:t>
            </w:r>
          </w:p>
        </w:tc>
        <w:tc>
          <w:tcPr>
            <w:tcW w:w="709"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16</w:t>
            </w:r>
          </w:p>
        </w:tc>
        <w:tc>
          <w:tcPr>
            <w:tcW w:w="1017"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 </w:t>
            </w:r>
          </w:p>
        </w:tc>
        <w:tc>
          <w:tcPr>
            <w:tcW w:w="2101"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98 100,00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102 400,00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106 500,00</w:t>
            </w:r>
          </w:p>
        </w:tc>
      </w:tr>
      <w:tr w:rsidR="005D1795" w:rsidRPr="00B12874" w:rsidTr="00CA1F37">
        <w:trPr>
          <w:trHeight w:val="480"/>
        </w:trPr>
        <w:tc>
          <w:tcPr>
            <w:tcW w:w="817" w:type="dxa"/>
            <w:tcBorders>
              <w:top w:val="nil"/>
              <w:left w:val="single" w:sz="4" w:space="0" w:color="auto"/>
              <w:bottom w:val="single" w:sz="4" w:space="0" w:color="auto"/>
              <w:right w:val="single" w:sz="4" w:space="0" w:color="auto"/>
            </w:tcBorders>
            <w:shd w:val="clear" w:color="auto" w:fill="auto"/>
            <w:noWrap/>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 </w:t>
            </w:r>
          </w:p>
        </w:tc>
        <w:tc>
          <w:tcPr>
            <w:tcW w:w="3431"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F71B34">
            <w:pPr>
              <w:spacing w:line="240" w:lineRule="auto"/>
              <w:ind w:firstLine="0"/>
              <w:rPr>
                <w:rFonts w:ascii="Arial" w:eastAsia="Times New Roman" w:hAnsi="Arial" w:cs="Arial"/>
                <w:i/>
                <w:iCs/>
                <w:sz w:val="24"/>
                <w:szCs w:val="24"/>
                <w:lang w:eastAsia="ru-RU"/>
              </w:rPr>
            </w:pPr>
            <w:r w:rsidRPr="00CD1C85">
              <w:rPr>
                <w:rFonts w:ascii="Arial" w:eastAsia="Times New Roman" w:hAnsi="Arial" w:cs="Arial"/>
                <w:i/>
                <w:iCs/>
                <w:sz w:val="24"/>
                <w:szCs w:val="24"/>
                <w:lang w:eastAsia="ru-RU"/>
              </w:rPr>
              <w:t>Поступления из федерального,</w:t>
            </w:r>
            <w:r w:rsidR="00CD1C85">
              <w:rPr>
                <w:rFonts w:ascii="Arial" w:eastAsia="Times New Roman" w:hAnsi="Arial" w:cs="Arial"/>
                <w:i/>
                <w:iCs/>
                <w:sz w:val="24"/>
                <w:szCs w:val="24"/>
                <w:lang w:eastAsia="ru-RU"/>
              </w:rPr>
              <w:t xml:space="preserve"> </w:t>
            </w:r>
            <w:r w:rsidRPr="00CD1C85">
              <w:rPr>
                <w:rFonts w:ascii="Arial" w:eastAsia="Times New Roman" w:hAnsi="Arial" w:cs="Arial"/>
                <w:i/>
                <w:iCs/>
                <w:sz w:val="24"/>
                <w:szCs w:val="24"/>
                <w:lang w:eastAsia="ru-RU"/>
              </w:rPr>
              <w:t>областного</w:t>
            </w:r>
            <w:r w:rsidR="00F71B34">
              <w:rPr>
                <w:rFonts w:ascii="Arial" w:eastAsia="Times New Roman" w:hAnsi="Arial" w:cs="Arial"/>
                <w:i/>
                <w:iCs/>
                <w:sz w:val="24"/>
                <w:szCs w:val="24"/>
                <w:lang w:eastAsia="ru-RU"/>
              </w:rPr>
              <w:t xml:space="preserve"> </w:t>
            </w:r>
            <w:r w:rsidRPr="00CD1C85">
              <w:rPr>
                <w:rFonts w:ascii="Arial" w:eastAsia="Times New Roman" w:hAnsi="Arial" w:cs="Arial"/>
                <w:i/>
                <w:iCs/>
                <w:sz w:val="24"/>
                <w:szCs w:val="24"/>
                <w:lang w:eastAsia="ru-RU"/>
              </w:rPr>
              <w:t>бюджета</w:t>
            </w:r>
          </w:p>
        </w:tc>
        <w:tc>
          <w:tcPr>
            <w:tcW w:w="992"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014</w:t>
            </w:r>
          </w:p>
        </w:tc>
        <w:tc>
          <w:tcPr>
            <w:tcW w:w="709"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14</w:t>
            </w:r>
          </w:p>
        </w:tc>
        <w:tc>
          <w:tcPr>
            <w:tcW w:w="709"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3</w:t>
            </w:r>
          </w:p>
        </w:tc>
        <w:tc>
          <w:tcPr>
            <w:tcW w:w="709"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16</w:t>
            </w:r>
          </w:p>
        </w:tc>
        <w:tc>
          <w:tcPr>
            <w:tcW w:w="1017"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 </w:t>
            </w:r>
          </w:p>
        </w:tc>
        <w:tc>
          <w:tcPr>
            <w:tcW w:w="2101"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0,00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0,00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0,00</w:t>
            </w:r>
          </w:p>
        </w:tc>
      </w:tr>
      <w:tr w:rsidR="005D1795" w:rsidRPr="00B12874" w:rsidTr="00CA1F37">
        <w:trPr>
          <w:trHeight w:val="588"/>
        </w:trPr>
        <w:tc>
          <w:tcPr>
            <w:tcW w:w="817" w:type="dxa"/>
            <w:tcBorders>
              <w:top w:val="nil"/>
              <w:left w:val="single" w:sz="4" w:space="0" w:color="auto"/>
              <w:bottom w:val="single" w:sz="4" w:space="0" w:color="auto"/>
              <w:right w:val="single" w:sz="4" w:space="0" w:color="auto"/>
            </w:tcBorders>
            <w:shd w:val="clear" w:color="auto" w:fill="auto"/>
            <w:noWrap/>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 </w:t>
            </w:r>
          </w:p>
        </w:tc>
        <w:tc>
          <w:tcPr>
            <w:tcW w:w="3431"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rPr>
                <w:rFonts w:ascii="Arial" w:eastAsia="Times New Roman" w:hAnsi="Arial" w:cs="Arial"/>
                <w:i/>
                <w:iCs/>
                <w:sz w:val="24"/>
                <w:szCs w:val="24"/>
                <w:lang w:eastAsia="ru-RU"/>
              </w:rPr>
            </w:pPr>
            <w:r w:rsidRPr="00CD1C85">
              <w:rPr>
                <w:rFonts w:ascii="Arial" w:eastAsia="Times New Roman" w:hAnsi="Arial" w:cs="Arial"/>
                <w:i/>
                <w:iCs/>
                <w:sz w:val="24"/>
                <w:szCs w:val="24"/>
                <w:lang w:eastAsia="ru-RU"/>
              </w:rPr>
              <w:t>Внебюджетные источники</w:t>
            </w:r>
          </w:p>
        </w:tc>
        <w:tc>
          <w:tcPr>
            <w:tcW w:w="992"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014</w:t>
            </w:r>
          </w:p>
        </w:tc>
        <w:tc>
          <w:tcPr>
            <w:tcW w:w="709"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14</w:t>
            </w:r>
          </w:p>
        </w:tc>
        <w:tc>
          <w:tcPr>
            <w:tcW w:w="709"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3</w:t>
            </w:r>
          </w:p>
        </w:tc>
        <w:tc>
          <w:tcPr>
            <w:tcW w:w="709"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16</w:t>
            </w:r>
          </w:p>
        </w:tc>
        <w:tc>
          <w:tcPr>
            <w:tcW w:w="1017"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 </w:t>
            </w:r>
          </w:p>
        </w:tc>
        <w:tc>
          <w:tcPr>
            <w:tcW w:w="2101"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0,00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0,00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0,00</w:t>
            </w:r>
          </w:p>
        </w:tc>
      </w:tr>
      <w:tr w:rsidR="005D1795" w:rsidRPr="00B12874" w:rsidTr="00CA1F37">
        <w:trPr>
          <w:trHeight w:val="480"/>
        </w:trPr>
        <w:tc>
          <w:tcPr>
            <w:tcW w:w="817" w:type="dxa"/>
            <w:tcBorders>
              <w:top w:val="nil"/>
              <w:left w:val="single" w:sz="4" w:space="0" w:color="auto"/>
              <w:bottom w:val="single" w:sz="4" w:space="0" w:color="auto"/>
              <w:right w:val="single" w:sz="4" w:space="0" w:color="auto"/>
            </w:tcBorders>
            <w:shd w:val="clear" w:color="auto" w:fill="auto"/>
            <w:noWrap/>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 </w:t>
            </w:r>
          </w:p>
        </w:tc>
        <w:tc>
          <w:tcPr>
            <w:tcW w:w="3431"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rPr>
                <w:rFonts w:ascii="Arial" w:eastAsia="Times New Roman" w:hAnsi="Arial" w:cs="Arial"/>
                <w:i/>
                <w:iCs/>
                <w:sz w:val="24"/>
                <w:szCs w:val="24"/>
                <w:lang w:eastAsia="ru-RU"/>
              </w:rPr>
            </w:pPr>
            <w:r w:rsidRPr="00CD1C85">
              <w:rPr>
                <w:rFonts w:ascii="Arial" w:eastAsia="Times New Roman" w:hAnsi="Arial" w:cs="Arial"/>
                <w:i/>
                <w:iCs/>
                <w:sz w:val="24"/>
                <w:szCs w:val="24"/>
                <w:lang w:eastAsia="ru-RU"/>
              </w:rPr>
              <w:t>Итого</w:t>
            </w:r>
          </w:p>
        </w:tc>
        <w:tc>
          <w:tcPr>
            <w:tcW w:w="992"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014</w:t>
            </w:r>
          </w:p>
        </w:tc>
        <w:tc>
          <w:tcPr>
            <w:tcW w:w="709"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14</w:t>
            </w:r>
          </w:p>
        </w:tc>
        <w:tc>
          <w:tcPr>
            <w:tcW w:w="709"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3</w:t>
            </w:r>
          </w:p>
        </w:tc>
        <w:tc>
          <w:tcPr>
            <w:tcW w:w="709"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16</w:t>
            </w:r>
          </w:p>
        </w:tc>
        <w:tc>
          <w:tcPr>
            <w:tcW w:w="1017"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 </w:t>
            </w:r>
          </w:p>
        </w:tc>
        <w:tc>
          <w:tcPr>
            <w:tcW w:w="2101"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98 100,00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102 400,00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106 500,00</w:t>
            </w:r>
          </w:p>
        </w:tc>
      </w:tr>
      <w:tr w:rsidR="005D1795" w:rsidRPr="00B12874" w:rsidTr="00CA1F37">
        <w:trPr>
          <w:trHeight w:val="288"/>
        </w:trPr>
        <w:tc>
          <w:tcPr>
            <w:tcW w:w="817" w:type="dxa"/>
            <w:vMerge w:val="restart"/>
            <w:tcBorders>
              <w:top w:val="nil"/>
              <w:left w:val="single" w:sz="4" w:space="0" w:color="auto"/>
              <w:bottom w:val="single" w:sz="4" w:space="0" w:color="auto"/>
              <w:right w:val="single" w:sz="4" w:space="0" w:color="auto"/>
            </w:tcBorders>
            <w:shd w:val="clear" w:color="auto" w:fill="auto"/>
            <w:noWrap/>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3.2.1.</w:t>
            </w:r>
          </w:p>
        </w:tc>
        <w:tc>
          <w:tcPr>
            <w:tcW w:w="3431" w:type="dxa"/>
            <w:vMerge w:val="restart"/>
            <w:tcBorders>
              <w:top w:val="nil"/>
              <w:left w:val="single" w:sz="4" w:space="0" w:color="auto"/>
              <w:bottom w:val="single" w:sz="4" w:space="0" w:color="auto"/>
              <w:right w:val="single" w:sz="4" w:space="0" w:color="auto"/>
            </w:tcBorders>
            <w:shd w:val="clear" w:color="auto" w:fill="auto"/>
            <w:hideMark/>
          </w:tcPr>
          <w:p w:rsidR="005D1795" w:rsidRPr="00CD1C85" w:rsidRDefault="005D1795" w:rsidP="005D1795">
            <w:pPr>
              <w:spacing w:line="240" w:lineRule="auto"/>
              <w:ind w:firstLine="0"/>
              <w:rPr>
                <w:rFonts w:ascii="Arial" w:eastAsia="Times New Roman" w:hAnsi="Arial" w:cs="Arial"/>
                <w:sz w:val="24"/>
                <w:szCs w:val="24"/>
                <w:lang w:eastAsia="ru-RU"/>
              </w:rPr>
            </w:pPr>
            <w:r w:rsidRPr="00CD1C85">
              <w:rPr>
                <w:rFonts w:ascii="Arial" w:eastAsia="Times New Roman" w:hAnsi="Arial" w:cs="Arial"/>
                <w:sz w:val="24"/>
                <w:szCs w:val="24"/>
                <w:lang w:eastAsia="ru-RU"/>
              </w:rPr>
              <w:t>Выплата муниципальных пенсий (доплат к государственным пенсиям)</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014</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14</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3</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16</w:t>
            </w:r>
          </w:p>
        </w:tc>
        <w:tc>
          <w:tcPr>
            <w:tcW w:w="1017" w:type="dxa"/>
            <w:vMerge w:val="restart"/>
            <w:tcBorders>
              <w:top w:val="nil"/>
              <w:left w:val="single" w:sz="4" w:space="0" w:color="auto"/>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82450</w:t>
            </w:r>
          </w:p>
        </w:tc>
        <w:tc>
          <w:tcPr>
            <w:tcW w:w="210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98 100,00</w:t>
            </w:r>
          </w:p>
        </w:tc>
        <w:tc>
          <w:tcPr>
            <w:tcW w:w="198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102 400,00</w:t>
            </w:r>
          </w:p>
        </w:tc>
        <w:tc>
          <w:tcPr>
            <w:tcW w:w="198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106 500,00</w:t>
            </w:r>
          </w:p>
        </w:tc>
      </w:tr>
      <w:tr w:rsidR="005D1795" w:rsidRPr="00B12874" w:rsidTr="00CA1F37">
        <w:trPr>
          <w:trHeight w:val="414"/>
        </w:trPr>
        <w:tc>
          <w:tcPr>
            <w:tcW w:w="817"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3431"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1017"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2101"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1984"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1984"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r>
      <w:tr w:rsidR="005D1795" w:rsidRPr="00B12874" w:rsidTr="00CA1F37">
        <w:trPr>
          <w:trHeight w:val="414"/>
        </w:trPr>
        <w:tc>
          <w:tcPr>
            <w:tcW w:w="817"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3431"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1017"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2101"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1984"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1984"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r>
      <w:tr w:rsidR="005D1795" w:rsidRPr="00B12874" w:rsidTr="00CA1F37">
        <w:trPr>
          <w:trHeight w:val="480"/>
        </w:trPr>
        <w:tc>
          <w:tcPr>
            <w:tcW w:w="817" w:type="dxa"/>
            <w:tcBorders>
              <w:top w:val="nil"/>
              <w:left w:val="single" w:sz="4" w:space="0" w:color="auto"/>
              <w:bottom w:val="single" w:sz="4" w:space="0" w:color="auto"/>
              <w:right w:val="single" w:sz="4" w:space="0" w:color="auto"/>
            </w:tcBorders>
            <w:shd w:val="clear" w:color="auto" w:fill="auto"/>
            <w:noWrap/>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lastRenderedPageBreak/>
              <w:t> </w:t>
            </w:r>
          </w:p>
        </w:tc>
        <w:tc>
          <w:tcPr>
            <w:tcW w:w="3431"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rPr>
                <w:rFonts w:ascii="Arial" w:eastAsia="Times New Roman" w:hAnsi="Arial" w:cs="Arial"/>
                <w:i/>
                <w:iCs/>
                <w:sz w:val="24"/>
                <w:szCs w:val="24"/>
                <w:lang w:eastAsia="ru-RU"/>
              </w:rPr>
            </w:pPr>
            <w:r w:rsidRPr="00CD1C85">
              <w:rPr>
                <w:rFonts w:ascii="Arial" w:eastAsia="Times New Roman" w:hAnsi="Arial" w:cs="Arial"/>
                <w:i/>
                <w:iCs/>
                <w:sz w:val="24"/>
                <w:szCs w:val="24"/>
                <w:lang w:eastAsia="ru-RU"/>
              </w:rPr>
              <w:t>Средства местного бюджета</w:t>
            </w:r>
          </w:p>
        </w:tc>
        <w:tc>
          <w:tcPr>
            <w:tcW w:w="992"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014</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14</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3</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16</w:t>
            </w:r>
          </w:p>
        </w:tc>
        <w:tc>
          <w:tcPr>
            <w:tcW w:w="1017"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82450</w:t>
            </w:r>
          </w:p>
        </w:tc>
        <w:tc>
          <w:tcPr>
            <w:tcW w:w="2101"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98 100,00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102 400,00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106 500,00</w:t>
            </w:r>
          </w:p>
        </w:tc>
      </w:tr>
      <w:tr w:rsidR="005D1795" w:rsidRPr="00B12874" w:rsidTr="00CA1F37">
        <w:trPr>
          <w:trHeight w:val="636"/>
        </w:trPr>
        <w:tc>
          <w:tcPr>
            <w:tcW w:w="817" w:type="dxa"/>
            <w:tcBorders>
              <w:top w:val="nil"/>
              <w:left w:val="single" w:sz="4" w:space="0" w:color="auto"/>
              <w:bottom w:val="single" w:sz="4" w:space="0" w:color="auto"/>
              <w:right w:val="single" w:sz="4" w:space="0" w:color="auto"/>
            </w:tcBorders>
            <w:shd w:val="clear" w:color="auto" w:fill="auto"/>
            <w:noWrap/>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 </w:t>
            </w:r>
          </w:p>
        </w:tc>
        <w:tc>
          <w:tcPr>
            <w:tcW w:w="3431"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CD1C85">
            <w:pPr>
              <w:spacing w:line="240" w:lineRule="auto"/>
              <w:ind w:firstLine="0"/>
              <w:rPr>
                <w:rFonts w:ascii="Arial" w:eastAsia="Times New Roman" w:hAnsi="Arial" w:cs="Arial"/>
                <w:i/>
                <w:iCs/>
                <w:sz w:val="24"/>
                <w:szCs w:val="24"/>
                <w:lang w:eastAsia="ru-RU"/>
              </w:rPr>
            </w:pPr>
            <w:r w:rsidRPr="00CD1C85">
              <w:rPr>
                <w:rFonts w:ascii="Arial" w:eastAsia="Times New Roman" w:hAnsi="Arial" w:cs="Arial"/>
                <w:i/>
                <w:iCs/>
                <w:sz w:val="24"/>
                <w:szCs w:val="24"/>
                <w:lang w:eastAsia="ru-RU"/>
              </w:rPr>
              <w:t>Поступления из федерального</w:t>
            </w:r>
            <w:r w:rsidR="00CD1C85">
              <w:rPr>
                <w:rFonts w:ascii="Arial" w:eastAsia="Times New Roman" w:hAnsi="Arial" w:cs="Arial"/>
                <w:i/>
                <w:iCs/>
                <w:sz w:val="24"/>
                <w:szCs w:val="24"/>
                <w:lang w:eastAsia="ru-RU"/>
              </w:rPr>
              <w:t xml:space="preserve"> </w:t>
            </w:r>
            <w:r w:rsidRPr="00CD1C85">
              <w:rPr>
                <w:rFonts w:ascii="Arial" w:eastAsia="Times New Roman" w:hAnsi="Arial" w:cs="Arial"/>
                <w:i/>
                <w:iCs/>
                <w:sz w:val="24"/>
                <w:szCs w:val="24"/>
                <w:lang w:eastAsia="ru-RU"/>
              </w:rPr>
              <w:t xml:space="preserve">областного </w:t>
            </w:r>
            <w:r w:rsidR="00CD1C85">
              <w:rPr>
                <w:rFonts w:ascii="Arial" w:eastAsia="Times New Roman" w:hAnsi="Arial" w:cs="Arial"/>
                <w:i/>
                <w:iCs/>
                <w:sz w:val="24"/>
                <w:szCs w:val="24"/>
                <w:lang w:eastAsia="ru-RU"/>
              </w:rPr>
              <w:t xml:space="preserve"> </w:t>
            </w:r>
            <w:r w:rsidRPr="00CD1C85">
              <w:rPr>
                <w:rFonts w:ascii="Arial" w:eastAsia="Times New Roman" w:hAnsi="Arial" w:cs="Arial"/>
                <w:i/>
                <w:iCs/>
                <w:sz w:val="24"/>
                <w:szCs w:val="24"/>
                <w:lang w:eastAsia="ru-RU"/>
              </w:rPr>
              <w:t xml:space="preserve"> бюджета</w:t>
            </w:r>
          </w:p>
        </w:tc>
        <w:tc>
          <w:tcPr>
            <w:tcW w:w="992"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014</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14</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3</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16</w:t>
            </w:r>
          </w:p>
        </w:tc>
        <w:tc>
          <w:tcPr>
            <w:tcW w:w="1017"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82450</w:t>
            </w:r>
          </w:p>
        </w:tc>
        <w:tc>
          <w:tcPr>
            <w:tcW w:w="2101"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0,00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0,00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0,00</w:t>
            </w:r>
          </w:p>
        </w:tc>
      </w:tr>
      <w:tr w:rsidR="005D1795" w:rsidRPr="00B12874" w:rsidTr="00CA1F37">
        <w:trPr>
          <w:trHeight w:val="360"/>
        </w:trPr>
        <w:tc>
          <w:tcPr>
            <w:tcW w:w="817" w:type="dxa"/>
            <w:tcBorders>
              <w:top w:val="nil"/>
              <w:left w:val="single" w:sz="4" w:space="0" w:color="auto"/>
              <w:bottom w:val="single" w:sz="4" w:space="0" w:color="auto"/>
              <w:right w:val="single" w:sz="4" w:space="0" w:color="auto"/>
            </w:tcBorders>
            <w:shd w:val="clear" w:color="auto" w:fill="auto"/>
            <w:noWrap/>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 </w:t>
            </w:r>
          </w:p>
        </w:tc>
        <w:tc>
          <w:tcPr>
            <w:tcW w:w="3431"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rPr>
                <w:rFonts w:ascii="Arial" w:eastAsia="Times New Roman" w:hAnsi="Arial" w:cs="Arial"/>
                <w:i/>
                <w:iCs/>
                <w:sz w:val="24"/>
                <w:szCs w:val="24"/>
                <w:lang w:eastAsia="ru-RU"/>
              </w:rPr>
            </w:pPr>
            <w:r w:rsidRPr="00CD1C85">
              <w:rPr>
                <w:rFonts w:ascii="Arial" w:eastAsia="Times New Roman" w:hAnsi="Arial" w:cs="Arial"/>
                <w:i/>
                <w:iCs/>
                <w:sz w:val="24"/>
                <w:szCs w:val="24"/>
                <w:lang w:eastAsia="ru-RU"/>
              </w:rPr>
              <w:t>Внебюджетные источники</w:t>
            </w:r>
          </w:p>
        </w:tc>
        <w:tc>
          <w:tcPr>
            <w:tcW w:w="992"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014</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14</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3</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16</w:t>
            </w:r>
          </w:p>
        </w:tc>
        <w:tc>
          <w:tcPr>
            <w:tcW w:w="1017"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82450</w:t>
            </w:r>
          </w:p>
        </w:tc>
        <w:tc>
          <w:tcPr>
            <w:tcW w:w="2101"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0,00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0,00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0,00</w:t>
            </w:r>
          </w:p>
        </w:tc>
      </w:tr>
      <w:tr w:rsidR="005D1795" w:rsidRPr="00B12874" w:rsidTr="00CA1F37">
        <w:trPr>
          <w:trHeight w:val="444"/>
        </w:trPr>
        <w:tc>
          <w:tcPr>
            <w:tcW w:w="817" w:type="dxa"/>
            <w:tcBorders>
              <w:top w:val="nil"/>
              <w:left w:val="single" w:sz="4" w:space="0" w:color="auto"/>
              <w:bottom w:val="single" w:sz="4" w:space="0" w:color="auto"/>
              <w:right w:val="single" w:sz="4" w:space="0" w:color="auto"/>
            </w:tcBorders>
            <w:shd w:val="clear" w:color="auto" w:fill="auto"/>
            <w:noWrap/>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 </w:t>
            </w:r>
          </w:p>
        </w:tc>
        <w:tc>
          <w:tcPr>
            <w:tcW w:w="3431"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rPr>
                <w:rFonts w:ascii="Arial" w:eastAsia="Times New Roman" w:hAnsi="Arial" w:cs="Arial"/>
                <w:i/>
                <w:iCs/>
                <w:sz w:val="24"/>
                <w:szCs w:val="24"/>
                <w:lang w:eastAsia="ru-RU"/>
              </w:rPr>
            </w:pPr>
            <w:r w:rsidRPr="00CD1C85">
              <w:rPr>
                <w:rFonts w:ascii="Arial" w:eastAsia="Times New Roman" w:hAnsi="Arial" w:cs="Arial"/>
                <w:i/>
                <w:iCs/>
                <w:sz w:val="24"/>
                <w:szCs w:val="24"/>
                <w:lang w:eastAsia="ru-RU"/>
              </w:rPr>
              <w:t>Итого</w:t>
            </w:r>
          </w:p>
        </w:tc>
        <w:tc>
          <w:tcPr>
            <w:tcW w:w="992"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014</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14</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3</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16</w:t>
            </w:r>
          </w:p>
        </w:tc>
        <w:tc>
          <w:tcPr>
            <w:tcW w:w="1017"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82450</w:t>
            </w:r>
          </w:p>
        </w:tc>
        <w:tc>
          <w:tcPr>
            <w:tcW w:w="2101"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98 100,00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102 400,00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106 500,00</w:t>
            </w:r>
          </w:p>
        </w:tc>
      </w:tr>
      <w:tr w:rsidR="005D1795" w:rsidRPr="00B12874" w:rsidTr="00CA1F37">
        <w:trPr>
          <w:trHeight w:val="300"/>
        </w:trPr>
        <w:tc>
          <w:tcPr>
            <w:tcW w:w="817" w:type="dxa"/>
            <w:vMerge w:val="restart"/>
            <w:tcBorders>
              <w:top w:val="nil"/>
              <w:left w:val="single" w:sz="4" w:space="0" w:color="auto"/>
              <w:bottom w:val="single" w:sz="4" w:space="0" w:color="auto"/>
              <w:right w:val="single" w:sz="4" w:space="0" w:color="auto"/>
            </w:tcBorders>
            <w:shd w:val="clear" w:color="auto" w:fill="auto"/>
            <w:noWrap/>
            <w:hideMark/>
          </w:tcPr>
          <w:p w:rsidR="005D1795" w:rsidRPr="00CD1C85" w:rsidRDefault="005D1795" w:rsidP="005D1795">
            <w:pPr>
              <w:spacing w:line="240" w:lineRule="auto"/>
              <w:ind w:firstLine="0"/>
              <w:jc w:val="center"/>
              <w:rPr>
                <w:rFonts w:ascii="Arial" w:eastAsia="Times New Roman" w:hAnsi="Arial" w:cs="Arial"/>
                <w:bCs/>
                <w:sz w:val="24"/>
                <w:szCs w:val="24"/>
                <w:lang w:eastAsia="ru-RU"/>
              </w:rPr>
            </w:pPr>
            <w:r w:rsidRPr="00CD1C85">
              <w:rPr>
                <w:rFonts w:ascii="Arial" w:eastAsia="Times New Roman" w:hAnsi="Arial" w:cs="Arial"/>
                <w:bCs/>
                <w:sz w:val="24"/>
                <w:szCs w:val="24"/>
                <w:lang w:eastAsia="ru-RU"/>
              </w:rPr>
              <w:t>4.</w:t>
            </w:r>
          </w:p>
        </w:tc>
        <w:tc>
          <w:tcPr>
            <w:tcW w:w="3431" w:type="dxa"/>
            <w:vMerge w:val="restart"/>
            <w:tcBorders>
              <w:top w:val="nil"/>
              <w:left w:val="single" w:sz="4" w:space="0" w:color="auto"/>
              <w:bottom w:val="single" w:sz="4" w:space="0" w:color="auto"/>
              <w:right w:val="single" w:sz="4" w:space="0" w:color="auto"/>
            </w:tcBorders>
            <w:shd w:val="clear" w:color="auto" w:fill="auto"/>
            <w:hideMark/>
          </w:tcPr>
          <w:p w:rsidR="005D1795" w:rsidRPr="00CD1C85" w:rsidRDefault="005D1795" w:rsidP="005D1795">
            <w:pPr>
              <w:spacing w:line="240" w:lineRule="auto"/>
              <w:ind w:firstLine="0"/>
              <w:rPr>
                <w:rFonts w:ascii="Arial" w:eastAsia="Times New Roman" w:hAnsi="Arial" w:cs="Arial"/>
                <w:bCs/>
                <w:sz w:val="24"/>
                <w:szCs w:val="24"/>
                <w:lang w:eastAsia="ru-RU"/>
              </w:rPr>
            </w:pPr>
            <w:r w:rsidRPr="00CD1C85">
              <w:rPr>
                <w:rFonts w:ascii="Arial" w:eastAsia="Times New Roman" w:hAnsi="Arial" w:cs="Arial"/>
                <w:bCs/>
                <w:sz w:val="24"/>
                <w:szCs w:val="24"/>
                <w:lang w:eastAsia="ru-RU"/>
              </w:rPr>
              <w:t>Расходы вне подпрограмм муниципальной программы</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bCs/>
                <w:sz w:val="24"/>
                <w:szCs w:val="24"/>
                <w:lang w:eastAsia="ru-RU"/>
              </w:rPr>
            </w:pPr>
            <w:r w:rsidRPr="00CD1C85">
              <w:rPr>
                <w:rFonts w:ascii="Arial" w:eastAsia="Times New Roman" w:hAnsi="Arial" w:cs="Arial"/>
                <w:bCs/>
                <w:sz w:val="24"/>
                <w:szCs w:val="24"/>
                <w:lang w:eastAsia="ru-RU"/>
              </w:rPr>
              <w:t>014</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bCs/>
                <w:sz w:val="24"/>
                <w:szCs w:val="24"/>
                <w:lang w:eastAsia="ru-RU"/>
              </w:rPr>
            </w:pPr>
            <w:r w:rsidRPr="00CD1C85">
              <w:rPr>
                <w:rFonts w:ascii="Arial" w:eastAsia="Times New Roman" w:hAnsi="Arial" w:cs="Arial"/>
                <w:bCs/>
                <w:sz w:val="24"/>
                <w:szCs w:val="24"/>
                <w:lang w:eastAsia="ru-RU"/>
              </w:rPr>
              <w:t>14</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bCs/>
                <w:sz w:val="24"/>
                <w:szCs w:val="24"/>
                <w:lang w:eastAsia="ru-RU"/>
              </w:rPr>
            </w:pPr>
            <w:r w:rsidRPr="00CD1C85">
              <w:rPr>
                <w:rFonts w:ascii="Arial" w:eastAsia="Times New Roman" w:hAnsi="Arial" w:cs="Arial"/>
                <w:bCs/>
                <w:sz w:val="24"/>
                <w:szCs w:val="24"/>
                <w:lang w:eastAsia="ru-RU"/>
              </w:rPr>
              <w:t>0</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bCs/>
                <w:sz w:val="24"/>
                <w:szCs w:val="24"/>
                <w:lang w:eastAsia="ru-RU"/>
              </w:rPr>
            </w:pPr>
            <w:r w:rsidRPr="00CD1C85">
              <w:rPr>
                <w:rFonts w:ascii="Arial" w:eastAsia="Times New Roman" w:hAnsi="Arial" w:cs="Arial"/>
                <w:bCs/>
                <w:sz w:val="24"/>
                <w:szCs w:val="24"/>
                <w:lang w:eastAsia="ru-RU"/>
              </w:rPr>
              <w:t> </w:t>
            </w:r>
          </w:p>
        </w:tc>
        <w:tc>
          <w:tcPr>
            <w:tcW w:w="1017" w:type="dxa"/>
            <w:vMerge w:val="restart"/>
            <w:tcBorders>
              <w:top w:val="nil"/>
              <w:left w:val="single" w:sz="4" w:space="0" w:color="auto"/>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bCs/>
                <w:sz w:val="24"/>
                <w:szCs w:val="24"/>
                <w:lang w:eastAsia="ru-RU"/>
              </w:rPr>
            </w:pPr>
            <w:r w:rsidRPr="00CD1C85">
              <w:rPr>
                <w:rFonts w:ascii="Arial" w:eastAsia="Times New Roman" w:hAnsi="Arial" w:cs="Arial"/>
                <w:bCs/>
                <w:sz w:val="24"/>
                <w:szCs w:val="24"/>
                <w:lang w:eastAsia="ru-RU"/>
              </w:rPr>
              <w:t> </w:t>
            </w:r>
          </w:p>
        </w:tc>
        <w:tc>
          <w:tcPr>
            <w:tcW w:w="210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bCs/>
                <w:sz w:val="24"/>
                <w:szCs w:val="24"/>
                <w:lang w:eastAsia="ru-RU"/>
              </w:rPr>
            </w:pPr>
            <w:r w:rsidRPr="00CD1C85">
              <w:rPr>
                <w:rFonts w:ascii="Arial" w:eastAsia="Times New Roman" w:hAnsi="Arial" w:cs="Arial"/>
                <w:bCs/>
                <w:sz w:val="24"/>
                <w:szCs w:val="24"/>
                <w:lang w:eastAsia="ru-RU"/>
              </w:rPr>
              <w:t>19 846 715,35</w:t>
            </w:r>
          </w:p>
        </w:tc>
        <w:tc>
          <w:tcPr>
            <w:tcW w:w="198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bCs/>
                <w:sz w:val="24"/>
                <w:szCs w:val="24"/>
                <w:lang w:eastAsia="ru-RU"/>
              </w:rPr>
            </w:pPr>
            <w:r w:rsidRPr="00CD1C85">
              <w:rPr>
                <w:rFonts w:ascii="Arial" w:eastAsia="Times New Roman" w:hAnsi="Arial" w:cs="Arial"/>
                <w:bCs/>
                <w:sz w:val="24"/>
                <w:szCs w:val="24"/>
                <w:lang w:eastAsia="ru-RU"/>
              </w:rPr>
              <w:t>19 328 200,00</w:t>
            </w:r>
          </w:p>
        </w:tc>
        <w:tc>
          <w:tcPr>
            <w:tcW w:w="198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bCs/>
                <w:sz w:val="24"/>
                <w:szCs w:val="24"/>
                <w:lang w:eastAsia="ru-RU"/>
              </w:rPr>
            </w:pPr>
            <w:r w:rsidRPr="00CD1C85">
              <w:rPr>
                <w:rFonts w:ascii="Arial" w:eastAsia="Times New Roman" w:hAnsi="Arial" w:cs="Arial"/>
                <w:bCs/>
                <w:sz w:val="24"/>
                <w:szCs w:val="24"/>
                <w:lang w:eastAsia="ru-RU"/>
              </w:rPr>
              <w:t>19 368 200,00</w:t>
            </w:r>
          </w:p>
        </w:tc>
      </w:tr>
      <w:tr w:rsidR="005D1795" w:rsidRPr="00B12874" w:rsidTr="00CA1F37">
        <w:trPr>
          <w:trHeight w:val="414"/>
        </w:trPr>
        <w:tc>
          <w:tcPr>
            <w:tcW w:w="817"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bCs/>
                <w:sz w:val="24"/>
                <w:szCs w:val="24"/>
                <w:lang w:eastAsia="ru-RU"/>
              </w:rPr>
            </w:pPr>
          </w:p>
        </w:tc>
        <w:tc>
          <w:tcPr>
            <w:tcW w:w="3431"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bCs/>
                <w:sz w:val="24"/>
                <w:szCs w:val="24"/>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bCs/>
                <w:sz w:val="24"/>
                <w:szCs w:val="24"/>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bCs/>
                <w:sz w:val="24"/>
                <w:szCs w:val="24"/>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bCs/>
                <w:sz w:val="24"/>
                <w:szCs w:val="24"/>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bCs/>
                <w:sz w:val="24"/>
                <w:szCs w:val="24"/>
                <w:lang w:eastAsia="ru-RU"/>
              </w:rPr>
            </w:pPr>
          </w:p>
        </w:tc>
        <w:tc>
          <w:tcPr>
            <w:tcW w:w="1017"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bCs/>
                <w:sz w:val="24"/>
                <w:szCs w:val="24"/>
                <w:lang w:eastAsia="ru-RU"/>
              </w:rPr>
            </w:pPr>
          </w:p>
        </w:tc>
        <w:tc>
          <w:tcPr>
            <w:tcW w:w="2101"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bCs/>
                <w:sz w:val="24"/>
                <w:szCs w:val="24"/>
                <w:lang w:eastAsia="ru-RU"/>
              </w:rPr>
            </w:pPr>
          </w:p>
        </w:tc>
        <w:tc>
          <w:tcPr>
            <w:tcW w:w="1984"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bCs/>
                <w:sz w:val="24"/>
                <w:szCs w:val="24"/>
                <w:lang w:eastAsia="ru-RU"/>
              </w:rPr>
            </w:pPr>
          </w:p>
        </w:tc>
        <w:tc>
          <w:tcPr>
            <w:tcW w:w="1984"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bCs/>
                <w:sz w:val="24"/>
                <w:szCs w:val="24"/>
                <w:lang w:eastAsia="ru-RU"/>
              </w:rPr>
            </w:pPr>
          </w:p>
        </w:tc>
      </w:tr>
      <w:tr w:rsidR="005D1795" w:rsidRPr="00B12874" w:rsidTr="00CA1F37">
        <w:trPr>
          <w:trHeight w:val="414"/>
        </w:trPr>
        <w:tc>
          <w:tcPr>
            <w:tcW w:w="817"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bCs/>
                <w:sz w:val="24"/>
                <w:szCs w:val="24"/>
                <w:lang w:eastAsia="ru-RU"/>
              </w:rPr>
            </w:pPr>
          </w:p>
        </w:tc>
        <w:tc>
          <w:tcPr>
            <w:tcW w:w="3431"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bCs/>
                <w:sz w:val="24"/>
                <w:szCs w:val="24"/>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bCs/>
                <w:sz w:val="24"/>
                <w:szCs w:val="24"/>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bCs/>
                <w:sz w:val="24"/>
                <w:szCs w:val="24"/>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bCs/>
                <w:sz w:val="24"/>
                <w:szCs w:val="24"/>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bCs/>
                <w:sz w:val="24"/>
                <w:szCs w:val="24"/>
                <w:lang w:eastAsia="ru-RU"/>
              </w:rPr>
            </w:pPr>
          </w:p>
        </w:tc>
        <w:tc>
          <w:tcPr>
            <w:tcW w:w="1017"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bCs/>
                <w:sz w:val="24"/>
                <w:szCs w:val="24"/>
                <w:lang w:eastAsia="ru-RU"/>
              </w:rPr>
            </w:pPr>
          </w:p>
        </w:tc>
        <w:tc>
          <w:tcPr>
            <w:tcW w:w="2101"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bCs/>
                <w:sz w:val="24"/>
                <w:szCs w:val="24"/>
                <w:lang w:eastAsia="ru-RU"/>
              </w:rPr>
            </w:pPr>
          </w:p>
        </w:tc>
        <w:tc>
          <w:tcPr>
            <w:tcW w:w="1984"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bCs/>
                <w:sz w:val="24"/>
                <w:szCs w:val="24"/>
                <w:lang w:eastAsia="ru-RU"/>
              </w:rPr>
            </w:pPr>
          </w:p>
        </w:tc>
        <w:tc>
          <w:tcPr>
            <w:tcW w:w="1984"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bCs/>
                <w:sz w:val="24"/>
                <w:szCs w:val="24"/>
                <w:lang w:eastAsia="ru-RU"/>
              </w:rPr>
            </w:pPr>
          </w:p>
        </w:tc>
      </w:tr>
      <w:tr w:rsidR="005D1795" w:rsidRPr="00B12874" w:rsidTr="00CA1F37">
        <w:trPr>
          <w:trHeight w:val="288"/>
        </w:trPr>
        <w:tc>
          <w:tcPr>
            <w:tcW w:w="817" w:type="dxa"/>
            <w:tcBorders>
              <w:top w:val="nil"/>
              <w:left w:val="single" w:sz="4" w:space="0" w:color="auto"/>
              <w:bottom w:val="single" w:sz="4" w:space="0" w:color="auto"/>
              <w:right w:val="single" w:sz="4" w:space="0" w:color="auto"/>
            </w:tcBorders>
            <w:shd w:val="clear" w:color="auto" w:fill="auto"/>
            <w:noWrap/>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 </w:t>
            </w:r>
          </w:p>
        </w:tc>
        <w:tc>
          <w:tcPr>
            <w:tcW w:w="3431"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rPr>
                <w:rFonts w:ascii="Arial" w:eastAsia="Times New Roman" w:hAnsi="Arial" w:cs="Arial"/>
                <w:i/>
                <w:iCs/>
                <w:sz w:val="24"/>
                <w:szCs w:val="24"/>
                <w:lang w:eastAsia="ru-RU"/>
              </w:rPr>
            </w:pPr>
            <w:r w:rsidRPr="00CD1C85">
              <w:rPr>
                <w:rFonts w:ascii="Arial" w:eastAsia="Times New Roman" w:hAnsi="Arial" w:cs="Arial"/>
                <w:i/>
                <w:iCs/>
                <w:sz w:val="24"/>
                <w:szCs w:val="24"/>
                <w:lang w:eastAsia="ru-RU"/>
              </w:rPr>
              <w:t>Средства местного бюджета</w:t>
            </w:r>
          </w:p>
        </w:tc>
        <w:tc>
          <w:tcPr>
            <w:tcW w:w="992"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014</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14</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 </w:t>
            </w:r>
          </w:p>
        </w:tc>
        <w:tc>
          <w:tcPr>
            <w:tcW w:w="1017"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 </w:t>
            </w:r>
          </w:p>
        </w:tc>
        <w:tc>
          <w:tcPr>
            <w:tcW w:w="2101"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19 846 515,35</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19 328 000,00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19 368 000,00</w:t>
            </w:r>
          </w:p>
        </w:tc>
      </w:tr>
      <w:tr w:rsidR="005D1795" w:rsidRPr="00B12874" w:rsidTr="00CA1F37">
        <w:trPr>
          <w:trHeight w:val="528"/>
        </w:trPr>
        <w:tc>
          <w:tcPr>
            <w:tcW w:w="817" w:type="dxa"/>
            <w:tcBorders>
              <w:top w:val="nil"/>
              <w:left w:val="single" w:sz="4" w:space="0" w:color="auto"/>
              <w:bottom w:val="single" w:sz="4" w:space="0" w:color="auto"/>
              <w:right w:val="single" w:sz="4" w:space="0" w:color="auto"/>
            </w:tcBorders>
            <w:shd w:val="clear" w:color="auto" w:fill="auto"/>
            <w:noWrap/>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 </w:t>
            </w:r>
          </w:p>
        </w:tc>
        <w:tc>
          <w:tcPr>
            <w:tcW w:w="3431"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F71B34">
            <w:pPr>
              <w:spacing w:line="240" w:lineRule="auto"/>
              <w:ind w:firstLine="0"/>
              <w:rPr>
                <w:rFonts w:ascii="Arial" w:eastAsia="Times New Roman" w:hAnsi="Arial" w:cs="Arial"/>
                <w:i/>
                <w:iCs/>
                <w:sz w:val="24"/>
                <w:szCs w:val="24"/>
                <w:lang w:eastAsia="ru-RU"/>
              </w:rPr>
            </w:pPr>
            <w:r w:rsidRPr="00CD1C85">
              <w:rPr>
                <w:rFonts w:ascii="Arial" w:eastAsia="Times New Roman" w:hAnsi="Arial" w:cs="Arial"/>
                <w:i/>
                <w:iCs/>
                <w:sz w:val="24"/>
                <w:szCs w:val="24"/>
                <w:lang w:eastAsia="ru-RU"/>
              </w:rPr>
              <w:t>Поступления из федерального,</w:t>
            </w:r>
            <w:r w:rsidR="00CD1C85">
              <w:rPr>
                <w:rFonts w:ascii="Arial" w:eastAsia="Times New Roman" w:hAnsi="Arial" w:cs="Arial"/>
                <w:i/>
                <w:iCs/>
                <w:sz w:val="24"/>
                <w:szCs w:val="24"/>
                <w:lang w:eastAsia="ru-RU"/>
              </w:rPr>
              <w:t xml:space="preserve"> </w:t>
            </w:r>
            <w:r w:rsidRPr="00CD1C85">
              <w:rPr>
                <w:rFonts w:ascii="Arial" w:eastAsia="Times New Roman" w:hAnsi="Arial" w:cs="Arial"/>
                <w:i/>
                <w:iCs/>
                <w:sz w:val="24"/>
                <w:szCs w:val="24"/>
                <w:lang w:eastAsia="ru-RU"/>
              </w:rPr>
              <w:t xml:space="preserve">областного </w:t>
            </w:r>
            <w:r w:rsidR="00F71B34">
              <w:rPr>
                <w:rFonts w:ascii="Arial" w:eastAsia="Times New Roman" w:hAnsi="Arial" w:cs="Arial"/>
                <w:i/>
                <w:iCs/>
                <w:sz w:val="24"/>
                <w:szCs w:val="24"/>
                <w:lang w:eastAsia="ru-RU"/>
              </w:rPr>
              <w:t xml:space="preserve"> </w:t>
            </w:r>
            <w:r w:rsidRPr="00CD1C85">
              <w:rPr>
                <w:rFonts w:ascii="Arial" w:eastAsia="Times New Roman" w:hAnsi="Arial" w:cs="Arial"/>
                <w:i/>
                <w:iCs/>
                <w:sz w:val="24"/>
                <w:szCs w:val="24"/>
                <w:lang w:eastAsia="ru-RU"/>
              </w:rPr>
              <w:t xml:space="preserve"> бюджета</w:t>
            </w:r>
          </w:p>
        </w:tc>
        <w:tc>
          <w:tcPr>
            <w:tcW w:w="992"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014</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14</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 </w:t>
            </w:r>
          </w:p>
        </w:tc>
        <w:tc>
          <w:tcPr>
            <w:tcW w:w="1017"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 </w:t>
            </w:r>
          </w:p>
        </w:tc>
        <w:tc>
          <w:tcPr>
            <w:tcW w:w="2101"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200,00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200,00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200,00</w:t>
            </w:r>
          </w:p>
        </w:tc>
      </w:tr>
      <w:tr w:rsidR="005D1795" w:rsidRPr="00B12874" w:rsidTr="00CA1F37">
        <w:trPr>
          <w:trHeight w:val="288"/>
        </w:trPr>
        <w:tc>
          <w:tcPr>
            <w:tcW w:w="817" w:type="dxa"/>
            <w:tcBorders>
              <w:top w:val="nil"/>
              <w:left w:val="single" w:sz="4" w:space="0" w:color="auto"/>
              <w:bottom w:val="single" w:sz="4" w:space="0" w:color="auto"/>
              <w:right w:val="single" w:sz="4" w:space="0" w:color="auto"/>
            </w:tcBorders>
            <w:shd w:val="clear" w:color="auto" w:fill="auto"/>
            <w:noWrap/>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 </w:t>
            </w:r>
          </w:p>
        </w:tc>
        <w:tc>
          <w:tcPr>
            <w:tcW w:w="3431"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rPr>
                <w:rFonts w:ascii="Arial" w:eastAsia="Times New Roman" w:hAnsi="Arial" w:cs="Arial"/>
                <w:i/>
                <w:iCs/>
                <w:sz w:val="24"/>
                <w:szCs w:val="24"/>
                <w:lang w:eastAsia="ru-RU"/>
              </w:rPr>
            </w:pPr>
            <w:r w:rsidRPr="00CD1C85">
              <w:rPr>
                <w:rFonts w:ascii="Arial" w:eastAsia="Times New Roman" w:hAnsi="Arial" w:cs="Arial"/>
                <w:i/>
                <w:iCs/>
                <w:sz w:val="24"/>
                <w:szCs w:val="24"/>
                <w:lang w:eastAsia="ru-RU"/>
              </w:rPr>
              <w:t>Внебюджетные источники</w:t>
            </w:r>
          </w:p>
        </w:tc>
        <w:tc>
          <w:tcPr>
            <w:tcW w:w="992"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014</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14</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 </w:t>
            </w:r>
          </w:p>
        </w:tc>
        <w:tc>
          <w:tcPr>
            <w:tcW w:w="1017"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 </w:t>
            </w:r>
          </w:p>
        </w:tc>
        <w:tc>
          <w:tcPr>
            <w:tcW w:w="2101"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0,00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0,00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0,00</w:t>
            </w:r>
          </w:p>
        </w:tc>
      </w:tr>
      <w:tr w:rsidR="005D1795" w:rsidRPr="00B12874" w:rsidTr="00CA1F37">
        <w:trPr>
          <w:trHeight w:val="288"/>
        </w:trPr>
        <w:tc>
          <w:tcPr>
            <w:tcW w:w="817" w:type="dxa"/>
            <w:tcBorders>
              <w:top w:val="nil"/>
              <w:left w:val="single" w:sz="4" w:space="0" w:color="auto"/>
              <w:bottom w:val="single" w:sz="4" w:space="0" w:color="auto"/>
              <w:right w:val="single" w:sz="4" w:space="0" w:color="auto"/>
            </w:tcBorders>
            <w:shd w:val="clear" w:color="auto" w:fill="auto"/>
            <w:noWrap/>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 </w:t>
            </w:r>
          </w:p>
        </w:tc>
        <w:tc>
          <w:tcPr>
            <w:tcW w:w="3431"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rPr>
                <w:rFonts w:ascii="Arial" w:eastAsia="Times New Roman" w:hAnsi="Arial" w:cs="Arial"/>
                <w:i/>
                <w:iCs/>
                <w:sz w:val="24"/>
                <w:szCs w:val="24"/>
                <w:lang w:eastAsia="ru-RU"/>
              </w:rPr>
            </w:pPr>
            <w:r w:rsidRPr="00CD1C85">
              <w:rPr>
                <w:rFonts w:ascii="Arial" w:eastAsia="Times New Roman" w:hAnsi="Arial" w:cs="Arial"/>
                <w:i/>
                <w:iCs/>
                <w:sz w:val="24"/>
                <w:szCs w:val="24"/>
                <w:lang w:eastAsia="ru-RU"/>
              </w:rPr>
              <w:t>Итого</w:t>
            </w:r>
          </w:p>
        </w:tc>
        <w:tc>
          <w:tcPr>
            <w:tcW w:w="992"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014</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14</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 </w:t>
            </w:r>
          </w:p>
        </w:tc>
        <w:tc>
          <w:tcPr>
            <w:tcW w:w="1017"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 </w:t>
            </w:r>
          </w:p>
        </w:tc>
        <w:tc>
          <w:tcPr>
            <w:tcW w:w="2101"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19 846 715,35</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19 328 200,00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19 368 200,00</w:t>
            </w:r>
          </w:p>
        </w:tc>
      </w:tr>
      <w:tr w:rsidR="005D1795" w:rsidRPr="00B12874" w:rsidTr="00CA1F37">
        <w:trPr>
          <w:trHeight w:val="528"/>
        </w:trPr>
        <w:tc>
          <w:tcPr>
            <w:tcW w:w="817" w:type="dxa"/>
            <w:tcBorders>
              <w:top w:val="nil"/>
              <w:left w:val="single" w:sz="4" w:space="0" w:color="auto"/>
              <w:bottom w:val="single" w:sz="4" w:space="0" w:color="auto"/>
              <w:right w:val="single" w:sz="4" w:space="0" w:color="auto"/>
            </w:tcBorders>
            <w:shd w:val="clear" w:color="auto" w:fill="auto"/>
            <w:noWrap/>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4.1.</w:t>
            </w:r>
          </w:p>
        </w:tc>
        <w:tc>
          <w:tcPr>
            <w:tcW w:w="3431"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r w:rsidRPr="00CD1C85">
              <w:rPr>
                <w:rFonts w:ascii="Arial" w:eastAsia="Times New Roman" w:hAnsi="Arial" w:cs="Arial"/>
                <w:sz w:val="24"/>
                <w:szCs w:val="24"/>
                <w:lang w:eastAsia="ru-RU"/>
              </w:rPr>
              <w:t>Обеспечение исполнения переданных полномочий Брянской области</w:t>
            </w:r>
          </w:p>
        </w:tc>
        <w:tc>
          <w:tcPr>
            <w:tcW w:w="992"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014</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14</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01</w:t>
            </w:r>
          </w:p>
        </w:tc>
        <w:tc>
          <w:tcPr>
            <w:tcW w:w="1017"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 </w:t>
            </w:r>
          </w:p>
        </w:tc>
        <w:tc>
          <w:tcPr>
            <w:tcW w:w="2101"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200,00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200,00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200,00</w:t>
            </w:r>
          </w:p>
        </w:tc>
      </w:tr>
      <w:tr w:rsidR="005D1795" w:rsidRPr="00B12874" w:rsidTr="00CA1F37">
        <w:trPr>
          <w:trHeight w:val="288"/>
        </w:trPr>
        <w:tc>
          <w:tcPr>
            <w:tcW w:w="817" w:type="dxa"/>
            <w:tcBorders>
              <w:top w:val="nil"/>
              <w:left w:val="single" w:sz="4" w:space="0" w:color="auto"/>
              <w:bottom w:val="single" w:sz="4" w:space="0" w:color="auto"/>
              <w:right w:val="single" w:sz="4" w:space="0" w:color="auto"/>
            </w:tcBorders>
            <w:shd w:val="clear" w:color="auto" w:fill="auto"/>
            <w:noWrap/>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 </w:t>
            </w:r>
          </w:p>
        </w:tc>
        <w:tc>
          <w:tcPr>
            <w:tcW w:w="3431"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rPr>
                <w:rFonts w:ascii="Arial" w:eastAsia="Times New Roman" w:hAnsi="Arial" w:cs="Arial"/>
                <w:i/>
                <w:iCs/>
                <w:sz w:val="24"/>
                <w:szCs w:val="24"/>
                <w:lang w:eastAsia="ru-RU"/>
              </w:rPr>
            </w:pPr>
            <w:r w:rsidRPr="00CD1C85">
              <w:rPr>
                <w:rFonts w:ascii="Arial" w:eastAsia="Times New Roman" w:hAnsi="Arial" w:cs="Arial"/>
                <w:i/>
                <w:iCs/>
                <w:sz w:val="24"/>
                <w:szCs w:val="24"/>
                <w:lang w:eastAsia="ru-RU"/>
              </w:rPr>
              <w:t>Средства местного бюджета</w:t>
            </w:r>
          </w:p>
        </w:tc>
        <w:tc>
          <w:tcPr>
            <w:tcW w:w="992"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014</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14</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01</w:t>
            </w:r>
          </w:p>
        </w:tc>
        <w:tc>
          <w:tcPr>
            <w:tcW w:w="1017"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 </w:t>
            </w:r>
          </w:p>
        </w:tc>
        <w:tc>
          <w:tcPr>
            <w:tcW w:w="2101"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0,00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0,00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0,00</w:t>
            </w:r>
          </w:p>
        </w:tc>
      </w:tr>
      <w:tr w:rsidR="005D1795" w:rsidRPr="00B12874" w:rsidTr="00CA1F37">
        <w:trPr>
          <w:trHeight w:val="528"/>
        </w:trPr>
        <w:tc>
          <w:tcPr>
            <w:tcW w:w="817" w:type="dxa"/>
            <w:tcBorders>
              <w:top w:val="nil"/>
              <w:left w:val="single" w:sz="4" w:space="0" w:color="auto"/>
              <w:bottom w:val="single" w:sz="4" w:space="0" w:color="auto"/>
              <w:right w:val="single" w:sz="4" w:space="0" w:color="auto"/>
            </w:tcBorders>
            <w:shd w:val="clear" w:color="auto" w:fill="auto"/>
            <w:noWrap/>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 </w:t>
            </w:r>
          </w:p>
        </w:tc>
        <w:tc>
          <w:tcPr>
            <w:tcW w:w="3431"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rPr>
                <w:rFonts w:ascii="Arial" w:eastAsia="Times New Roman" w:hAnsi="Arial" w:cs="Arial"/>
                <w:i/>
                <w:iCs/>
                <w:sz w:val="24"/>
                <w:szCs w:val="24"/>
                <w:lang w:eastAsia="ru-RU"/>
              </w:rPr>
            </w:pPr>
            <w:r w:rsidRPr="00CD1C85">
              <w:rPr>
                <w:rFonts w:ascii="Arial" w:eastAsia="Times New Roman" w:hAnsi="Arial" w:cs="Arial"/>
                <w:i/>
                <w:iCs/>
                <w:sz w:val="24"/>
                <w:szCs w:val="24"/>
                <w:lang w:eastAsia="ru-RU"/>
              </w:rPr>
              <w:t>Поступления из федерального,</w:t>
            </w:r>
            <w:r w:rsidR="00CD1C85">
              <w:rPr>
                <w:rFonts w:ascii="Arial" w:eastAsia="Times New Roman" w:hAnsi="Arial" w:cs="Arial"/>
                <w:i/>
                <w:iCs/>
                <w:sz w:val="24"/>
                <w:szCs w:val="24"/>
                <w:lang w:eastAsia="ru-RU"/>
              </w:rPr>
              <w:t xml:space="preserve"> </w:t>
            </w:r>
            <w:r w:rsidRPr="00CD1C85">
              <w:rPr>
                <w:rFonts w:ascii="Arial" w:eastAsia="Times New Roman" w:hAnsi="Arial" w:cs="Arial"/>
                <w:i/>
                <w:iCs/>
                <w:sz w:val="24"/>
                <w:szCs w:val="24"/>
                <w:lang w:eastAsia="ru-RU"/>
              </w:rPr>
              <w:t>областного  бюджета</w:t>
            </w:r>
          </w:p>
        </w:tc>
        <w:tc>
          <w:tcPr>
            <w:tcW w:w="992"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014</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14</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01</w:t>
            </w:r>
          </w:p>
        </w:tc>
        <w:tc>
          <w:tcPr>
            <w:tcW w:w="1017"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 </w:t>
            </w:r>
          </w:p>
        </w:tc>
        <w:tc>
          <w:tcPr>
            <w:tcW w:w="2101"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200,00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200,00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200,00</w:t>
            </w:r>
          </w:p>
        </w:tc>
      </w:tr>
      <w:tr w:rsidR="005D1795" w:rsidRPr="00B12874" w:rsidTr="00CA1F37">
        <w:trPr>
          <w:trHeight w:val="288"/>
        </w:trPr>
        <w:tc>
          <w:tcPr>
            <w:tcW w:w="817" w:type="dxa"/>
            <w:tcBorders>
              <w:top w:val="nil"/>
              <w:left w:val="single" w:sz="4" w:space="0" w:color="auto"/>
              <w:bottom w:val="single" w:sz="4" w:space="0" w:color="auto"/>
              <w:right w:val="single" w:sz="4" w:space="0" w:color="auto"/>
            </w:tcBorders>
            <w:shd w:val="clear" w:color="auto" w:fill="auto"/>
            <w:noWrap/>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 </w:t>
            </w:r>
          </w:p>
        </w:tc>
        <w:tc>
          <w:tcPr>
            <w:tcW w:w="3431"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rPr>
                <w:rFonts w:ascii="Arial" w:eastAsia="Times New Roman" w:hAnsi="Arial" w:cs="Arial"/>
                <w:i/>
                <w:iCs/>
                <w:sz w:val="24"/>
                <w:szCs w:val="24"/>
                <w:lang w:eastAsia="ru-RU"/>
              </w:rPr>
            </w:pPr>
            <w:r w:rsidRPr="00CD1C85">
              <w:rPr>
                <w:rFonts w:ascii="Arial" w:eastAsia="Times New Roman" w:hAnsi="Arial" w:cs="Arial"/>
                <w:i/>
                <w:iCs/>
                <w:sz w:val="24"/>
                <w:szCs w:val="24"/>
                <w:lang w:eastAsia="ru-RU"/>
              </w:rPr>
              <w:t>Внебюджетные источники</w:t>
            </w:r>
          </w:p>
        </w:tc>
        <w:tc>
          <w:tcPr>
            <w:tcW w:w="992"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014</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14</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01</w:t>
            </w:r>
          </w:p>
        </w:tc>
        <w:tc>
          <w:tcPr>
            <w:tcW w:w="1017"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 </w:t>
            </w:r>
          </w:p>
        </w:tc>
        <w:tc>
          <w:tcPr>
            <w:tcW w:w="2101"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0,00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0,00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0,00</w:t>
            </w:r>
          </w:p>
        </w:tc>
      </w:tr>
      <w:tr w:rsidR="005D1795" w:rsidRPr="00B12874" w:rsidTr="00CA1F37">
        <w:trPr>
          <w:trHeight w:val="288"/>
        </w:trPr>
        <w:tc>
          <w:tcPr>
            <w:tcW w:w="817" w:type="dxa"/>
            <w:tcBorders>
              <w:top w:val="nil"/>
              <w:left w:val="single" w:sz="4" w:space="0" w:color="auto"/>
              <w:bottom w:val="single" w:sz="4" w:space="0" w:color="auto"/>
              <w:right w:val="single" w:sz="4" w:space="0" w:color="auto"/>
            </w:tcBorders>
            <w:shd w:val="clear" w:color="auto" w:fill="auto"/>
            <w:noWrap/>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 </w:t>
            </w:r>
          </w:p>
        </w:tc>
        <w:tc>
          <w:tcPr>
            <w:tcW w:w="3431"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rPr>
                <w:rFonts w:ascii="Arial" w:eastAsia="Times New Roman" w:hAnsi="Arial" w:cs="Arial"/>
                <w:i/>
                <w:iCs/>
                <w:sz w:val="24"/>
                <w:szCs w:val="24"/>
                <w:lang w:eastAsia="ru-RU"/>
              </w:rPr>
            </w:pPr>
            <w:r w:rsidRPr="00CD1C85">
              <w:rPr>
                <w:rFonts w:ascii="Arial" w:eastAsia="Times New Roman" w:hAnsi="Arial" w:cs="Arial"/>
                <w:i/>
                <w:iCs/>
                <w:sz w:val="24"/>
                <w:szCs w:val="24"/>
                <w:lang w:eastAsia="ru-RU"/>
              </w:rPr>
              <w:t>Итого</w:t>
            </w:r>
          </w:p>
        </w:tc>
        <w:tc>
          <w:tcPr>
            <w:tcW w:w="992"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014</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14</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01</w:t>
            </w:r>
          </w:p>
        </w:tc>
        <w:tc>
          <w:tcPr>
            <w:tcW w:w="1017"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 </w:t>
            </w:r>
          </w:p>
        </w:tc>
        <w:tc>
          <w:tcPr>
            <w:tcW w:w="2101"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200,00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200,00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200,00</w:t>
            </w:r>
          </w:p>
        </w:tc>
      </w:tr>
      <w:tr w:rsidR="005D1795" w:rsidRPr="00B12874" w:rsidTr="00CA1F37">
        <w:trPr>
          <w:trHeight w:val="983"/>
        </w:trPr>
        <w:tc>
          <w:tcPr>
            <w:tcW w:w="817" w:type="dxa"/>
            <w:vMerge w:val="restart"/>
            <w:tcBorders>
              <w:top w:val="nil"/>
              <w:left w:val="single" w:sz="4" w:space="0" w:color="auto"/>
              <w:bottom w:val="single" w:sz="4" w:space="0" w:color="auto"/>
              <w:right w:val="single" w:sz="4" w:space="0" w:color="auto"/>
            </w:tcBorders>
            <w:shd w:val="clear" w:color="auto" w:fill="auto"/>
            <w:noWrap/>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4.1.1.</w:t>
            </w:r>
          </w:p>
        </w:tc>
        <w:tc>
          <w:tcPr>
            <w:tcW w:w="3431" w:type="dxa"/>
            <w:vMerge w:val="restart"/>
            <w:tcBorders>
              <w:top w:val="nil"/>
              <w:left w:val="single" w:sz="4" w:space="0" w:color="auto"/>
              <w:bottom w:val="single" w:sz="4" w:space="0" w:color="auto"/>
              <w:right w:val="single" w:sz="4" w:space="0" w:color="auto"/>
            </w:tcBorders>
            <w:shd w:val="clear" w:color="auto" w:fill="auto"/>
            <w:hideMark/>
          </w:tcPr>
          <w:p w:rsidR="005D1795" w:rsidRPr="00CD1C85" w:rsidRDefault="005D1795" w:rsidP="005D1795">
            <w:pPr>
              <w:spacing w:line="240" w:lineRule="auto"/>
              <w:ind w:firstLine="0"/>
              <w:rPr>
                <w:rFonts w:ascii="Arial" w:eastAsia="Times New Roman" w:hAnsi="Arial" w:cs="Arial"/>
                <w:sz w:val="24"/>
                <w:szCs w:val="24"/>
                <w:lang w:eastAsia="ru-RU"/>
              </w:rPr>
            </w:pPr>
            <w:r w:rsidRPr="00CD1C85">
              <w:rPr>
                <w:rFonts w:ascii="Arial" w:eastAsia="Times New Roman" w:hAnsi="Arial" w:cs="Arial"/>
                <w:sz w:val="24"/>
                <w:szCs w:val="24"/>
                <w:lang w:eastAsia="ru-RU"/>
              </w:rPr>
              <w:t xml:space="preserve">Осуществление отдельных государственных полномочий Брянской области в сфере деятельности по профилактике </w:t>
            </w:r>
            <w:r w:rsidRPr="00CD1C85">
              <w:rPr>
                <w:rFonts w:ascii="Arial" w:eastAsia="Times New Roman" w:hAnsi="Arial" w:cs="Arial"/>
                <w:sz w:val="24"/>
                <w:szCs w:val="24"/>
                <w:lang w:eastAsia="ru-RU"/>
              </w:rPr>
              <w:lastRenderedPageBreak/>
              <w:t>безнадзорности и правонарушений несовершеннолетних, организации деятельности административных комиссий и определения перечня должностных лиц органов местного самоуправления, уполномоченных составлять протоколы об административных правонарушениях (осуществление отдельных государственных полномочий Брянской области по определению перечня должностных лиц органов местного самоуправления, уполномоченных составлять протоколы об административных правонарушениях)</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lastRenderedPageBreak/>
              <w:t>014</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14</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01</w:t>
            </w:r>
          </w:p>
        </w:tc>
        <w:tc>
          <w:tcPr>
            <w:tcW w:w="1017" w:type="dxa"/>
            <w:vMerge w:val="restart"/>
            <w:tcBorders>
              <w:top w:val="nil"/>
              <w:left w:val="single" w:sz="4" w:space="0" w:color="auto"/>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12023</w:t>
            </w:r>
          </w:p>
        </w:tc>
        <w:tc>
          <w:tcPr>
            <w:tcW w:w="210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200,00</w:t>
            </w:r>
          </w:p>
        </w:tc>
        <w:tc>
          <w:tcPr>
            <w:tcW w:w="198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200,00</w:t>
            </w:r>
          </w:p>
        </w:tc>
        <w:tc>
          <w:tcPr>
            <w:tcW w:w="198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200,00</w:t>
            </w:r>
          </w:p>
        </w:tc>
      </w:tr>
      <w:tr w:rsidR="005D1795" w:rsidRPr="00B12874" w:rsidTr="00CA1F37">
        <w:trPr>
          <w:trHeight w:val="414"/>
        </w:trPr>
        <w:tc>
          <w:tcPr>
            <w:tcW w:w="817"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3431"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1017"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2101"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1984"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1984"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r>
      <w:tr w:rsidR="005D1795" w:rsidRPr="00B12874" w:rsidTr="00CA1F37">
        <w:trPr>
          <w:trHeight w:val="414"/>
        </w:trPr>
        <w:tc>
          <w:tcPr>
            <w:tcW w:w="817"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3431"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1017"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2101"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1984"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1984"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r>
      <w:tr w:rsidR="005D1795" w:rsidRPr="00B12874" w:rsidTr="00CA1F37">
        <w:trPr>
          <w:trHeight w:val="2748"/>
        </w:trPr>
        <w:tc>
          <w:tcPr>
            <w:tcW w:w="817"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3431"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1017"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2101"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1984"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1984"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r>
      <w:tr w:rsidR="005D1795" w:rsidRPr="00B12874" w:rsidTr="00CA1F37">
        <w:trPr>
          <w:trHeight w:val="804"/>
        </w:trPr>
        <w:tc>
          <w:tcPr>
            <w:tcW w:w="817" w:type="dxa"/>
            <w:tcBorders>
              <w:top w:val="nil"/>
              <w:left w:val="single" w:sz="4" w:space="0" w:color="auto"/>
              <w:bottom w:val="single" w:sz="4" w:space="0" w:color="auto"/>
              <w:right w:val="single" w:sz="4" w:space="0" w:color="auto"/>
            </w:tcBorders>
            <w:shd w:val="clear" w:color="auto" w:fill="auto"/>
            <w:noWrap/>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lastRenderedPageBreak/>
              <w:t> </w:t>
            </w:r>
          </w:p>
        </w:tc>
        <w:tc>
          <w:tcPr>
            <w:tcW w:w="3431"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rPr>
                <w:rFonts w:ascii="Arial" w:eastAsia="Times New Roman" w:hAnsi="Arial" w:cs="Arial"/>
                <w:i/>
                <w:iCs/>
                <w:sz w:val="24"/>
                <w:szCs w:val="24"/>
                <w:lang w:eastAsia="ru-RU"/>
              </w:rPr>
            </w:pPr>
            <w:r w:rsidRPr="00CD1C85">
              <w:rPr>
                <w:rFonts w:ascii="Arial" w:eastAsia="Times New Roman" w:hAnsi="Arial" w:cs="Arial"/>
                <w:i/>
                <w:iCs/>
                <w:sz w:val="24"/>
                <w:szCs w:val="24"/>
                <w:lang w:eastAsia="ru-RU"/>
              </w:rPr>
              <w:t>Средства местного бюджета</w:t>
            </w:r>
          </w:p>
        </w:tc>
        <w:tc>
          <w:tcPr>
            <w:tcW w:w="992"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014</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14</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01</w:t>
            </w:r>
          </w:p>
        </w:tc>
        <w:tc>
          <w:tcPr>
            <w:tcW w:w="1017"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12023</w:t>
            </w:r>
          </w:p>
        </w:tc>
        <w:tc>
          <w:tcPr>
            <w:tcW w:w="2101"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0,00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0,00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0,00</w:t>
            </w:r>
          </w:p>
        </w:tc>
      </w:tr>
      <w:tr w:rsidR="005D1795" w:rsidRPr="00B12874" w:rsidTr="00CA1F37">
        <w:trPr>
          <w:trHeight w:val="720"/>
        </w:trPr>
        <w:tc>
          <w:tcPr>
            <w:tcW w:w="817" w:type="dxa"/>
            <w:tcBorders>
              <w:top w:val="nil"/>
              <w:left w:val="single" w:sz="4" w:space="0" w:color="auto"/>
              <w:bottom w:val="single" w:sz="4" w:space="0" w:color="auto"/>
              <w:right w:val="single" w:sz="4" w:space="0" w:color="auto"/>
            </w:tcBorders>
            <w:shd w:val="clear" w:color="auto" w:fill="auto"/>
            <w:noWrap/>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 </w:t>
            </w:r>
          </w:p>
        </w:tc>
        <w:tc>
          <w:tcPr>
            <w:tcW w:w="3431"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rPr>
                <w:rFonts w:ascii="Arial" w:eastAsia="Times New Roman" w:hAnsi="Arial" w:cs="Arial"/>
                <w:i/>
                <w:iCs/>
                <w:sz w:val="24"/>
                <w:szCs w:val="24"/>
                <w:lang w:eastAsia="ru-RU"/>
              </w:rPr>
            </w:pPr>
            <w:r w:rsidRPr="00CD1C85">
              <w:rPr>
                <w:rFonts w:ascii="Arial" w:eastAsia="Times New Roman" w:hAnsi="Arial" w:cs="Arial"/>
                <w:i/>
                <w:iCs/>
                <w:sz w:val="24"/>
                <w:szCs w:val="24"/>
                <w:lang w:eastAsia="ru-RU"/>
              </w:rPr>
              <w:t>Поступления из федерального,</w:t>
            </w:r>
            <w:r w:rsidR="00CD1C85">
              <w:rPr>
                <w:rFonts w:ascii="Arial" w:eastAsia="Times New Roman" w:hAnsi="Arial" w:cs="Arial"/>
                <w:i/>
                <w:iCs/>
                <w:sz w:val="24"/>
                <w:szCs w:val="24"/>
                <w:lang w:eastAsia="ru-RU"/>
              </w:rPr>
              <w:t xml:space="preserve"> </w:t>
            </w:r>
            <w:r w:rsidRPr="00CD1C85">
              <w:rPr>
                <w:rFonts w:ascii="Arial" w:eastAsia="Times New Roman" w:hAnsi="Arial" w:cs="Arial"/>
                <w:i/>
                <w:iCs/>
                <w:sz w:val="24"/>
                <w:szCs w:val="24"/>
                <w:lang w:eastAsia="ru-RU"/>
              </w:rPr>
              <w:t>областного  бюджета</w:t>
            </w:r>
          </w:p>
        </w:tc>
        <w:tc>
          <w:tcPr>
            <w:tcW w:w="992"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014</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14</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01</w:t>
            </w:r>
          </w:p>
        </w:tc>
        <w:tc>
          <w:tcPr>
            <w:tcW w:w="1017"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12023</w:t>
            </w:r>
          </w:p>
        </w:tc>
        <w:tc>
          <w:tcPr>
            <w:tcW w:w="2101"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200,00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200,00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200,00</w:t>
            </w:r>
          </w:p>
        </w:tc>
      </w:tr>
      <w:tr w:rsidR="005D1795" w:rsidRPr="00B12874" w:rsidTr="00CA1F37">
        <w:trPr>
          <w:trHeight w:val="360"/>
        </w:trPr>
        <w:tc>
          <w:tcPr>
            <w:tcW w:w="817" w:type="dxa"/>
            <w:tcBorders>
              <w:top w:val="nil"/>
              <w:left w:val="single" w:sz="4" w:space="0" w:color="auto"/>
              <w:bottom w:val="single" w:sz="4" w:space="0" w:color="auto"/>
              <w:right w:val="single" w:sz="4" w:space="0" w:color="auto"/>
            </w:tcBorders>
            <w:shd w:val="clear" w:color="auto" w:fill="auto"/>
            <w:noWrap/>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 </w:t>
            </w:r>
          </w:p>
        </w:tc>
        <w:tc>
          <w:tcPr>
            <w:tcW w:w="3431"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rPr>
                <w:rFonts w:ascii="Arial" w:eastAsia="Times New Roman" w:hAnsi="Arial" w:cs="Arial"/>
                <w:i/>
                <w:iCs/>
                <w:sz w:val="24"/>
                <w:szCs w:val="24"/>
                <w:lang w:eastAsia="ru-RU"/>
              </w:rPr>
            </w:pPr>
            <w:r w:rsidRPr="00CD1C85">
              <w:rPr>
                <w:rFonts w:ascii="Arial" w:eastAsia="Times New Roman" w:hAnsi="Arial" w:cs="Arial"/>
                <w:i/>
                <w:iCs/>
                <w:sz w:val="24"/>
                <w:szCs w:val="24"/>
                <w:lang w:eastAsia="ru-RU"/>
              </w:rPr>
              <w:t>Внебюджетные источники</w:t>
            </w:r>
          </w:p>
        </w:tc>
        <w:tc>
          <w:tcPr>
            <w:tcW w:w="992"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014</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14</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01</w:t>
            </w:r>
          </w:p>
        </w:tc>
        <w:tc>
          <w:tcPr>
            <w:tcW w:w="1017"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12023</w:t>
            </w:r>
          </w:p>
        </w:tc>
        <w:tc>
          <w:tcPr>
            <w:tcW w:w="2101"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0,00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0,00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0,00</w:t>
            </w:r>
          </w:p>
        </w:tc>
      </w:tr>
      <w:tr w:rsidR="005D1795" w:rsidRPr="00B12874" w:rsidTr="00CA1F37">
        <w:trPr>
          <w:trHeight w:val="768"/>
        </w:trPr>
        <w:tc>
          <w:tcPr>
            <w:tcW w:w="817" w:type="dxa"/>
            <w:tcBorders>
              <w:top w:val="nil"/>
              <w:left w:val="single" w:sz="4" w:space="0" w:color="auto"/>
              <w:bottom w:val="single" w:sz="4" w:space="0" w:color="auto"/>
              <w:right w:val="single" w:sz="4" w:space="0" w:color="auto"/>
            </w:tcBorders>
            <w:shd w:val="clear" w:color="auto" w:fill="auto"/>
            <w:noWrap/>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 </w:t>
            </w:r>
          </w:p>
        </w:tc>
        <w:tc>
          <w:tcPr>
            <w:tcW w:w="3431"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rPr>
                <w:rFonts w:ascii="Arial" w:eastAsia="Times New Roman" w:hAnsi="Arial" w:cs="Arial"/>
                <w:i/>
                <w:iCs/>
                <w:sz w:val="24"/>
                <w:szCs w:val="24"/>
                <w:lang w:eastAsia="ru-RU"/>
              </w:rPr>
            </w:pPr>
            <w:r w:rsidRPr="00CD1C85">
              <w:rPr>
                <w:rFonts w:ascii="Arial" w:eastAsia="Times New Roman" w:hAnsi="Arial" w:cs="Arial"/>
                <w:i/>
                <w:iCs/>
                <w:sz w:val="24"/>
                <w:szCs w:val="24"/>
                <w:lang w:eastAsia="ru-RU"/>
              </w:rPr>
              <w:t>Итого</w:t>
            </w:r>
          </w:p>
        </w:tc>
        <w:tc>
          <w:tcPr>
            <w:tcW w:w="992"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014</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14</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01</w:t>
            </w:r>
          </w:p>
        </w:tc>
        <w:tc>
          <w:tcPr>
            <w:tcW w:w="1017"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12023</w:t>
            </w:r>
          </w:p>
        </w:tc>
        <w:tc>
          <w:tcPr>
            <w:tcW w:w="2101"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200,00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200,00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200,00</w:t>
            </w:r>
          </w:p>
        </w:tc>
      </w:tr>
      <w:tr w:rsidR="005D1795" w:rsidRPr="00B12874" w:rsidTr="00CA1F37">
        <w:trPr>
          <w:trHeight w:val="1560"/>
        </w:trPr>
        <w:tc>
          <w:tcPr>
            <w:tcW w:w="817" w:type="dxa"/>
            <w:tcBorders>
              <w:top w:val="nil"/>
              <w:left w:val="single" w:sz="4" w:space="0" w:color="auto"/>
              <w:bottom w:val="single" w:sz="4" w:space="0" w:color="auto"/>
              <w:right w:val="single" w:sz="4" w:space="0" w:color="auto"/>
            </w:tcBorders>
            <w:shd w:val="clear" w:color="auto" w:fill="auto"/>
            <w:noWrap/>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lastRenderedPageBreak/>
              <w:t>4.2.</w:t>
            </w:r>
          </w:p>
        </w:tc>
        <w:tc>
          <w:tcPr>
            <w:tcW w:w="3431"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CD1C85">
            <w:pPr>
              <w:spacing w:line="240" w:lineRule="auto"/>
              <w:ind w:firstLine="0"/>
              <w:rPr>
                <w:rFonts w:ascii="Arial" w:eastAsia="Times New Roman" w:hAnsi="Arial" w:cs="Arial"/>
                <w:sz w:val="24"/>
                <w:szCs w:val="24"/>
                <w:lang w:eastAsia="ru-RU"/>
              </w:rPr>
            </w:pPr>
            <w:r w:rsidRPr="00CD1C85">
              <w:rPr>
                <w:rFonts w:ascii="Arial" w:eastAsia="Times New Roman" w:hAnsi="Arial" w:cs="Arial"/>
                <w:sz w:val="24"/>
                <w:szCs w:val="24"/>
                <w:lang w:eastAsia="ru-RU"/>
              </w:rPr>
              <w:t>Обеспечение эффективного управления и распоряжения муниципальным имуществом городского поселения (в том числе земельными участками), рационального его использования, распоряжения</w:t>
            </w:r>
          </w:p>
        </w:tc>
        <w:tc>
          <w:tcPr>
            <w:tcW w:w="992"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014</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14</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02</w:t>
            </w:r>
          </w:p>
        </w:tc>
        <w:tc>
          <w:tcPr>
            <w:tcW w:w="1017"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 </w:t>
            </w:r>
          </w:p>
        </w:tc>
        <w:tc>
          <w:tcPr>
            <w:tcW w:w="2101"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537 715,35</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536 000,00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536 000,00</w:t>
            </w:r>
          </w:p>
        </w:tc>
      </w:tr>
      <w:tr w:rsidR="005D1795" w:rsidRPr="00B12874" w:rsidTr="00CA1F37">
        <w:trPr>
          <w:trHeight w:val="612"/>
        </w:trPr>
        <w:tc>
          <w:tcPr>
            <w:tcW w:w="817" w:type="dxa"/>
            <w:tcBorders>
              <w:top w:val="nil"/>
              <w:left w:val="single" w:sz="4" w:space="0" w:color="auto"/>
              <w:bottom w:val="single" w:sz="4" w:space="0" w:color="auto"/>
              <w:right w:val="single" w:sz="4" w:space="0" w:color="auto"/>
            </w:tcBorders>
            <w:shd w:val="clear" w:color="auto" w:fill="auto"/>
            <w:noWrap/>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 </w:t>
            </w:r>
          </w:p>
        </w:tc>
        <w:tc>
          <w:tcPr>
            <w:tcW w:w="3431"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rPr>
                <w:rFonts w:ascii="Arial" w:eastAsia="Times New Roman" w:hAnsi="Arial" w:cs="Arial"/>
                <w:i/>
                <w:iCs/>
                <w:sz w:val="24"/>
                <w:szCs w:val="24"/>
                <w:lang w:eastAsia="ru-RU"/>
              </w:rPr>
            </w:pPr>
            <w:r w:rsidRPr="00CD1C85">
              <w:rPr>
                <w:rFonts w:ascii="Arial" w:eastAsia="Times New Roman" w:hAnsi="Arial" w:cs="Arial"/>
                <w:i/>
                <w:iCs/>
                <w:sz w:val="24"/>
                <w:szCs w:val="24"/>
                <w:lang w:eastAsia="ru-RU"/>
              </w:rPr>
              <w:t>Средства местного бюджета</w:t>
            </w:r>
          </w:p>
        </w:tc>
        <w:tc>
          <w:tcPr>
            <w:tcW w:w="992"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014</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14</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02</w:t>
            </w:r>
          </w:p>
        </w:tc>
        <w:tc>
          <w:tcPr>
            <w:tcW w:w="1017"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 </w:t>
            </w:r>
          </w:p>
        </w:tc>
        <w:tc>
          <w:tcPr>
            <w:tcW w:w="2101"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537 715,35</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536 000,00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536 000,00</w:t>
            </w:r>
          </w:p>
        </w:tc>
      </w:tr>
      <w:tr w:rsidR="005D1795" w:rsidRPr="00B12874" w:rsidTr="00CA1F37">
        <w:trPr>
          <w:trHeight w:val="636"/>
        </w:trPr>
        <w:tc>
          <w:tcPr>
            <w:tcW w:w="817" w:type="dxa"/>
            <w:tcBorders>
              <w:top w:val="nil"/>
              <w:left w:val="single" w:sz="4" w:space="0" w:color="auto"/>
              <w:bottom w:val="single" w:sz="4" w:space="0" w:color="auto"/>
              <w:right w:val="single" w:sz="4" w:space="0" w:color="auto"/>
            </w:tcBorders>
            <w:shd w:val="clear" w:color="auto" w:fill="auto"/>
            <w:noWrap/>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 </w:t>
            </w:r>
          </w:p>
        </w:tc>
        <w:tc>
          <w:tcPr>
            <w:tcW w:w="3431"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rPr>
                <w:rFonts w:ascii="Arial" w:eastAsia="Times New Roman" w:hAnsi="Arial" w:cs="Arial"/>
                <w:i/>
                <w:iCs/>
                <w:sz w:val="24"/>
                <w:szCs w:val="24"/>
                <w:lang w:eastAsia="ru-RU"/>
              </w:rPr>
            </w:pPr>
            <w:r w:rsidRPr="00CD1C85">
              <w:rPr>
                <w:rFonts w:ascii="Arial" w:eastAsia="Times New Roman" w:hAnsi="Arial" w:cs="Arial"/>
                <w:i/>
                <w:iCs/>
                <w:sz w:val="24"/>
                <w:szCs w:val="24"/>
                <w:lang w:eastAsia="ru-RU"/>
              </w:rPr>
              <w:t>Поступления из федерального,</w:t>
            </w:r>
            <w:r w:rsidR="00CD1C85">
              <w:rPr>
                <w:rFonts w:ascii="Arial" w:eastAsia="Times New Roman" w:hAnsi="Arial" w:cs="Arial"/>
                <w:i/>
                <w:iCs/>
                <w:sz w:val="24"/>
                <w:szCs w:val="24"/>
                <w:lang w:eastAsia="ru-RU"/>
              </w:rPr>
              <w:t xml:space="preserve"> </w:t>
            </w:r>
            <w:r w:rsidRPr="00CD1C85">
              <w:rPr>
                <w:rFonts w:ascii="Arial" w:eastAsia="Times New Roman" w:hAnsi="Arial" w:cs="Arial"/>
                <w:i/>
                <w:iCs/>
                <w:sz w:val="24"/>
                <w:szCs w:val="24"/>
                <w:lang w:eastAsia="ru-RU"/>
              </w:rPr>
              <w:t>областного  бюджета</w:t>
            </w:r>
          </w:p>
        </w:tc>
        <w:tc>
          <w:tcPr>
            <w:tcW w:w="992"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014</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14</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02</w:t>
            </w:r>
          </w:p>
        </w:tc>
        <w:tc>
          <w:tcPr>
            <w:tcW w:w="1017"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 </w:t>
            </w:r>
          </w:p>
        </w:tc>
        <w:tc>
          <w:tcPr>
            <w:tcW w:w="2101"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0,00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0,00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0,00</w:t>
            </w:r>
          </w:p>
        </w:tc>
      </w:tr>
      <w:tr w:rsidR="005D1795" w:rsidRPr="00B12874" w:rsidTr="00CA1F37">
        <w:trPr>
          <w:trHeight w:val="648"/>
        </w:trPr>
        <w:tc>
          <w:tcPr>
            <w:tcW w:w="817" w:type="dxa"/>
            <w:tcBorders>
              <w:top w:val="nil"/>
              <w:left w:val="single" w:sz="4" w:space="0" w:color="auto"/>
              <w:bottom w:val="single" w:sz="4" w:space="0" w:color="auto"/>
              <w:right w:val="single" w:sz="4" w:space="0" w:color="auto"/>
            </w:tcBorders>
            <w:shd w:val="clear" w:color="auto" w:fill="auto"/>
            <w:noWrap/>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 </w:t>
            </w:r>
          </w:p>
        </w:tc>
        <w:tc>
          <w:tcPr>
            <w:tcW w:w="3431"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rPr>
                <w:rFonts w:ascii="Arial" w:eastAsia="Times New Roman" w:hAnsi="Arial" w:cs="Arial"/>
                <w:i/>
                <w:iCs/>
                <w:sz w:val="24"/>
                <w:szCs w:val="24"/>
                <w:lang w:eastAsia="ru-RU"/>
              </w:rPr>
            </w:pPr>
            <w:r w:rsidRPr="00CD1C85">
              <w:rPr>
                <w:rFonts w:ascii="Arial" w:eastAsia="Times New Roman" w:hAnsi="Arial" w:cs="Arial"/>
                <w:i/>
                <w:iCs/>
                <w:sz w:val="24"/>
                <w:szCs w:val="24"/>
                <w:lang w:eastAsia="ru-RU"/>
              </w:rPr>
              <w:t>Внебюджетные источники</w:t>
            </w:r>
          </w:p>
        </w:tc>
        <w:tc>
          <w:tcPr>
            <w:tcW w:w="992"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014</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14</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02</w:t>
            </w:r>
          </w:p>
        </w:tc>
        <w:tc>
          <w:tcPr>
            <w:tcW w:w="1017"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 </w:t>
            </w:r>
          </w:p>
        </w:tc>
        <w:tc>
          <w:tcPr>
            <w:tcW w:w="2101"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0,00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0,00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0,00</w:t>
            </w:r>
          </w:p>
        </w:tc>
      </w:tr>
      <w:tr w:rsidR="005D1795" w:rsidRPr="00B12874" w:rsidTr="00CA1F37">
        <w:trPr>
          <w:trHeight w:val="480"/>
        </w:trPr>
        <w:tc>
          <w:tcPr>
            <w:tcW w:w="817" w:type="dxa"/>
            <w:tcBorders>
              <w:top w:val="nil"/>
              <w:left w:val="single" w:sz="4" w:space="0" w:color="auto"/>
              <w:bottom w:val="single" w:sz="4" w:space="0" w:color="auto"/>
              <w:right w:val="single" w:sz="4" w:space="0" w:color="auto"/>
            </w:tcBorders>
            <w:shd w:val="clear" w:color="auto" w:fill="auto"/>
            <w:noWrap/>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 </w:t>
            </w:r>
          </w:p>
        </w:tc>
        <w:tc>
          <w:tcPr>
            <w:tcW w:w="3431"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rPr>
                <w:rFonts w:ascii="Arial" w:eastAsia="Times New Roman" w:hAnsi="Arial" w:cs="Arial"/>
                <w:i/>
                <w:iCs/>
                <w:sz w:val="24"/>
                <w:szCs w:val="24"/>
                <w:lang w:eastAsia="ru-RU"/>
              </w:rPr>
            </w:pPr>
            <w:r w:rsidRPr="00CD1C85">
              <w:rPr>
                <w:rFonts w:ascii="Arial" w:eastAsia="Times New Roman" w:hAnsi="Arial" w:cs="Arial"/>
                <w:i/>
                <w:iCs/>
                <w:sz w:val="24"/>
                <w:szCs w:val="24"/>
                <w:lang w:eastAsia="ru-RU"/>
              </w:rPr>
              <w:t>Итого</w:t>
            </w:r>
          </w:p>
        </w:tc>
        <w:tc>
          <w:tcPr>
            <w:tcW w:w="992"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014</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14</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02</w:t>
            </w:r>
          </w:p>
        </w:tc>
        <w:tc>
          <w:tcPr>
            <w:tcW w:w="1017"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 </w:t>
            </w:r>
          </w:p>
        </w:tc>
        <w:tc>
          <w:tcPr>
            <w:tcW w:w="2101"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537 715,35</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536 000,00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536 000,00</w:t>
            </w:r>
          </w:p>
        </w:tc>
      </w:tr>
      <w:tr w:rsidR="005D1795" w:rsidRPr="00B12874" w:rsidTr="00CA1F37">
        <w:trPr>
          <w:trHeight w:val="528"/>
        </w:trPr>
        <w:tc>
          <w:tcPr>
            <w:tcW w:w="817" w:type="dxa"/>
            <w:vMerge w:val="restart"/>
            <w:tcBorders>
              <w:top w:val="nil"/>
              <w:left w:val="single" w:sz="4" w:space="0" w:color="auto"/>
              <w:bottom w:val="single" w:sz="4" w:space="0" w:color="auto"/>
              <w:right w:val="single" w:sz="4" w:space="0" w:color="auto"/>
            </w:tcBorders>
            <w:shd w:val="clear" w:color="auto" w:fill="auto"/>
            <w:noWrap/>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4.2.1.</w:t>
            </w:r>
          </w:p>
        </w:tc>
        <w:tc>
          <w:tcPr>
            <w:tcW w:w="3431" w:type="dxa"/>
            <w:vMerge w:val="restart"/>
            <w:tcBorders>
              <w:top w:val="nil"/>
              <w:left w:val="single" w:sz="4" w:space="0" w:color="auto"/>
              <w:bottom w:val="single" w:sz="4" w:space="0" w:color="auto"/>
              <w:right w:val="single" w:sz="4" w:space="0" w:color="auto"/>
            </w:tcBorders>
            <w:shd w:val="clear" w:color="auto" w:fill="auto"/>
            <w:hideMark/>
          </w:tcPr>
          <w:p w:rsidR="005D1795" w:rsidRPr="00CD1C85" w:rsidRDefault="005D1795" w:rsidP="005D1795">
            <w:pPr>
              <w:spacing w:line="240" w:lineRule="auto"/>
              <w:ind w:firstLine="0"/>
              <w:rPr>
                <w:rFonts w:ascii="Arial" w:eastAsia="Times New Roman" w:hAnsi="Arial" w:cs="Arial"/>
                <w:sz w:val="24"/>
                <w:szCs w:val="24"/>
                <w:lang w:eastAsia="ru-RU"/>
              </w:rPr>
            </w:pPr>
            <w:r w:rsidRPr="00CD1C85">
              <w:rPr>
                <w:rFonts w:ascii="Arial" w:eastAsia="Times New Roman" w:hAnsi="Arial" w:cs="Arial"/>
                <w:sz w:val="24"/>
                <w:szCs w:val="24"/>
                <w:lang w:eastAsia="ru-RU"/>
              </w:rPr>
              <w:t xml:space="preserve">Оценка имущества, признание прав и регулирования отношений </w:t>
            </w:r>
            <w:proofErr w:type="spellStart"/>
            <w:r w:rsidRPr="00CD1C85">
              <w:rPr>
                <w:rFonts w:ascii="Arial" w:eastAsia="Times New Roman" w:hAnsi="Arial" w:cs="Arial"/>
                <w:sz w:val="24"/>
                <w:szCs w:val="24"/>
                <w:lang w:eastAsia="ru-RU"/>
              </w:rPr>
              <w:t>муницпальной</w:t>
            </w:r>
            <w:proofErr w:type="spellEnd"/>
            <w:r w:rsidRPr="00CD1C85">
              <w:rPr>
                <w:rFonts w:ascii="Arial" w:eastAsia="Times New Roman" w:hAnsi="Arial" w:cs="Arial"/>
                <w:sz w:val="24"/>
                <w:szCs w:val="24"/>
                <w:lang w:eastAsia="ru-RU"/>
              </w:rPr>
              <w:t xml:space="preserve"> собственности</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014</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14</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02</w:t>
            </w:r>
          </w:p>
        </w:tc>
        <w:tc>
          <w:tcPr>
            <w:tcW w:w="1017" w:type="dxa"/>
            <w:vMerge w:val="restart"/>
            <w:tcBorders>
              <w:top w:val="nil"/>
              <w:left w:val="single" w:sz="4" w:space="0" w:color="auto"/>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80900</w:t>
            </w:r>
          </w:p>
        </w:tc>
        <w:tc>
          <w:tcPr>
            <w:tcW w:w="210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26 000,00</w:t>
            </w:r>
          </w:p>
        </w:tc>
        <w:tc>
          <w:tcPr>
            <w:tcW w:w="198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26 000,00</w:t>
            </w:r>
          </w:p>
        </w:tc>
        <w:tc>
          <w:tcPr>
            <w:tcW w:w="198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26 000,00</w:t>
            </w:r>
          </w:p>
        </w:tc>
      </w:tr>
      <w:tr w:rsidR="005D1795" w:rsidRPr="00B12874" w:rsidTr="00CA1F37">
        <w:trPr>
          <w:trHeight w:val="414"/>
        </w:trPr>
        <w:tc>
          <w:tcPr>
            <w:tcW w:w="817"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3431"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709" w:type="dxa"/>
            <w:vMerge/>
            <w:tcBorders>
              <w:top w:val="nil"/>
              <w:left w:val="single" w:sz="4" w:space="0" w:color="auto"/>
              <w:bottom w:val="single" w:sz="4" w:space="0" w:color="000000"/>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1017"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2101"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1984"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1984"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r>
      <w:tr w:rsidR="005D1795" w:rsidRPr="00B12874" w:rsidTr="00CA1F37">
        <w:trPr>
          <w:trHeight w:val="528"/>
        </w:trPr>
        <w:tc>
          <w:tcPr>
            <w:tcW w:w="817" w:type="dxa"/>
            <w:tcBorders>
              <w:top w:val="nil"/>
              <w:left w:val="single" w:sz="4" w:space="0" w:color="auto"/>
              <w:bottom w:val="single" w:sz="4" w:space="0" w:color="auto"/>
              <w:right w:val="single" w:sz="4" w:space="0" w:color="auto"/>
            </w:tcBorders>
            <w:shd w:val="clear" w:color="auto" w:fill="auto"/>
            <w:noWrap/>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 </w:t>
            </w:r>
          </w:p>
        </w:tc>
        <w:tc>
          <w:tcPr>
            <w:tcW w:w="3431"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rPr>
                <w:rFonts w:ascii="Arial" w:eastAsia="Times New Roman" w:hAnsi="Arial" w:cs="Arial"/>
                <w:i/>
                <w:iCs/>
                <w:sz w:val="24"/>
                <w:szCs w:val="24"/>
                <w:lang w:eastAsia="ru-RU"/>
              </w:rPr>
            </w:pPr>
            <w:r w:rsidRPr="00CD1C85">
              <w:rPr>
                <w:rFonts w:ascii="Arial" w:eastAsia="Times New Roman" w:hAnsi="Arial" w:cs="Arial"/>
                <w:i/>
                <w:iCs/>
                <w:sz w:val="24"/>
                <w:szCs w:val="24"/>
                <w:lang w:eastAsia="ru-RU"/>
              </w:rPr>
              <w:t>Средства местного бюджета</w:t>
            </w:r>
          </w:p>
        </w:tc>
        <w:tc>
          <w:tcPr>
            <w:tcW w:w="992"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014</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14</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02</w:t>
            </w:r>
          </w:p>
        </w:tc>
        <w:tc>
          <w:tcPr>
            <w:tcW w:w="1017"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80900</w:t>
            </w:r>
          </w:p>
        </w:tc>
        <w:tc>
          <w:tcPr>
            <w:tcW w:w="2101"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26 000,00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26 000,00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26 000,00</w:t>
            </w:r>
          </w:p>
        </w:tc>
      </w:tr>
      <w:tr w:rsidR="005D1795" w:rsidRPr="00B12874" w:rsidTr="00CA1F37">
        <w:trPr>
          <w:trHeight w:val="528"/>
        </w:trPr>
        <w:tc>
          <w:tcPr>
            <w:tcW w:w="817" w:type="dxa"/>
            <w:tcBorders>
              <w:top w:val="nil"/>
              <w:left w:val="single" w:sz="4" w:space="0" w:color="auto"/>
              <w:bottom w:val="single" w:sz="4" w:space="0" w:color="auto"/>
              <w:right w:val="single" w:sz="4" w:space="0" w:color="auto"/>
            </w:tcBorders>
            <w:shd w:val="clear" w:color="auto" w:fill="auto"/>
            <w:noWrap/>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 </w:t>
            </w:r>
          </w:p>
        </w:tc>
        <w:tc>
          <w:tcPr>
            <w:tcW w:w="3431"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rPr>
                <w:rFonts w:ascii="Arial" w:eastAsia="Times New Roman" w:hAnsi="Arial" w:cs="Arial"/>
                <w:i/>
                <w:iCs/>
                <w:sz w:val="24"/>
                <w:szCs w:val="24"/>
                <w:lang w:eastAsia="ru-RU"/>
              </w:rPr>
            </w:pPr>
            <w:r w:rsidRPr="00CD1C85">
              <w:rPr>
                <w:rFonts w:ascii="Arial" w:eastAsia="Times New Roman" w:hAnsi="Arial" w:cs="Arial"/>
                <w:i/>
                <w:iCs/>
                <w:sz w:val="24"/>
                <w:szCs w:val="24"/>
                <w:lang w:eastAsia="ru-RU"/>
              </w:rPr>
              <w:t>Поступления из федерального,</w:t>
            </w:r>
            <w:r w:rsidR="00CD1C85">
              <w:rPr>
                <w:rFonts w:ascii="Arial" w:eastAsia="Times New Roman" w:hAnsi="Arial" w:cs="Arial"/>
                <w:i/>
                <w:iCs/>
                <w:sz w:val="24"/>
                <w:szCs w:val="24"/>
                <w:lang w:eastAsia="ru-RU"/>
              </w:rPr>
              <w:t xml:space="preserve"> </w:t>
            </w:r>
            <w:r w:rsidRPr="00CD1C85">
              <w:rPr>
                <w:rFonts w:ascii="Arial" w:eastAsia="Times New Roman" w:hAnsi="Arial" w:cs="Arial"/>
                <w:i/>
                <w:iCs/>
                <w:sz w:val="24"/>
                <w:szCs w:val="24"/>
                <w:lang w:eastAsia="ru-RU"/>
              </w:rPr>
              <w:t>областного  бюджета</w:t>
            </w:r>
          </w:p>
        </w:tc>
        <w:tc>
          <w:tcPr>
            <w:tcW w:w="992"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014</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14</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02</w:t>
            </w:r>
          </w:p>
        </w:tc>
        <w:tc>
          <w:tcPr>
            <w:tcW w:w="1017"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80900</w:t>
            </w:r>
          </w:p>
        </w:tc>
        <w:tc>
          <w:tcPr>
            <w:tcW w:w="2101"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0,00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0,00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0,00</w:t>
            </w:r>
          </w:p>
        </w:tc>
      </w:tr>
      <w:tr w:rsidR="005D1795" w:rsidRPr="00B12874" w:rsidTr="00CA1F37">
        <w:trPr>
          <w:trHeight w:val="528"/>
        </w:trPr>
        <w:tc>
          <w:tcPr>
            <w:tcW w:w="817" w:type="dxa"/>
            <w:tcBorders>
              <w:top w:val="nil"/>
              <w:left w:val="single" w:sz="4" w:space="0" w:color="auto"/>
              <w:bottom w:val="single" w:sz="4" w:space="0" w:color="auto"/>
              <w:right w:val="single" w:sz="4" w:space="0" w:color="auto"/>
            </w:tcBorders>
            <w:shd w:val="clear" w:color="auto" w:fill="auto"/>
            <w:noWrap/>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 </w:t>
            </w:r>
          </w:p>
        </w:tc>
        <w:tc>
          <w:tcPr>
            <w:tcW w:w="3431"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rPr>
                <w:rFonts w:ascii="Arial" w:eastAsia="Times New Roman" w:hAnsi="Arial" w:cs="Arial"/>
                <w:i/>
                <w:iCs/>
                <w:sz w:val="24"/>
                <w:szCs w:val="24"/>
                <w:lang w:eastAsia="ru-RU"/>
              </w:rPr>
            </w:pPr>
            <w:r w:rsidRPr="00CD1C85">
              <w:rPr>
                <w:rFonts w:ascii="Arial" w:eastAsia="Times New Roman" w:hAnsi="Arial" w:cs="Arial"/>
                <w:i/>
                <w:iCs/>
                <w:sz w:val="24"/>
                <w:szCs w:val="24"/>
                <w:lang w:eastAsia="ru-RU"/>
              </w:rPr>
              <w:t>Внебюджетные источники</w:t>
            </w:r>
          </w:p>
        </w:tc>
        <w:tc>
          <w:tcPr>
            <w:tcW w:w="992"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014</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14</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02</w:t>
            </w:r>
          </w:p>
        </w:tc>
        <w:tc>
          <w:tcPr>
            <w:tcW w:w="1017"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80900</w:t>
            </w:r>
          </w:p>
        </w:tc>
        <w:tc>
          <w:tcPr>
            <w:tcW w:w="2101"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0,00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0,00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0,00</w:t>
            </w:r>
          </w:p>
        </w:tc>
      </w:tr>
      <w:tr w:rsidR="005D1795" w:rsidRPr="00B12874" w:rsidTr="00CA1F37">
        <w:trPr>
          <w:trHeight w:val="528"/>
        </w:trPr>
        <w:tc>
          <w:tcPr>
            <w:tcW w:w="817" w:type="dxa"/>
            <w:tcBorders>
              <w:top w:val="nil"/>
              <w:left w:val="single" w:sz="4" w:space="0" w:color="auto"/>
              <w:bottom w:val="single" w:sz="4" w:space="0" w:color="auto"/>
              <w:right w:val="single" w:sz="4" w:space="0" w:color="auto"/>
            </w:tcBorders>
            <w:shd w:val="clear" w:color="auto" w:fill="auto"/>
            <w:noWrap/>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 </w:t>
            </w:r>
          </w:p>
        </w:tc>
        <w:tc>
          <w:tcPr>
            <w:tcW w:w="3431"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rPr>
                <w:rFonts w:ascii="Arial" w:eastAsia="Times New Roman" w:hAnsi="Arial" w:cs="Arial"/>
                <w:i/>
                <w:iCs/>
                <w:sz w:val="24"/>
                <w:szCs w:val="24"/>
                <w:lang w:eastAsia="ru-RU"/>
              </w:rPr>
            </w:pPr>
            <w:r w:rsidRPr="00CD1C85">
              <w:rPr>
                <w:rFonts w:ascii="Arial" w:eastAsia="Times New Roman" w:hAnsi="Arial" w:cs="Arial"/>
                <w:i/>
                <w:iCs/>
                <w:sz w:val="24"/>
                <w:szCs w:val="24"/>
                <w:lang w:eastAsia="ru-RU"/>
              </w:rPr>
              <w:t>Итого</w:t>
            </w:r>
          </w:p>
        </w:tc>
        <w:tc>
          <w:tcPr>
            <w:tcW w:w="992"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014</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14</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02</w:t>
            </w:r>
          </w:p>
        </w:tc>
        <w:tc>
          <w:tcPr>
            <w:tcW w:w="1017"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80900</w:t>
            </w:r>
          </w:p>
        </w:tc>
        <w:tc>
          <w:tcPr>
            <w:tcW w:w="2101"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26 000,00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26 000,00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26 000,00</w:t>
            </w:r>
          </w:p>
        </w:tc>
      </w:tr>
      <w:tr w:rsidR="005D1795" w:rsidRPr="00B12874" w:rsidTr="00CA1F37">
        <w:trPr>
          <w:trHeight w:val="300"/>
        </w:trPr>
        <w:tc>
          <w:tcPr>
            <w:tcW w:w="817" w:type="dxa"/>
            <w:vMerge w:val="restart"/>
            <w:tcBorders>
              <w:top w:val="nil"/>
              <w:left w:val="single" w:sz="4" w:space="0" w:color="auto"/>
              <w:bottom w:val="single" w:sz="4" w:space="0" w:color="auto"/>
              <w:right w:val="single" w:sz="4" w:space="0" w:color="auto"/>
            </w:tcBorders>
            <w:shd w:val="clear" w:color="auto" w:fill="auto"/>
            <w:noWrap/>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4.2.2.</w:t>
            </w:r>
          </w:p>
        </w:tc>
        <w:tc>
          <w:tcPr>
            <w:tcW w:w="3431" w:type="dxa"/>
            <w:vMerge w:val="restart"/>
            <w:tcBorders>
              <w:top w:val="nil"/>
              <w:left w:val="single" w:sz="4" w:space="0" w:color="auto"/>
              <w:bottom w:val="single" w:sz="4" w:space="0" w:color="auto"/>
              <w:right w:val="single" w:sz="4" w:space="0" w:color="auto"/>
            </w:tcBorders>
            <w:shd w:val="clear" w:color="auto" w:fill="auto"/>
            <w:hideMark/>
          </w:tcPr>
          <w:p w:rsidR="005D1795" w:rsidRPr="00CD1C85" w:rsidRDefault="005D1795" w:rsidP="005D1795">
            <w:pPr>
              <w:spacing w:line="240" w:lineRule="auto"/>
              <w:ind w:firstLine="0"/>
              <w:rPr>
                <w:rFonts w:ascii="Arial" w:eastAsia="Times New Roman" w:hAnsi="Arial" w:cs="Arial"/>
                <w:sz w:val="24"/>
                <w:szCs w:val="24"/>
                <w:lang w:eastAsia="ru-RU"/>
              </w:rPr>
            </w:pPr>
            <w:r w:rsidRPr="00CD1C85">
              <w:rPr>
                <w:rFonts w:ascii="Arial" w:eastAsia="Times New Roman" w:hAnsi="Arial" w:cs="Arial"/>
                <w:sz w:val="24"/>
                <w:szCs w:val="24"/>
                <w:lang w:eastAsia="ru-RU"/>
              </w:rPr>
              <w:t>Эксплуатация и содержание имущества казны муниципального образования</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014</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14</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02</w:t>
            </w:r>
          </w:p>
        </w:tc>
        <w:tc>
          <w:tcPr>
            <w:tcW w:w="1017" w:type="dxa"/>
            <w:vMerge w:val="restart"/>
            <w:tcBorders>
              <w:top w:val="nil"/>
              <w:left w:val="single" w:sz="4" w:space="0" w:color="auto"/>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80920</w:t>
            </w:r>
          </w:p>
        </w:tc>
        <w:tc>
          <w:tcPr>
            <w:tcW w:w="210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111 715,35</w:t>
            </w:r>
          </w:p>
        </w:tc>
        <w:tc>
          <w:tcPr>
            <w:tcW w:w="198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110 000,00</w:t>
            </w:r>
          </w:p>
        </w:tc>
        <w:tc>
          <w:tcPr>
            <w:tcW w:w="198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110 000,00</w:t>
            </w:r>
          </w:p>
        </w:tc>
      </w:tr>
      <w:tr w:rsidR="005D1795" w:rsidRPr="00B12874" w:rsidTr="00CA1F37">
        <w:trPr>
          <w:trHeight w:val="414"/>
        </w:trPr>
        <w:tc>
          <w:tcPr>
            <w:tcW w:w="817"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3431"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709" w:type="dxa"/>
            <w:vMerge/>
            <w:tcBorders>
              <w:top w:val="nil"/>
              <w:left w:val="single" w:sz="4" w:space="0" w:color="auto"/>
              <w:bottom w:val="single" w:sz="4" w:space="0" w:color="000000"/>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1017"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2101"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1984"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1984"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r>
      <w:tr w:rsidR="005D1795" w:rsidRPr="00B12874" w:rsidTr="00CA1F37">
        <w:trPr>
          <w:trHeight w:val="414"/>
        </w:trPr>
        <w:tc>
          <w:tcPr>
            <w:tcW w:w="817"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3431"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709" w:type="dxa"/>
            <w:vMerge/>
            <w:tcBorders>
              <w:top w:val="nil"/>
              <w:left w:val="single" w:sz="4" w:space="0" w:color="auto"/>
              <w:bottom w:val="single" w:sz="4" w:space="0" w:color="000000"/>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1017"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2101"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1984"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1984"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r>
      <w:tr w:rsidR="005D1795" w:rsidRPr="00B12874" w:rsidTr="00CA1F37">
        <w:trPr>
          <w:trHeight w:val="528"/>
        </w:trPr>
        <w:tc>
          <w:tcPr>
            <w:tcW w:w="817" w:type="dxa"/>
            <w:tcBorders>
              <w:top w:val="nil"/>
              <w:left w:val="single" w:sz="4" w:space="0" w:color="auto"/>
              <w:bottom w:val="single" w:sz="4" w:space="0" w:color="auto"/>
              <w:right w:val="single" w:sz="4" w:space="0" w:color="auto"/>
            </w:tcBorders>
            <w:shd w:val="clear" w:color="auto" w:fill="auto"/>
            <w:noWrap/>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lastRenderedPageBreak/>
              <w:t> </w:t>
            </w:r>
          </w:p>
        </w:tc>
        <w:tc>
          <w:tcPr>
            <w:tcW w:w="3431"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rPr>
                <w:rFonts w:ascii="Arial" w:eastAsia="Times New Roman" w:hAnsi="Arial" w:cs="Arial"/>
                <w:i/>
                <w:iCs/>
                <w:sz w:val="24"/>
                <w:szCs w:val="24"/>
                <w:lang w:eastAsia="ru-RU"/>
              </w:rPr>
            </w:pPr>
            <w:r w:rsidRPr="00CD1C85">
              <w:rPr>
                <w:rFonts w:ascii="Arial" w:eastAsia="Times New Roman" w:hAnsi="Arial" w:cs="Arial"/>
                <w:i/>
                <w:iCs/>
                <w:sz w:val="24"/>
                <w:szCs w:val="24"/>
                <w:lang w:eastAsia="ru-RU"/>
              </w:rPr>
              <w:t>Средства местного бюджета</w:t>
            </w:r>
          </w:p>
        </w:tc>
        <w:tc>
          <w:tcPr>
            <w:tcW w:w="992"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014</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14</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02</w:t>
            </w:r>
          </w:p>
        </w:tc>
        <w:tc>
          <w:tcPr>
            <w:tcW w:w="1017"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80920</w:t>
            </w:r>
          </w:p>
        </w:tc>
        <w:tc>
          <w:tcPr>
            <w:tcW w:w="2101"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111 715,35</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110 000,00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110 000,00</w:t>
            </w:r>
          </w:p>
        </w:tc>
      </w:tr>
      <w:tr w:rsidR="005D1795" w:rsidRPr="00B12874" w:rsidTr="00CA1F37">
        <w:trPr>
          <w:trHeight w:val="732"/>
        </w:trPr>
        <w:tc>
          <w:tcPr>
            <w:tcW w:w="817" w:type="dxa"/>
            <w:tcBorders>
              <w:top w:val="nil"/>
              <w:left w:val="single" w:sz="4" w:space="0" w:color="auto"/>
              <w:bottom w:val="single" w:sz="4" w:space="0" w:color="auto"/>
              <w:right w:val="single" w:sz="4" w:space="0" w:color="auto"/>
            </w:tcBorders>
            <w:shd w:val="clear" w:color="auto" w:fill="auto"/>
            <w:noWrap/>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 </w:t>
            </w:r>
          </w:p>
        </w:tc>
        <w:tc>
          <w:tcPr>
            <w:tcW w:w="3431"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rPr>
                <w:rFonts w:ascii="Arial" w:eastAsia="Times New Roman" w:hAnsi="Arial" w:cs="Arial"/>
                <w:i/>
                <w:iCs/>
                <w:sz w:val="24"/>
                <w:szCs w:val="24"/>
                <w:lang w:eastAsia="ru-RU"/>
              </w:rPr>
            </w:pPr>
            <w:r w:rsidRPr="00CD1C85">
              <w:rPr>
                <w:rFonts w:ascii="Arial" w:eastAsia="Times New Roman" w:hAnsi="Arial" w:cs="Arial"/>
                <w:i/>
                <w:iCs/>
                <w:sz w:val="24"/>
                <w:szCs w:val="24"/>
                <w:lang w:eastAsia="ru-RU"/>
              </w:rPr>
              <w:t>Поступления из федерального,</w:t>
            </w:r>
            <w:r w:rsidR="00CD1C85">
              <w:rPr>
                <w:rFonts w:ascii="Arial" w:eastAsia="Times New Roman" w:hAnsi="Arial" w:cs="Arial"/>
                <w:i/>
                <w:iCs/>
                <w:sz w:val="24"/>
                <w:szCs w:val="24"/>
                <w:lang w:eastAsia="ru-RU"/>
              </w:rPr>
              <w:t xml:space="preserve"> </w:t>
            </w:r>
            <w:r w:rsidRPr="00CD1C85">
              <w:rPr>
                <w:rFonts w:ascii="Arial" w:eastAsia="Times New Roman" w:hAnsi="Arial" w:cs="Arial"/>
                <w:i/>
                <w:iCs/>
                <w:sz w:val="24"/>
                <w:szCs w:val="24"/>
                <w:lang w:eastAsia="ru-RU"/>
              </w:rPr>
              <w:t>областного  бюджета</w:t>
            </w:r>
          </w:p>
        </w:tc>
        <w:tc>
          <w:tcPr>
            <w:tcW w:w="992"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014</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14</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02</w:t>
            </w:r>
          </w:p>
        </w:tc>
        <w:tc>
          <w:tcPr>
            <w:tcW w:w="1017"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80920</w:t>
            </w:r>
          </w:p>
        </w:tc>
        <w:tc>
          <w:tcPr>
            <w:tcW w:w="2101"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0,00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0,00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0,00</w:t>
            </w:r>
          </w:p>
        </w:tc>
      </w:tr>
      <w:tr w:rsidR="005D1795" w:rsidRPr="00B12874" w:rsidTr="00CA1F37">
        <w:trPr>
          <w:trHeight w:val="420"/>
        </w:trPr>
        <w:tc>
          <w:tcPr>
            <w:tcW w:w="817" w:type="dxa"/>
            <w:tcBorders>
              <w:top w:val="nil"/>
              <w:left w:val="single" w:sz="4" w:space="0" w:color="auto"/>
              <w:bottom w:val="single" w:sz="4" w:space="0" w:color="auto"/>
              <w:right w:val="single" w:sz="4" w:space="0" w:color="auto"/>
            </w:tcBorders>
            <w:shd w:val="clear" w:color="auto" w:fill="auto"/>
            <w:noWrap/>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 </w:t>
            </w:r>
          </w:p>
        </w:tc>
        <w:tc>
          <w:tcPr>
            <w:tcW w:w="3431"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rPr>
                <w:rFonts w:ascii="Arial" w:eastAsia="Times New Roman" w:hAnsi="Arial" w:cs="Arial"/>
                <w:i/>
                <w:iCs/>
                <w:sz w:val="24"/>
                <w:szCs w:val="24"/>
                <w:lang w:eastAsia="ru-RU"/>
              </w:rPr>
            </w:pPr>
            <w:r w:rsidRPr="00CD1C85">
              <w:rPr>
                <w:rFonts w:ascii="Arial" w:eastAsia="Times New Roman" w:hAnsi="Arial" w:cs="Arial"/>
                <w:i/>
                <w:iCs/>
                <w:sz w:val="24"/>
                <w:szCs w:val="24"/>
                <w:lang w:eastAsia="ru-RU"/>
              </w:rPr>
              <w:t>Внебюджетные источники</w:t>
            </w:r>
          </w:p>
        </w:tc>
        <w:tc>
          <w:tcPr>
            <w:tcW w:w="992"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014</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14</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02</w:t>
            </w:r>
          </w:p>
        </w:tc>
        <w:tc>
          <w:tcPr>
            <w:tcW w:w="1017"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80920</w:t>
            </w:r>
          </w:p>
        </w:tc>
        <w:tc>
          <w:tcPr>
            <w:tcW w:w="2101"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0,00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0,00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0,00</w:t>
            </w:r>
          </w:p>
        </w:tc>
      </w:tr>
      <w:tr w:rsidR="005D1795" w:rsidRPr="00B12874" w:rsidTr="00CA1F37">
        <w:trPr>
          <w:trHeight w:val="420"/>
        </w:trPr>
        <w:tc>
          <w:tcPr>
            <w:tcW w:w="817" w:type="dxa"/>
            <w:tcBorders>
              <w:top w:val="nil"/>
              <w:left w:val="single" w:sz="4" w:space="0" w:color="auto"/>
              <w:bottom w:val="single" w:sz="4" w:space="0" w:color="auto"/>
              <w:right w:val="single" w:sz="4" w:space="0" w:color="auto"/>
            </w:tcBorders>
            <w:shd w:val="clear" w:color="auto" w:fill="auto"/>
            <w:noWrap/>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 </w:t>
            </w:r>
          </w:p>
        </w:tc>
        <w:tc>
          <w:tcPr>
            <w:tcW w:w="3431"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rPr>
                <w:rFonts w:ascii="Arial" w:eastAsia="Times New Roman" w:hAnsi="Arial" w:cs="Arial"/>
                <w:i/>
                <w:iCs/>
                <w:sz w:val="24"/>
                <w:szCs w:val="24"/>
                <w:lang w:eastAsia="ru-RU"/>
              </w:rPr>
            </w:pPr>
            <w:r w:rsidRPr="00CD1C85">
              <w:rPr>
                <w:rFonts w:ascii="Arial" w:eastAsia="Times New Roman" w:hAnsi="Arial" w:cs="Arial"/>
                <w:i/>
                <w:iCs/>
                <w:sz w:val="24"/>
                <w:szCs w:val="24"/>
                <w:lang w:eastAsia="ru-RU"/>
              </w:rPr>
              <w:t>Итого</w:t>
            </w:r>
          </w:p>
        </w:tc>
        <w:tc>
          <w:tcPr>
            <w:tcW w:w="992"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014</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14</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02</w:t>
            </w:r>
          </w:p>
        </w:tc>
        <w:tc>
          <w:tcPr>
            <w:tcW w:w="1017"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80920</w:t>
            </w:r>
          </w:p>
        </w:tc>
        <w:tc>
          <w:tcPr>
            <w:tcW w:w="2101"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111 715,35</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110 000,00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110 000,00</w:t>
            </w:r>
          </w:p>
        </w:tc>
      </w:tr>
      <w:tr w:rsidR="005D1795" w:rsidRPr="00B12874" w:rsidTr="00CA1F37">
        <w:trPr>
          <w:trHeight w:val="564"/>
        </w:trPr>
        <w:tc>
          <w:tcPr>
            <w:tcW w:w="817" w:type="dxa"/>
            <w:vMerge w:val="restart"/>
            <w:tcBorders>
              <w:top w:val="nil"/>
              <w:left w:val="single" w:sz="4" w:space="0" w:color="auto"/>
              <w:bottom w:val="single" w:sz="4" w:space="0" w:color="auto"/>
              <w:right w:val="single" w:sz="4" w:space="0" w:color="auto"/>
            </w:tcBorders>
            <w:shd w:val="clear" w:color="auto" w:fill="auto"/>
            <w:noWrap/>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4.2.3.</w:t>
            </w:r>
          </w:p>
        </w:tc>
        <w:tc>
          <w:tcPr>
            <w:tcW w:w="3431" w:type="dxa"/>
            <w:vMerge w:val="restart"/>
            <w:tcBorders>
              <w:top w:val="nil"/>
              <w:left w:val="single" w:sz="4" w:space="0" w:color="auto"/>
              <w:bottom w:val="single" w:sz="4" w:space="0" w:color="auto"/>
              <w:right w:val="single" w:sz="4" w:space="0" w:color="auto"/>
            </w:tcBorders>
            <w:shd w:val="clear" w:color="auto" w:fill="auto"/>
            <w:hideMark/>
          </w:tcPr>
          <w:p w:rsidR="005D1795" w:rsidRPr="00CD1C85" w:rsidRDefault="005D1795" w:rsidP="005D1795">
            <w:pPr>
              <w:spacing w:line="240" w:lineRule="auto"/>
              <w:ind w:firstLine="0"/>
              <w:rPr>
                <w:rFonts w:ascii="Arial" w:eastAsia="Times New Roman" w:hAnsi="Arial" w:cs="Arial"/>
                <w:sz w:val="24"/>
                <w:szCs w:val="24"/>
                <w:lang w:eastAsia="ru-RU"/>
              </w:rPr>
            </w:pPr>
            <w:r w:rsidRPr="00CD1C85">
              <w:rPr>
                <w:rFonts w:ascii="Arial" w:eastAsia="Times New Roman" w:hAnsi="Arial" w:cs="Arial"/>
                <w:sz w:val="24"/>
                <w:szCs w:val="24"/>
                <w:lang w:eastAsia="ru-RU"/>
              </w:rPr>
              <w:t>Реализация переданных полномочий по решению отдельных вопросов местного значения поселений в соответствии с заключенными соглашениями по оценке имущества и земельных участков, признанию прав и регулированию отношений муниципальной собственности</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014</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14</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02</w:t>
            </w:r>
          </w:p>
        </w:tc>
        <w:tc>
          <w:tcPr>
            <w:tcW w:w="1017" w:type="dxa"/>
            <w:vMerge w:val="restart"/>
            <w:tcBorders>
              <w:top w:val="nil"/>
              <w:left w:val="single" w:sz="4" w:space="0" w:color="auto"/>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84310</w:t>
            </w:r>
          </w:p>
        </w:tc>
        <w:tc>
          <w:tcPr>
            <w:tcW w:w="210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400 000,00</w:t>
            </w:r>
          </w:p>
        </w:tc>
        <w:tc>
          <w:tcPr>
            <w:tcW w:w="198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400 000,00</w:t>
            </w:r>
          </w:p>
        </w:tc>
        <w:tc>
          <w:tcPr>
            <w:tcW w:w="198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400 000,00</w:t>
            </w:r>
          </w:p>
        </w:tc>
      </w:tr>
      <w:tr w:rsidR="005D1795" w:rsidRPr="00B12874" w:rsidTr="00CA1F37">
        <w:trPr>
          <w:trHeight w:val="540"/>
        </w:trPr>
        <w:tc>
          <w:tcPr>
            <w:tcW w:w="817"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3431"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1017"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2101"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1984"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1984"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r>
      <w:tr w:rsidR="005D1795" w:rsidRPr="00B12874" w:rsidTr="00CA1F37">
        <w:trPr>
          <w:trHeight w:val="444"/>
        </w:trPr>
        <w:tc>
          <w:tcPr>
            <w:tcW w:w="817"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3431"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1017"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2101"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1984"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1984"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r>
      <w:tr w:rsidR="005D1795" w:rsidRPr="00B12874" w:rsidTr="00CA1F37">
        <w:trPr>
          <w:trHeight w:val="492"/>
        </w:trPr>
        <w:tc>
          <w:tcPr>
            <w:tcW w:w="817"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3431"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1017"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2101"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1984"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1984"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r>
      <w:tr w:rsidR="005D1795" w:rsidRPr="00B12874" w:rsidTr="00CA1F37">
        <w:trPr>
          <w:trHeight w:val="576"/>
        </w:trPr>
        <w:tc>
          <w:tcPr>
            <w:tcW w:w="817" w:type="dxa"/>
            <w:tcBorders>
              <w:top w:val="nil"/>
              <w:left w:val="single" w:sz="4" w:space="0" w:color="auto"/>
              <w:bottom w:val="single" w:sz="4" w:space="0" w:color="auto"/>
              <w:right w:val="single" w:sz="4" w:space="0" w:color="auto"/>
            </w:tcBorders>
            <w:shd w:val="clear" w:color="auto" w:fill="auto"/>
            <w:noWrap/>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 </w:t>
            </w:r>
          </w:p>
        </w:tc>
        <w:tc>
          <w:tcPr>
            <w:tcW w:w="3431"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rPr>
                <w:rFonts w:ascii="Arial" w:eastAsia="Times New Roman" w:hAnsi="Arial" w:cs="Arial"/>
                <w:i/>
                <w:iCs/>
                <w:sz w:val="24"/>
                <w:szCs w:val="24"/>
                <w:lang w:eastAsia="ru-RU"/>
              </w:rPr>
            </w:pPr>
            <w:r w:rsidRPr="00CD1C85">
              <w:rPr>
                <w:rFonts w:ascii="Arial" w:eastAsia="Times New Roman" w:hAnsi="Arial" w:cs="Arial"/>
                <w:i/>
                <w:iCs/>
                <w:sz w:val="24"/>
                <w:szCs w:val="24"/>
                <w:lang w:eastAsia="ru-RU"/>
              </w:rPr>
              <w:t>Средства местного бюджета</w:t>
            </w:r>
          </w:p>
        </w:tc>
        <w:tc>
          <w:tcPr>
            <w:tcW w:w="992"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014</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14</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02</w:t>
            </w:r>
          </w:p>
        </w:tc>
        <w:tc>
          <w:tcPr>
            <w:tcW w:w="1017"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84310</w:t>
            </w:r>
          </w:p>
        </w:tc>
        <w:tc>
          <w:tcPr>
            <w:tcW w:w="2101"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400 000,00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400 000,00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400 000,00</w:t>
            </w:r>
          </w:p>
        </w:tc>
      </w:tr>
      <w:tr w:rsidR="005D1795" w:rsidRPr="00B12874" w:rsidTr="00CA1F37">
        <w:trPr>
          <w:trHeight w:val="708"/>
        </w:trPr>
        <w:tc>
          <w:tcPr>
            <w:tcW w:w="817" w:type="dxa"/>
            <w:tcBorders>
              <w:top w:val="nil"/>
              <w:left w:val="single" w:sz="4" w:space="0" w:color="auto"/>
              <w:bottom w:val="single" w:sz="4" w:space="0" w:color="auto"/>
              <w:right w:val="single" w:sz="4" w:space="0" w:color="auto"/>
            </w:tcBorders>
            <w:shd w:val="clear" w:color="auto" w:fill="auto"/>
            <w:noWrap/>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 </w:t>
            </w:r>
          </w:p>
        </w:tc>
        <w:tc>
          <w:tcPr>
            <w:tcW w:w="3431"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rPr>
                <w:rFonts w:ascii="Arial" w:eastAsia="Times New Roman" w:hAnsi="Arial" w:cs="Arial"/>
                <w:i/>
                <w:iCs/>
                <w:sz w:val="24"/>
                <w:szCs w:val="24"/>
                <w:lang w:eastAsia="ru-RU"/>
              </w:rPr>
            </w:pPr>
            <w:r w:rsidRPr="00CD1C85">
              <w:rPr>
                <w:rFonts w:ascii="Arial" w:eastAsia="Times New Roman" w:hAnsi="Arial" w:cs="Arial"/>
                <w:i/>
                <w:iCs/>
                <w:sz w:val="24"/>
                <w:szCs w:val="24"/>
                <w:lang w:eastAsia="ru-RU"/>
              </w:rPr>
              <w:t>Поступления из федерального,</w:t>
            </w:r>
            <w:r w:rsidR="00CD1C85">
              <w:rPr>
                <w:rFonts w:ascii="Arial" w:eastAsia="Times New Roman" w:hAnsi="Arial" w:cs="Arial"/>
                <w:i/>
                <w:iCs/>
                <w:sz w:val="24"/>
                <w:szCs w:val="24"/>
                <w:lang w:eastAsia="ru-RU"/>
              </w:rPr>
              <w:t xml:space="preserve"> </w:t>
            </w:r>
            <w:r w:rsidRPr="00CD1C85">
              <w:rPr>
                <w:rFonts w:ascii="Arial" w:eastAsia="Times New Roman" w:hAnsi="Arial" w:cs="Arial"/>
                <w:i/>
                <w:iCs/>
                <w:sz w:val="24"/>
                <w:szCs w:val="24"/>
                <w:lang w:eastAsia="ru-RU"/>
              </w:rPr>
              <w:t>областного  бюджета</w:t>
            </w:r>
          </w:p>
        </w:tc>
        <w:tc>
          <w:tcPr>
            <w:tcW w:w="992"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014</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14</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02</w:t>
            </w:r>
          </w:p>
        </w:tc>
        <w:tc>
          <w:tcPr>
            <w:tcW w:w="1017"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84310</w:t>
            </w:r>
          </w:p>
        </w:tc>
        <w:tc>
          <w:tcPr>
            <w:tcW w:w="2101"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0,00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0,00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0,00</w:t>
            </w:r>
          </w:p>
        </w:tc>
      </w:tr>
      <w:tr w:rsidR="005D1795" w:rsidRPr="00B12874" w:rsidTr="00CA1F37">
        <w:trPr>
          <w:trHeight w:val="708"/>
        </w:trPr>
        <w:tc>
          <w:tcPr>
            <w:tcW w:w="817" w:type="dxa"/>
            <w:tcBorders>
              <w:top w:val="nil"/>
              <w:left w:val="single" w:sz="4" w:space="0" w:color="auto"/>
              <w:bottom w:val="single" w:sz="4" w:space="0" w:color="auto"/>
              <w:right w:val="single" w:sz="4" w:space="0" w:color="auto"/>
            </w:tcBorders>
            <w:shd w:val="clear" w:color="auto" w:fill="auto"/>
            <w:noWrap/>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 </w:t>
            </w:r>
          </w:p>
        </w:tc>
        <w:tc>
          <w:tcPr>
            <w:tcW w:w="3431"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rPr>
                <w:rFonts w:ascii="Arial" w:eastAsia="Times New Roman" w:hAnsi="Arial" w:cs="Arial"/>
                <w:i/>
                <w:iCs/>
                <w:sz w:val="24"/>
                <w:szCs w:val="24"/>
                <w:lang w:eastAsia="ru-RU"/>
              </w:rPr>
            </w:pPr>
            <w:r w:rsidRPr="00CD1C85">
              <w:rPr>
                <w:rFonts w:ascii="Arial" w:eastAsia="Times New Roman" w:hAnsi="Arial" w:cs="Arial"/>
                <w:i/>
                <w:iCs/>
                <w:sz w:val="24"/>
                <w:szCs w:val="24"/>
                <w:lang w:eastAsia="ru-RU"/>
              </w:rPr>
              <w:t>Внебюджетные источники</w:t>
            </w:r>
          </w:p>
        </w:tc>
        <w:tc>
          <w:tcPr>
            <w:tcW w:w="992"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014</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14</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02</w:t>
            </w:r>
          </w:p>
        </w:tc>
        <w:tc>
          <w:tcPr>
            <w:tcW w:w="1017"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84310</w:t>
            </w:r>
          </w:p>
        </w:tc>
        <w:tc>
          <w:tcPr>
            <w:tcW w:w="2101"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0,00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0,00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0,00</w:t>
            </w:r>
          </w:p>
        </w:tc>
      </w:tr>
      <w:tr w:rsidR="005D1795" w:rsidRPr="00B12874" w:rsidTr="00CA1F37">
        <w:trPr>
          <w:trHeight w:val="708"/>
        </w:trPr>
        <w:tc>
          <w:tcPr>
            <w:tcW w:w="817" w:type="dxa"/>
            <w:tcBorders>
              <w:top w:val="nil"/>
              <w:left w:val="single" w:sz="4" w:space="0" w:color="auto"/>
              <w:bottom w:val="single" w:sz="4" w:space="0" w:color="auto"/>
              <w:right w:val="single" w:sz="4" w:space="0" w:color="auto"/>
            </w:tcBorders>
            <w:shd w:val="clear" w:color="auto" w:fill="auto"/>
            <w:noWrap/>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 </w:t>
            </w:r>
          </w:p>
        </w:tc>
        <w:tc>
          <w:tcPr>
            <w:tcW w:w="3431"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rPr>
                <w:rFonts w:ascii="Arial" w:eastAsia="Times New Roman" w:hAnsi="Arial" w:cs="Arial"/>
                <w:i/>
                <w:iCs/>
                <w:sz w:val="24"/>
                <w:szCs w:val="24"/>
                <w:lang w:eastAsia="ru-RU"/>
              </w:rPr>
            </w:pPr>
            <w:r w:rsidRPr="00CD1C85">
              <w:rPr>
                <w:rFonts w:ascii="Arial" w:eastAsia="Times New Roman" w:hAnsi="Arial" w:cs="Arial"/>
                <w:i/>
                <w:iCs/>
                <w:sz w:val="24"/>
                <w:szCs w:val="24"/>
                <w:lang w:eastAsia="ru-RU"/>
              </w:rPr>
              <w:t>Итого</w:t>
            </w:r>
          </w:p>
        </w:tc>
        <w:tc>
          <w:tcPr>
            <w:tcW w:w="992"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014</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14</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02</w:t>
            </w:r>
          </w:p>
        </w:tc>
        <w:tc>
          <w:tcPr>
            <w:tcW w:w="1017"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84310</w:t>
            </w:r>
          </w:p>
        </w:tc>
        <w:tc>
          <w:tcPr>
            <w:tcW w:w="2101"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400 000,00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400 000,00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400 000,00</w:t>
            </w:r>
          </w:p>
        </w:tc>
      </w:tr>
      <w:tr w:rsidR="005D1795" w:rsidRPr="00B12874" w:rsidTr="00CA1F37">
        <w:trPr>
          <w:trHeight w:val="1092"/>
        </w:trPr>
        <w:tc>
          <w:tcPr>
            <w:tcW w:w="817" w:type="dxa"/>
            <w:tcBorders>
              <w:top w:val="nil"/>
              <w:left w:val="single" w:sz="4" w:space="0" w:color="auto"/>
              <w:bottom w:val="single" w:sz="4" w:space="0" w:color="auto"/>
              <w:right w:val="single" w:sz="4" w:space="0" w:color="auto"/>
            </w:tcBorders>
            <w:shd w:val="clear" w:color="auto" w:fill="auto"/>
            <w:noWrap/>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4.3.</w:t>
            </w:r>
          </w:p>
        </w:tc>
        <w:tc>
          <w:tcPr>
            <w:tcW w:w="3431"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r w:rsidRPr="00CD1C85">
              <w:rPr>
                <w:rFonts w:ascii="Arial" w:eastAsia="Times New Roman" w:hAnsi="Arial" w:cs="Arial"/>
                <w:sz w:val="24"/>
                <w:szCs w:val="24"/>
                <w:lang w:eastAsia="ru-RU"/>
              </w:rPr>
              <w:t>Обеспечение прав граждан на доступ к культурным ценностям, на участие в культурной жизни городского поселения</w:t>
            </w:r>
          </w:p>
        </w:tc>
        <w:tc>
          <w:tcPr>
            <w:tcW w:w="992"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014</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14</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03</w:t>
            </w:r>
          </w:p>
        </w:tc>
        <w:tc>
          <w:tcPr>
            <w:tcW w:w="1017"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 </w:t>
            </w:r>
          </w:p>
        </w:tc>
        <w:tc>
          <w:tcPr>
            <w:tcW w:w="2101"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19 266 000,00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18 742 000,00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18 782 000,00</w:t>
            </w:r>
          </w:p>
        </w:tc>
      </w:tr>
      <w:tr w:rsidR="005D1795" w:rsidRPr="00B12874" w:rsidTr="00CA1F37">
        <w:trPr>
          <w:trHeight w:val="804"/>
        </w:trPr>
        <w:tc>
          <w:tcPr>
            <w:tcW w:w="817" w:type="dxa"/>
            <w:tcBorders>
              <w:top w:val="nil"/>
              <w:left w:val="single" w:sz="4" w:space="0" w:color="auto"/>
              <w:bottom w:val="single" w:sz="4" w:space="0" w:color="auto"/>
              <w:right w:val="single" w:sz="4" w:space="0" w:color="auto"/>
            </w:tcBorders>
            <w:shd w:val="clear" w:color="auto" w:fill="auto"/>
            <w:noWrap/>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lastRenderedPageBreak/>
              <w:t> </w:t>
            </w:r>
          </w:p>
        </w:tc>
        <w:tc>
          <w:tcPr>
            <w:tcW w:w="3431"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rPr>
                <w:rFonts w:ascii="Arial" w:eastAsia="Times New Roman" w:hAnsi="Arial" w:cs="Arial"/>
                <w:i/>
                <w:iCs/>
                <w:sz w:val="24"/>
                <w:szCs w:val="24"/>
                <w:lang w:eastAsia="ru-RU"/>
              </w:rPr>
            </w:pPr>
            <w:r w:rsidRPr="00CD1C85">
              <w:rPr>
                <w:rFonts w:ascii="Arial" w:eastAsia="Times New Roman" w:hAnsi="Arial" w:cs="Arial"/>
                <w:i/>
                <w:iCs/>
                <w:sz w:val="24"/>
                <w:szCs w:val="24"/>
                <w:lang w:eastAsia="ru-RU"/>
              </w:rPr>
              <w:t>Средства местного бюджета</w:t>
            </w:r>
          </w:p>
        </w:tc>
        <w:tc>
          <w:tcPr>
            <w:tcW w:w="992"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014</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14</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03</w:t>
            </w:r>
          </w:p>
        </w:tc>
        <w:tc>
          <w:tcPr>
            <w:tcW w:w="1017"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 </w:t>
            </w:r>
          </w:p>
        </w:tc>
        <w:tc>
          <w:tcPr>
            <w:tcW w:w="2101"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19 266 000,00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18 742 000,00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18 782 000,00</w:t>
            </w:r>
          </w:p>
        </w:tc>
      </w:tr>
      <w:tr w:rsidR="005D1795" w:rsidRPr="00B12874" w:rsidTr="00CA1F37">
        <w:trPr>
          <w:trHeight w:val="708"/>
        </w:trPr>
        <w:tc>
          <w:tcPr>
            <w:tcW w:w="817" w:type="dxa"/>
            <w:tcBorders>
              <w:top w:val="nil"/>
              <w:left w:val="single" w:sz="4" w:space="0" w:color="auto"/>
              <w:bottom w:val="single" w:sz="4" w:space="0" w:color="auto"/>
              <w:right w:val="single" w:sz="4" w:space="0" w:color="auto"/>
            </w:tcBorders>
            <w:shd w:val="clear" w:color="auto" w:fill="auto"/>
            <w:noWrap/>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 </w:t>
            </w:r>
          </w:p>
        </w:tc>
        <w:tc>
          <w:tcPr>
            <w:tcW w:w="3431"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rPr>
                <w:rFonts w:ascii="Arial" w:eastAsia="Times New Roman" w:hAnsi="Arial" w:cs="Arial"/>
                <w:i/>
                <w:iCs/>
                <w:sz w:val="24"/>
                <w:szCs w:val="24"/>
                <w:lang w:eastAsia="ru-RU"/>
              </w:rPr>
            </w:pPr>
            <w:r w:rsidRPr="00CD1C85">
              <w:rPr>
                <w:rFonts w:ascii="Arial" w:eastAsia="Times New Roman" w:hAnsi="Arial" w:cs="Arial"/>
                <w:i/>
                <w:iCs/>
                <w:sz w:val="24"/>
                <w:szCs w:val="24"/>
                <w:lang w:eastAsia="ru-RU"/>
              </w:rPr>
              <w:t>Поступления из федерального,</w:t>
            </w:r>
            <w:r w:rsidR="00CD1C85">
              <w:rPr>
                <w:rFonts w:ascii="Arial" w:eastAsia="Times New Roman" w:hAnsi="Arial" w:cs="Arial"/>
                <w:i/>
                <w:iCs/>
                <w:sz w:val="24"/>
                <w:szCs w:val="24"/>
                <w:lang w:eastAsia="ru-RU"/>
              </w:rPr>
              <w:t xml:space="preserve"> </w:t>
            </w:r>
            <w:r w:rsidRPr="00CD1C85">
              <w:rPr>
                <w:rFonts w:ascii="Arial" w:eastAsia="Times New Roman" w:hAnsi="Arial" w:cs="Arial"/>
                <w:i/>
                <w:iCs/>
                <w:sz w:val="24"/>
                <w:szCs w:val="24"/>
                <w:lang w:eastAsia="ru-RU"/>
              </w:rPr>
              <w:t>областного  бюджета</w:t>
            </w:r>
          </w:p>
        </w:tc>
        <w:tc>
          <w:tcPr>
            <w:tcW w:w="992"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014</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14</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03</w:t>
            </w:r>
          </w:p>
        </w:tc>
        <w:tc>
          <w:tcPr>
            <w:tcW w:w="1017"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 </w:t>
            </w:r>
          </w:p>
        </w:tc>
        <w:tc>
          <w:tcPr>
            <w:tcW w:w="2101"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0,00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0,00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0,00</w:t>
            </w:r>
          </w:p>
        </w:tc>
      </w:tr>
      <w:tr w:rsidR="005D1795" w:rsidRPr="00B12874" w:rsidTr="00CA1F37">
        <w:trPr>
          <w:trHeight w:val="708"/>
        </w:trPr>
        <w:tc>
          <w:tcPr>
            <w:tcW w:w="817" w:type="dxa"/>
            <w:tcBorders>
              <w:top w:val="nil"/>
              <w:left w:val="single" w:sz="4" w:space="0" w:color="auto"/>
              <w:bottom w:val="single" w:sz="4" w:space="0" w:color="auto"/>
              <w:right w:val="single" w:sz="4" w:space="0" w:color="auto"/>
            </w:tcBorders>
            <w:shd w:val="clear" w:color="auto" w:fill="auto"/>
            <w:noWrap/>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 </w:t>
            </w:r>
          </w:p>
        </w:tc>
        <w:tc>
          <w:tcPr>
            <w:tcW w:w="3431"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rPr>
                <w:rFonts w:ascii="Arial" w:eastAsia="Times New Roman" w:hAnsi="Arial" w:cs="Arial"/>
                <w:i/>
                <w:iCs/>
                <w:sz w:val="24"/>
                <w:szCs w:val="24"/>
                <w:lang w:eastAsia="ru-RU"/>
              </w:rPr>
            </w:pPr>
            <w:r w:rsidRPr="00CD1C85">
              <w:rPr>
                <w:rFonts w:ascii="Arial" w:eastAsia="Times New Roman" w:hAnsi="Arial" w:cs="Arial"/>
                <w:i/>
                <w:iCs/>
                <w:sz w:val="24"/>
                <w:szCs w:val="24"/>
                <w:lang w:eastAsia="ru-RU"/>
              </w:rPr>
              <w:t>Внебюджетные источники</w:t>
            </w:r>
          </w:p>
        </w:tc>
        <w:tc>
          <w:tcPr>
            <w:tcW w:w="992"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014</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14</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03</w:t>
            </w:r>
          </w:p>
        </w:tc>
        <w:tc>
          <w:tcPr>
            <w:tcW w:w="1017"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 </w:t>
            </w:r>
          </w:p>
        </w:tc>
        <w:tc>
          <w:tcPr>
            <w:tcW w:w="2101"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0,00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0,00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0,00</w:t>
            </w:r>
          </w:p>
        </w:tc>
      </w:tr>
      <w:tr w:rsidR="005D1795" w:rsidRPr="00B12874" w:rsidTr="00CA1F37">
        <w:trPr>
          <w:trHeight w:val="564"/>
        </w:trPr>
        <w:tc>
          <w:tcPr>
            <w:tcW w:w="817" w:type="dxa"/>
            <w:tcBorders>
              <w:top w:val="nil"/>
              <w:left w:val="single" w:sz="4" w:space="0" w:color="auto"/>
              <w:bottom w:val="single" w:sz="4" w:space="0" w:color="auto"/>
              <w:right w:val="single" w:sz="4" w:space="0" w:color="auto"/>
            </w:tcBorders>
            <w:shd w:val="clear" w:color="auto" w:fill="auto"/>
            <w:noWrap/>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 </w:t>
            </w:r>
          </w:p>
        </w:tc>
        <w:tc>
          <w:tcPr>
            <w:tcW w:w="3431"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rPr>
                <w:rFonts w:ascii="Arial" w:eastAsia="Times New Roman" w:hAnsi="Arial" w:cs="Arial"/>
                <w:i/>
                <w:iCs/>
                <w:sz w:val="24"/>
                <w:szCs w:val="24"/>
                <w:lang w:eastAsia="ru-RU"/>
              </w:rPr>
            </w:pPr>
            <w:r w:rsidRPr="00CD1C85">
              <w:rPr>
                <w:rFonts w:ascii="Arial" w:eastAsia="Times New Roman" w:hAnsi="Arial" w:cs="Arial"/>
                <w:i/>
                <w:iCs/>
                <w:sz w:val="24"/>
                <w:szCs w:val="24"/>
                <w:lang w:eastAsia="ru-RU"/>
              </w:rPr>
              <w:t>Итого</w:t>
            </w:r>
          </w:p>
        </w:tc>
        <w:tc>
          <w:tcPr>
            <w:tcW w:w="992"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014</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14</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03</w:t>
            </w:r>
          </w:p>
        </w:tc>
        <w:tc>
          <w:tcPr>
            <w:tcW w:w="1017"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 </w:t>
            </w:r>
          </w:p>
        </w:tc>
        <w:tc>
          <w:tcPr>
            <w:tcW w:w="2101"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19 266 000,00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18 742 000,00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right"/>
              <w:rPr>
                <w:rFonts w:ascii="Arial" w:eastAsia="Times New Roman" w:hAnsi="Arial" w:cs="Arial"/>
                <w:sz w:val="24"/>
                <w:szCs w:val="24"/>
                <w:lang w:eastAsia="ru-RU"/>
              </w:rPr>
            </w:pPr>
            <w:r w:rsidRPr="00CD1C85">
              <w:rPr>
                <w:rFonts w:ascii="Arial" w:eastAsia="Times New Roman" w:hAnsi="Arial" w:cs="Arial"/>
                <w:sz w:val="24"/>
                <w:szCs w:val="24"/>
                <w:lang w:eastAsia="ru-RU"/>
              </w:rPr>
              <w:t>18 782 000,00</w:t>
            </w:r>
          </w:p>
        </w:tc>
      </w:tr>
      <w:tr w:rsidR="005D1795" w:rsidRPr="00B12874" w:rsidTr="00CA1F37">
        <w:trPr>
          <w:trHeight w:val="612"/>
        </w:trPr>
        <w:tc>
          <w:tcPr>
            <w:tcW w:w="817" w:type="dxa"/>
            <w:vMerge w:val="restart"/>
            <w:tcBorders>
              <w:top w:val="nil"/>
              <w:left w:val="single" w:sz="4" w:space="0" w:color="auto"/>
              <w:bottom w:val="single" w:sz="4" w:space="0" w:color="auto"/>
              <w:right w:val="single" w:sz="4" w:space="0" w:color="auto"/>
            </w:tcBorders>
            <w:shd w:val="clear" w:color="auto" w:fill="auto"/>
            <w:noWrap/>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4.3.1.</w:t>
            </w:r>
          </w:p>
        </w:tc>
        <w:tc>
          <w:tcPr>
            <w:tcW w:w="3431" w:type="dxa"/>
            <w:vMerge w:val="restart"/>
            <w:tcBorders>
              <w:top w:val="nil"/>
              <w:left w:val="single" w:sz="4" w:space="0" w:color="auto"/>
              <w:bottom w:val="single" w:sz="4" w:space="0" w:color="auto"/>
              <w:right w:val="single" w:sz="4" w:space="0" w:color="auto"/>
            </w:tcBorders>
            <w:shd w:val="clear" w:color="auto" w:fill="auto"/>
            <w:hideMark/>
          </w:tcPr>
          <w:p w:rsidR="005D1795" w:rsidRPr="00CD1C85" w:rsidRDefault="005D1795" w:rsidP="005D1795">
            <w:pPr>
              <w:spacing w:line="240" w:lineRule="auto"/>
              <w:ind w:firstLine="0"/>
              <w:rPr>
                <w:rFonts w:ascii="Arial" w:eastAsia="Times New Roman" w:hAnsi="Arial" w:cs="Arial"/>
                <w:sz w:val="24"/>
                <w:szCs w:val="24"/>
                <w:lang w:eastAsia="ru-RU"/>
              </w:rPr>
            </w:pPr>
            <w:r w:rsidRPr="00CD1C85">
              <w:rPr>
                <w:rFonts w:ascii="Arial" w:eastAsia="Times New Roman" w:hAnsi="Arial" w:cs="Arial"/>
                <w:sz w:val="24"/>
                <w:szCs w:val="24"/>
                <w:lang w:eastAsia="ru-RU"/>
              </w:rPr>
              <w:t xml:space="preserve">Реализация переданных полномочий по решению отдельных вопросов местного значения поселений в соответствии с заключенными соглашениями по созданию условий для организации досуга и обеспечения жителей поселений услугами организаций культуры       </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014</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14</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03</w:t>
            </w:r>
          </w:p>
        </w:tc>
        <w:tc>
          <w:tcPr>
            <w:tcW w:w="1017" w:type="dxa"/>
            <w:vMerge w:val="restart"/>
            <w:tcBorders>
              <w:top w:val="nil"/>
              <w:left w:val="single" w:sz="4" w:space="0" w:color="auto"/>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84260</w:t>
            </w:r>
          </w:p>
        </w:tc>
        <w:tc>
          <w:tcPr>
            <w:tcW w:w="210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10 437 000,00</w:t>
            </w:r>
          </w:p>
        </w:tc>
        <w:tc>
          <w:tcPr>
            <w:tcW w:w="198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10 251 000,00</w:t>
            </w:r>
          </w:p>
        </w:tc>
        <w:tc>
          <w:tcPr>
            <w:tcW w:w="198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10 280 000,00</w:t>
            </w:r>
          </w:p>
        </w:tc>
      </w:tr>
      <w:tr w:rsidR="005D1795" w:rsidRPr="00B12874" w:rsidTr="00CA1F37">
        <w:trPr>
          <w:trHeight w:val="612"/>
        </w:trPr>
        <w:tc>
          <w:tcPr>
            <w:tcW w:w="817"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3431"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1017"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2101"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1984"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1984"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r>
      <w:tr w:rsidR="005D1795" w:rsidRPr="00B12874" w:rsidTr="00CA1F37">
        <w:trPr>
          <w:trHeight w:val="540"/>
        </w:trPr>
        <w:tc>
          <w:tcPr>
            <w:tcW w:w="817"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3431"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1017"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2101"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1984"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1984"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r>
      <w:tr w:rsidR="005D1795" w:rsidRPr="00B12874" w:rsidTr="00CA1F37">
        <w:trPr>
          <w:trHeight w:val="504"/>
        </w:trPr>
        <w:tc>
          <w:tcPr>
            <w:tcW w:w="817" w:type="dxa"/>
            <w:tcBorders>
              <w:top w:val="nil"/>
              <w:left w:val="single" w:sz="4" w:space="0" w:color="auto"/>
              <w:bottom w:val="single" w:sz="4" w:space="0" w:color="auto"/>
              <w:right w:val="single" w:sz="4" w:space="0" w:color="auto"/>
            </w:tcBorders>
            <w:shd w:val="clear" w:color="auto" w:fill="auto"/>
            <w:noWrap/>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 </w:t>
            </w:r>
          </w:p>
        </w:tc>
        <w:tc>
          <w:tcPr>
            <w:tcW w:w="3431"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rPr>
                <w:rFonts w:ascii="Arial" w:eastAsia="Times New Roman" w:hAnsi="Arial" w:cs="Arial"/>
                <w:i/>
                <w:iCs/>
                <w:sz w:val="24"/>
                <w:szCs w:val="24"/>
                <w:lang w:eastAsia="ru-RU"/>
              </w:rPr>
            </w:pPr>
            <w:r w:rsidRPr="00CD1C85">
              <w:rPr>
                <w:rFonts w:ascii="Arial" w:eastAsia="Times New Roman" w:hAnsi="Arial" w:cs="Arial"/>
                <w:i/>
                <w:iCs/>
                <w:sz w:val="24"/>
                <w:szCs w:val="24"/>
                <w:lang w:eastAsia="ru-RU"/>
              </w:rPr>
              <w:t>Средства местного бюджета</w:t>
            </w:r>
          </w:p>
        </w:tc>
        <w:tc>
          <w:tcPr>
            <w:tcW w:w="992"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014</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14</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03</w:t>
            </w:r>
          </w:p>
        </w:tc>
        <w:tc>
          <w:tcPr>
            <w:tcW w:w="1017"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84260</w:t>
            </w:r>
          </w:p>
        </w:tc>
        <w:tc>
          <w:tcPr>
            <w:tcW w:w="2101"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10 437 000,00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10 251 000,00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10 280 000,00</w:t>
            </w:r>
          </w:p>
        </w:tc>
      </w:tr>
      <w:tr w:rsidR="005D1795" w:rsidRPr="00B12874" w:rsidTr="00CA1F37">
        <w:trPr>
          <w:trHeight w:val="504"/>
        </w:trPr>
        <w:tc>
          <w:tcPr>
            <w:tcW w:w="817" w:type="dxa"/>
            <w:tcBorders>
              <w:top w:val="nil"/>
              <w:left w:val="single" w:sz="4" w:space="0" w:color="auto"/>
              <w:bottom w:val="single" w:sz="4" w:space="0" w:color="auto"/>
              <w:right w:val="single" w:sz="4" w:space="0" w:color="auto"/>
            </w:tcBorders>
            <w:shd w:val="clear" w:color="auto" w:fill="auto"/>
            <w:noWrap/>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 </w:t>
            </w:r>
          </w:p>
        </w:tc>
        <w:tc>
          <w:tcPr>
            <w:tcW w:w="3431"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rPr>
                <w:rFonts w:ascii="Arial" w:eastAsia="Times New Roman" w:hAnsi="Arial" w:cs="Arial"/>
                <w:i/>
                <w:iCs/>
                <w:sz w:val="24"/>
                <w:szCs w:val="24"/>
                <w:lang w:eastAsia="ru-RU"/>
              </w:rPr>
            </w:pPr>
            <w:r w:rsidRPr="00CD1C85">
              <w:rPr>
                <w:rFonts w:ascii="Arial" w:eastAsia="Times New Roman" w:hAnsi="Arial" w:cs="Arial"/>
                <w:i/>
                <w:iCs/>
                <w:sz w:val="24"/>
                <w:szCs w:val="24"/>
                <w:lang w:eastAsia="ru-RU"/>
              </w:rPr>
              <w:t>Поступления из федерального,</w:t>
            </w:r>
            <w:r w:rsidR="009F4036" w:rsidRPr="00CD1C85">
              <w:rPr>
                <w:rFonts w:ascii="Arial" w:eastAsia="Times New Roman" w:hAnsi="Arial" w:cs="Arial"/>
                <w:i/>
                <w:iCs/>
                <w:sz w:val="24"/>
                <w:szCs w:val="24"/>
                <w:lang w:eastAsia="ru-RU"/>
              </w:rPr>
              <w:t xml:space="preserve"> </w:t>
            </w:r>
            <w:r w:rsidRPr="00CD1C85">
              <w:rPr>
                <w:rFonts w:ascii="Arial" w:eastAsia="Times New Roman" w:hAnsi="Arial" w:cs="Arial"/>
                <w:i/>
                <w:iCs/>
                <w:sz w:val="24"/>
                <w:szCs w:val="24"/>
                <w:lang w:eastAsia="ru-RU"/>
              </w:rPr>
              <w:t xml:space="preserve">областного </w:t>
            </w:r>
            <w:r w:rsidR="00CD1C85">
              <w:rPr>
                <w:rFonts w:ascii="Arial" w:eastAsia="Times New Roman" w:hAnsi="Arial" w:cs="Arial"/>
                <w:i/>
                <w:iCs/>
                <w:sz w:val="24"/>
                <w:szCs w:val="24"/>
                <w:lang w:eastAsia="ru-RU"/>
              </w:rPr>
              <w:t xml:space="preserve"> </w:t>
            </w:r>
            <w:r w:rsidRPr="00CD1C85">
              <w:rPr>
                <w:rFonts w:ascii="Arial" w:eastAsia="Times New Roman" w:hAnsi="Arial" w:cs="Arial"/>
                <w:i/>
                <w:iCs/>
                <w:sz w:val="24"/>
                <w:szCs w:val="24"/>
                <w:lang w:eastAsia="ru-RU"/>
              </w:rPr>
              <w:t xml:space="preserve"> бюджета</w:t>
            </w:r>
          </w:p>
        </w:tc>
        <w:tc>
          <w:tcPr>
            <w:tcW w:w="992"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014</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14</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03</w:t>
            </w:r>
          </w:p>
        </w:tc>
        <w:tc>
          <w:tcPr>
            <w:tcW w:w="1017"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84260</w:t>
            </w:r>
          </w:p>
        </w:tc>
        <w:tc>
          <w:tcPr>
            <w:tcW w:w="2101"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0,00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0,00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0,00</w:t>
            </w:r>
          </w:p>
        </w:tc>
      </w:tr>
      <w:tr w:rsidR="005D1795" w:rsidRPr="00B12874" w:rsidTr="00CA1F37">
        <w:trPr>
          <w:trHeight w:val="504"/>
        </w:trPr>
        <w:tc>
          <w:tcPr>
            <w:tcW w:w="817" w:type="dxa"/>
            <w:tcBorders>
              <w:top w:val="nil"/>
              <w:left w:val="single" w:sz="4" w:space="0" w:color="auto"/>
              <w:bottom w:val="single" w:sz="4" w:space="0" w:color="auto"/>
              <w:right w:val="single" w:sz="4" w:space="0" w:color="auto"/>
            </w:tcBorders>
            <w:shd w:val="clear" w:color="auto" w:fill="auto"/>
            <w:noWrap/>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 </w:t>
            </w:r>
          </w:p>
        </w:tc>
        <w:tc>
          <w:tcPr>
            <w:tcW w:w="3431"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rPr>
                <w:rFonts w:ascii="Arial" w:eastAsia="Times New Roman" w:hAnsi="Arial" w:cs="Arial"/>
                <w:i/>
                <w:iCs/>
                <w:sz w:val="24"/>
                <w:szCs w:val="24"/>
                <w:lang w:eastAsia="ru-RU"/>
              </w:rPr>
            </w:pPr>
            <w:r w:rsidRPr="00CD1C85">
              <w:rPr>
                <w:rFonts w:ascii="Arial" w:eastAsia="Times New Roman" w:hAnsi="Arial" w:cs="Arial"/>
                <w:i/>
                <w:iCs/>
                <w:sz w:val="24"/>
                <w:szCs w:val="24"/>
                <w:lang w:eastAsia="ru-RU"/>
              </w:rPr>
              <w:t>Внебюджетные источники</w:t>
            </w:r>
          </w:p>
        </w:tc>
        <w:tc>
          <w:tcPr>
            <w:tcW w:w="992"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014</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14</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03</w:t>
            </w:r>
          </w:p>
        </w:tc>
        <w:tc>
          <w:tcPr>
            <w:tcW w:w="1017"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84260</w:t>
            </w:r>
          </w:p>
        </w:tc>
        <w:tc>
          <w:tcPr>
            <w:tcW w:w="2101"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0,00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0,00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0,00</w:t>
            </w:r>
          </w:p>
        </w:tc>
      </w:tr>
      <w:tr w:rsidR="005D1795" w:rsidRPr="00B12874" w:rsidTr="00CA1F37">
        <w:trPr>
          <w:trHeight w:val="504"/>
        </w:trPr>
        <w:tc>
          <w:tcPr>
            <w:tcW w:w="817" w:type="dxa"/>
            <w:tcBorders>
              <w:top w:val="nil"/>
              <w:left w:val="single" w:sz="4" w:space="0" w:color="auto"/>
              <w:bottom w:val="single" w:sz="4" w:space="0" w:color="auto"/>
              <w:right w:val="single" w:sz="4" w:space="0" w:color="auto"/>
            </w:tcBorders>
            <w:shd w:val="clear" w:color="auto" w:fill="auto"/>
            <w:noWrap/>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 </w:t>
            </w:r>
          </w:p>
        </w:tc>
        <w:tc>
          <w:tcPr>
            <w:tcW w:w="3431"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rPr>
                <w:rFonts w:ascii="Arial" w:eastAsia="Times New Roman" w:hAnsi="Arial" w:cs="Arial"/>
                <w:i/>
                <w:iCs/>
                <w:sz w:val="24"/>
                <w:szCs w:val="24"/>
                <w:lang w:eastAsia="ru-RU"/>
              </w:rPr>
            </w:pPr>
            <w:r w:rsidRPr="00CD1C85">
              <w:rPr>
                <w:rFonts w:ascii="Arial" w:eastAsia="Times New Roman" w:hAnsi="Arial" w:cs="Arial"/>
                <w:i/>
                <w:iCs/>
                <w:sz w:val="24"/>
                <w:szCs w:val="24"/>
                <w:lang w:eastAsia="ru-RU"/>
              </w:rPr>
              <w:t>Итого</w:t>
            </w:r>
          </w:p>
        </w:tc>
        <w:tc>
          <w:tcPr>
            <w:tcW w:w="992"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014</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14</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03</w:t>
            </w:r>
          </w:p>
        </w:tc>
        <w:tc>
          <w:tcPr>
            <w:tcW w:w="1017"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84260</w:t>
            </w:r>
          </w:p>
        </w:tc>
        <w:tc>
          <w:tcPr>
            <w:tcW w:w="2101"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10 437 000,00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10 251 000,00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10 280 000,00</w:t>
            </w:r>
          </w:p>
        </w:tc>
      </w:tr>
      <w:tr w:rsidR="005D1795" w:rsidRPr="00B12874" w:rsidTr="00CA1F37">
        <w:trPr>
          <w:trHeight w:val="612"/>
        </w:trPr>
        <w:tc>
          <w:tcPr>
            <w:tcW w:w="817" w:type="dxa"/>
            <w:vMerge w:val="restart"/>
            <w:tcBorders>
              <w:top w:val="nil"/>
              <w:left w:val="single" w:sz="4" w:space="0" w:color="auto"/>
              <w:bottom w:val="single" w:sz="4" w:space="0" w:color="auto"/>
              <w:right w:val="single" w:sz="4" w:space="0" w:color="auto"/>
            </w:tcBorders>
            <w:shd w:val="clear" w:color="auto" w:fill="auto"/>
            <w:noWrap/>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4.3.2.</w:t>
            </w:r>
          </w:p>
        </w:tc>
        <w:tc>
          <w:tcPr>
            <w:tcW w:w="3431" w:type="dxa"/>
            <w:vMerge w:val="restart"/>
            <w:tcBorders>
              <w:top w:val="nil"/>
              <w:left w:val="single" w:sz="4" w:space="0" w:color="auto"/>
              <w:bottom w:val="single" w:sz="4" w:space="0" w:color="auto"/>
              <w:right w:val="single" w:sz="4" w:space="0" w:color="auto"/>
            </w:tcBorders>
            <w:shd w:val="clear" w:color="auto" w:fill="auto"/>
            <w:hideMark/>
          </w:tcPr>
          <w:p w:rsidR="005D1795" w:rsidRPr="00CD1C85" w:rsidRDefault="005D1795" w:rsidP="005D1795">
            <w:pPr>
              <w:spacing w:line="240" w:lineRule="auto"/>
              <w:ind w:firstLine="0"/>
              <w:rPr>
                <w:rFonts w:ascii="Arial" w:eastAsia="Times New Roman" w:hAnsi="Arial" w:cs="Arial"/>
                <w:sz w:val="24"/>
                <w:szCs w:val="24"/>
                <w:lang w:eastAsia="ru-RU"/>
              </w:rPr>
            </w:pPr>
            <w:r w:rsidRPr="00CD1C85">
              <w:rPr>
                <w:rFonts w:ascii="Arial" w:eastAsia="Times New Roman" w:hAnsi="Arial" w:cs="Arial"/>
                <w:sz w:val="24"/>
                <w:szCs w:val="24"/>
                <w:lang w:eastAsia="ru-RU"/>
              </w:rPr>
              <w:t xml:space="preserve">Реализация переданных полномочий по решению отдельных вопросов местного значения </w:t>
            </w:r>
            <w:r w:rsidRPr="00CD1C85">
              <w:rPr>
                <w:rFonts w:ascii="Arial" w:eastAsia="Times New Roman" w:hAnsi="Arial" w:cs="Arial"/>
                <w:sz w:val="24"/>
                <w:szCs w:val="24"/>
                <w:lang w:eastAsia="ru-RU"/>
              </w:rPr>
              <w:lastRenderedPageBreak/>
              <w:t>поселений в соответствии с заключенными соглашениями по организации библиотечного обслуживания населения, комплектованию и обеспечению сохранности библиотечных фондов библиотек поселений</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lastRenderedPageBreak/>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 </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 </w:t>
            </w:r>
          </w:p>
        </w:tc>
        <w:tc>
          <w:tcPr>
            <w:tcW w:w="1017" w:type="dxa"/>
            <w:vMerge w:val="restart"/>
            <w:tcBorders>
              <w:top w:val="nil"/>
              <w:left w:val="single" w:sz="4" w:space="0" w:color="auto"/>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 </w:t>
            </w:r>
          </w:p>
        </w:tc>
        <w:tc>
          <w:tcPr>
            <w:tcW w:w="210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7 329 000,00</w:t>
            </w:r>
          </w:p>
        </w:tc>
        <w:tc>
          <w:tcPr>
            <w:tcW w:w="198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7 291 000,00</w:t>
            </w:r>
          </w:p>
        </w:tc>
        <w:tc>
          <w:tcPr>
            <w:tcW w:w="198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7 302 000,00</w:t>
            </w:r>
          </w:p>
        </w:tc>
      </w:tr>
      <w:tr w:rsidR="005D1795" w:rsidRPr="00B12874" w:rsidTr="00CA1F37">
        <w:trPr>
          <w:trHeight w:val="612"/>
        </w:trPr>
        <w:tc>
          <w:tcPr>
            <w:tcW w:w="817"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3431"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1017"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2101"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1984"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1984"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r>
      <w:tr w:rsidR="005D1795" w:rsidRPr="00B12874" w:rsidTr="00CA1F37">
        <w:trPr>
          <w:trHeight w:val="456"/>
        </w:trPr>
        <w:tc>
          <w:tcPr>
            <w:tcW w:w="817"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3431"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1017"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2101"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1984"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1984"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r>
      <w:tr w:rsidR="005D1795" w:rsidRPr="00B12874" w:rsidTr="00CA1F37">
        <w:trPr>
          <w:trHeight w:val="492"/>
        </w:trPr>
        <w:tc>
          <w:tcPr>
            <w:tcW w:w="817" w:type="dxa"/>
            <w:tcBorders>
              <w:top w:val="nil"/>
              <w:left w:val="single" w:sz="4" w:space="0" w:color="auto"/>
              <w:bottom w:val="single" w:sz="4" w:space="0" w:color="auto"/>
              <w:right w:val="single" w:sz="4" w:space="0" w:color="auto"/>
            </w:tcBorders>
            <w:shd w:val="clear" w:color="auto" w:fill="auto"/>
            <w:noWrap/>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lastRenderedPageBreak/>
              <w:t> </w:t>
            </w:r>
          </w:p>
        </w:tc>
        <w:tc>
          <w:tcPr>
            <w:tcW w:w="3431"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rPr>
                <w:rFonts w:ascii="Arial" w:eastAsia="Times New Roman" w:hAnsi="Arial" w:cs="Arial"/>
                <w:i/>
                <w:iCs/>
                <w:sz w:val="24"/>
                <w:szCs w:val="24"/>
                <w:lang w:eastAsia="ru-RU"/>
              </w:rPr>
            </w:pPr>
            <w:r w:rsidRPr="00CD1C85">
              <w:rPr>
                <w:rFonts w:ascii="Arial" w:eastAsia="Times New Roman" w:hAnsi="Arial" w:cs="Arial"/>
                <w:i/>
                <w:iCs/>
                <w:sz w:val="24"/>
                <w:szCs w:val="24"/>
                <w:lang w:eastAsia="ru-RU"/>
              </w:rPr>
              <w:t>Средства местного бюджета</w:t>
            </w:r>
          </w:p>
        </w:tc>
        <w:tc>
          <w:tcPr>
            <w:tcW w:w="992"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014</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14</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03</w:t>
            </w:r>
          </w:p>
        </w:tc>
        <w:tc>
          <w:tcPr>
            <w:tcW w:w="1017"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84270</w:t>
            </w:r>
          </w:p>
        </w:tc>
        <w:tc>
          <w:tcPr>
            <w:tcW w:w="2101"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7 329 000,00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7 291 000,00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7 302 000,00</w:t>
            </w:r>
          </w:p>
        </w:tc>
      </w:tr>
      <w:tr w:rsidR="005D1795" w:rsidRPr="00B12874" w:rsidTr="00CA1F37">
        <w:trPr>
          <w:trHeight w:val="612"/>
        </w:trPr>
        <w:tc>
          <w:tcPr>
            <w:tcW w:w="817" w:type="dxa"/>
            <w:tcBorders>
              <w:top w:val="nil"/>
              <w:left w:val="single" w:sz="4" w:space="0" w:color="auto"/>
              <w:bottom w:val="single" w:sz="4" w:space="0" w:color="auto"/>
              <w:right w:val="single" w:sz="4" w:space="0" w:color="auto"/>
            </w:tcBorders>
            <w:shd w:val="clear" w:color="auto" w:fill="auto"/>
            <w:noWrap/>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 </w:t>
            </w:r>
          </w:p>
        </w:tc>
        <w:tc>
          <w:tcPr>
            <w:tcW w:w="3431"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rPr>
                <w:rFonts w:ascii="Arial" w:eastAsia="Times New Roman" w:hAnsi="Arial" w:cs="Arial"/>
                <w:i/>
                <w:iCs/>
                <w:sz w:val="24"/>
                <w:szCs w:val="24"/>
                <w:lang w:eastAsia="ru-RU"/>
              </w:rPr>
            </w:pPr>
            <w:r w:rsidRPr="00CD1C85">
              <w:rPr>
                <w:rFonts w:ascii="Arial" w:eastAsia="Times New Roman" w:hAnsi="Arial" w:cs="Arial"/>
                <w:i/>
                <w:iCs/>
                <w:sz w:val="24"/>
                <w:szCs w:val="24"/>
                <w:lang w:eastAsia="ru-RU"/>
              </w:rPr>
              <w:t>Поступления из федерального,</w:t>
            </w:r>
            <w:r w:rsidR="009F4036" w:rsidRPr="00CD1C85">
              <w:rPr>
                <w:rFonts w:ascii="Arial" w:eastAsia="Times New Roman" w:hAnsi="Arial" w:cs="Arial"/>
                <w:i/>
                <w:iCs/>
                <w:sz w:val="24"/>
                <w:szCs w:val="24"/>
                <w:lang w:eastAsia="ru-RU"/>
              </w:rPr>
              <w:t xml:space="preserve"> </w:t>
            </w:r>
            <w:r w:rsidRPr="00CD1C85">
              <w:rPr>
                <w:rFonts w:ascii="Arial" w:eastAsia="Times New Roman" w:hAnsi="Arial" w:cs="Arial"/>
                <w:i/>
                <w:iCs/>
                <w:sz w:val="24"/>
                <w:szCs w:val="24"/>
                <w:lang w:eastAsia="ru-RU"/>
              </w:rPr>
              <w:t xml:space="preserve">областного </w:t>
            </w:r>
            <w:r w:rsidR="00CD1C85">
              <w:rPr>
                <w:rFonts w:ascii="Arial" w:eastAsia="Times New Roman" w:hAnsi="Arial" w:cs="Arial"/>
                <w:i/>
                <w:iCs/>
                <w:sz w:val="24"/>
                <w:szCs w:val="24"/>
                <w:lang w:eastAsia="ru-RU"/>
              </w:rPr>
              <w:t xml:space="preserve"> </w:t>
            </w:r>
            <w:r w:rsidRPr="00CD1C85">
              <w:rPr>
                <w:rFonts w:ascii="Arial" w:eastAsia="Times New Roman" w:hAnsi="Arial" w:cs="Arial"/>
                <w:i/>
                <w:iCs/>
                <w:sz w:val="24"/>
                <w:szCs w:val="24"/>
                <w:lang w:eastAsia="ru-RU"/>
              </w:rPr>
              <w:t xml:space="preserve"> бюджета</w:t>
            </w:r>
          </w:p>
        </w:tc>
        <w:tc>
          <w:tcPr>
            <w:tcW w:w="992"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014</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14</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03</w:t>
            </w:r>
          </w:p>
        </w:tc>
        <w:tc>
          <w:tcPr>
            <w:tcW w:w="1017"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84270</w:t>
            </w:r>
          </w:p>
        </w:tc>
        <w:tc>
          <w:tcPr>
            <w:tcW w:w="2101"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0,00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0,00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0,00</w:t>
            </w:r>
          </w:p>
        </w:tc>
      </w:tr>
      <w:tr w:rsidR="005D1795" w:rsidRPr="00B12874" w:rsidTr="00CA1F37">
        <w:trPr>
          <w:trHeight w:val="516"/>
        </w:trPr>
        <w:tc>
          <w:tcPr>
            <w:tcW w:w="817" w:type="dxa"/>
            <w:tcBorders>
              <w:top w:val="nil"/>
              <w:left w:val="single" w:sz="4" w:space="0" w:color="auto"/>
              <w:bottom w:val="single" w:sz="4" w:space="0" w:color="auto"/>
              <w:right w:val="single" w:sz="4" w:space="0" w:color="auto"/>
            </w:tcBorders>
            <w:shd w:val="clear" w:color="auto" w:fill="auto"/>
            <w:noWrap/>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 </w:t>
            </w:r>
          </w:p>
        </w:tc>
        <w:tc>
          <w:tcPr>
            <w:tcW w:w="3431"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rPr>
                <w:rFonts w:ascii="Arial" w:eastAsia="Times New Roman" w:hAnsi="Arial" w:cs="Arial"/>
                <w:i/>
                <w:iCs/>
                <w:sz w:val="24"/>
                <w:szCs w:val="24"/>
                <w:lang w:eastAsia="ru-RU"/>
              </w:rPr>
            </w:pPr>
            <w:r w:rsidRPr="00CD1C85">
              <w:rPr>
                <w:rFonts w:ascii="Arial" w:eastAsia="Times New Roman" w:hAnsi="Arial" w:cs="Arial"/>
                <w:i/>
                <w:iCs/>
                <w:sz w:val="24"/>
                <w:szCs w:val="24"/>
                <w:lang w:eastAsia="ru-RU"/>
              </w:rPr>
              <w:t>Внебюджетные источники</w:t>
            </w:r>
          </w:p>
        </w:tc>
        <w:tc>
          <w:tcPr>
            <w:tcW w:w="992"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014</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14</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03</w:t>
            </w:r>
          </w:p>
        </w:tc>
        <w:tc>
          <w:tcPr>
            <w:tcW w:w="1017"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84270</w:t>
            </w:r>
          </w:p>
        </w:tc>
        <w:tc>
          <w:tcPr>
            <w:tcW w:w="2101"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0,00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0,00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0,00</w:t>
            </w:r>
          </w:p>
        </w:tc>
      </w:tr>
      <w:tr w:rsidR="005D1795" w:rsidRPr="00B12874" w:rsidTr="00CA1F37">
        <w:trPr>
          <w:trHeight w:val="468"/>
        </w:trPr>
        <w:tc>
          <w:tcPr>
            <w:tcW w:w="817" w:type="dxa"/>
            <w:tcBorders>
              <w:top w:val="nil"/>
              <w:left w:val="single" w:sz="4" w:space="0" w:color="auto"/>
              <w:bottom w:val="single" w:sz="4" w:space="0" w:color="auto"/>
              <w:right w:val="single" w:sz="4" w:space="0" w:color="auto"/>
            </w:tcBorders>
            <w:shd w:val="clear" w:color="auto" w:fill="auto"/>
            <w:noWrap/>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 </w:t>
            </w:r>
          </w:p>
        </w:tc>
        <w:tc>
          <w:tcPr>
            <w:tcW w:w="3431"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rPr>
                <w:rFonts w:ascii="Arial" w:eastAsia="Times New Roman" w:hAnsi="Arial" w:cs="Arial"/>
                <w:i/>
                <w:iCs/>
                <w:sz w:val="24"/>
                <w:szCs w:val="24"/>
                <w:lang w:eastAsia="ru-RU"/>
              </w:rPr>
            </w:pPr>
            <w:r w:rsidRPr="00CD1C85">
              <w:rPr>
                <w:rFonts w:ascii="Arial" w:eastAsia="Times New Roman" w:hAnsi="Arial" w:cs="Arial"/>
                <w:i/>
                <w:iCs/>
                <w:sz w:val="24"/>
                <w:szCs w:val="24"/>
                <w:lang w:eastAsia="ru-RU"/>
              </w:rPr>
              <w:t>Итого</w:t>
            </w:r>
          </w:p>
        </w:tc>
        <w:tc>
          <w:tcPr>
            <w:tcW w:w="992"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014</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14</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03</w:t>
            </w:r>
          </w:p>
        </w:tc>
        <w:tc>
          <w:tcPr>
            <w:tcW w:w="1017"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84270</w:t>
            </w:r>
          </w:p>
        </w:tc>
        <w:tc>
          <w:tcPr>
            <w:tcW w:w="2101"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7 329 000,00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7 291 000,00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7 302 000,00</w:t>
            </w:r>
          </w:p>
        </w:tc>
      </w:tr>
      <w:tr w:rsidR="005D1795" w:rsidRPr="00B12874" w:rsidTr="00CA1F37">
        <w:trPr>
          <w:trHeight w:val="612"/>
        </w:trPr>
        <w:tc>
          <w:tcPr>
            <w:tcW w:w="817" w:type="dxa"/>
            <w:vMerge w:val="restart"/>
            <w:tcBorders>
              <w:top w:val="nil"/>
              <w:left w:val="single" w:sz="4" w:space="0" w:color="auto"/>
              <w:bottom w:val="single" w:sz="4" w:space="0" w:color="auto"/>
              <w:right w:val="single" w:sz="4" w:space="0" w:color="auto"/>
            </w:tcBorders>
            <w:shd w:val="clear" w:color="auto" w:fill="auto"/>
            <w:noWrap/>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4.3.3.</w:t>
            </w:r>
          </w:p>
        </w:tc>
        <w:tc>
          <w:tcPr>
            <w:tcW w:w="3431" w:type="dxa"/>
            <w:vMerge w:val="restart"/>
            <w:tcBorders>
              <w:top w:val="nil"/>
              <w:left w:val="single" w:sz="4" w:space="0" w:color="auto"/>
              <w:bottom w:val="single" w:sz="4" w:space="0" w:color="auto"/>
              <w:right w:val="single" w:sz="4" w:space="0" w:color="auto"/>
            </w:tcBorders>
            <w:shd w:val="clear" w:color="auto" w:fill="auto"/>
            <w:hideMark/>
          </w:tcPr>
          <w:p w:rsidR="005D1795" w:rsidRPr="00CD1C85" w:rsidRDefault="005D1795" w:rsidP="005D1795">
            <w:pPr>
              <w:spacing w:line="240" w:lineRule="auto"/>
              <w:ind w:firstLine="0"/>
              <w:rPr>
                <w:rFonts w:ascii="Arial" w:eastAsia="Times New Roman" w:hAnsi="Arial" w:cs="Arial"/>
                <w:sz w:val="24"/>
                <w:szCs w:val="24"/>
                <w:lang w:eastAsia="ru-RU"/>
              </w:rPr>
            </w:pPr>
            <w:r w:rsidRPr="00CD1C85">
              <w:rPr>
                <w:rFonts w:ascii="Arial" w:eastAsia="Times New Roman" w:hAnsi="Arial" w:cs="Arial"/>
                <w:sz w:val="24"/>
                <w:szCs w:val="24"/>
                <w:lang w:eastAsia="ru-RU"/>
              </w:rPr>
              <w:t>Реализация переданных полномочий по решению отдельных вопросов местного значения поселений в соответствии с заключенными соглашениями по созданию условий для массов</w:t>
            </w:r>
            <w:r w:rsidR="00CD1C85">
              <w:rPr>
                <w:rFonts w:ascii="Arial" w:eastAsia="Times New Roman" w:hAnsi="Arial" w:cs="Arial"/>
                <w:sz w:val="24"/>
                <w:szCs w:val="24"/>
                <w:lang w:eastAsia="ru-RU"/>
              </w:rPr>
              <w:t>о</w:t>
            </w:r>
            <w:r w:rsidRPr="00CD1C85">
              <w:rPr>
                <w:rFonts w:ascii="Arial" w:eastAsia="Times New Roman" w:hAnsi="Arial" w:cs="Arial"/>
                <w:sz w:val="24"/>
                <w:szCs w:val="24"/>
                <w:lang w:eastAsia="ru-RU"/>
              </w:rPr>
              <w:t>го отдыха жителей поселения и организация обустройства мест массового отдыха населения</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014</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14</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03</w:t>
            </w:r>
          </w:p>
        </w:tc>
        <w:tc>
          <w:tcPr>
            <w:tcW w:w="1017" w:type="dxa"/>
            <w:vMerge w:val="restart"/>
            <w:tcBorders>
              <w:top w:val="nil"/>
              <w:left w:val="single" w:sz="4" w:space="0" w:color="auto"/>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84320</w:t>
            </w:r>
          </w:p>
        </w:tc>
        <w:tc>
          <w:tcPr>
            <w:tcW w:w="210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1 500 000,00</w:t>
            </w:r>
          </w:p>
        </w:tc>
        <w:tc>
          <w:tcPr>
            <w:tcW w:w="198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1 200 000,00</w:t>
            </w:r>
          </w:p>
        </w:tc>
        <w:tc>
          <w:tcPr>
            <w:tcW w:w="198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1 200 000,00</w:t>
            </w:r>
          </w:p>
        </w:tc>
      </w:tr>
      <w:tr w:rsidR="005D1795" w:rsidRPr="00B12874" w:rsidTr="00CA1F37">
        <w:trPr>
          <w:trHeight w:val="612"/>
        </w:trPr>
        <w:tc>
          <w:tcPr>
            <w:tcW w:w="817"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3431"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1017"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2101"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1984"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1984"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r>
      <w:tr w:rsidR="005D1795" w:rsidRPr="00B12874" w:rsidTr="00CA1F37">
        <w:trPr>
          <w:trHeight w:val="414"/>
        </w:trPr>
        <w:tc>
          <w:tcPr>
            <w:tcW w:w="817"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3431"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1017"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2101"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1984"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1984"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r>
      <w:tr w:rsidR="005D1795" w:rsidRPr="00B12874" w:rsidTr="00CA1F37">
        <w:trPr>
          <w:trHeight w:val="414"/>
        </w:trPr>
        <w:tc>
          <w:tcPr>
            <w:tcW w:w="817"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3431"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1017"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2101"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1984"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1984"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r>
      <w:tr w:rsidR="005D1795" w:rsidRPr="00B12874" w:rsidTr="00CA1F37">
        <w:trPr>
          <w:trHeight w:val="492"/>
        </w:trPr>
        <w:tc>
          <w:tcPr>
            <w:tcW w:w="817" w:type="dxa"/>
            <w:tcBorders>
              <w:top w:val="nil"/>
              <w:left w:val="single" w:sz="4" w:space="0" w:color="auto"/>
              <w:bottom w:val="single" w:sz="4" w:space="0" w:color="auto"/>
              <w:right w:val="single" w:sz="4" w:space="0" w:color="auto"/>
            </w:tcBorders>
            <w:shd w:val="clear" w:color="auto" w:fill="auto"/>
            <w:noWrap/>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 </w:t>
            </w:r>
          </w:p>
        </w:tc>
        <w:tc>
          <w:tcPr>
            <w:tcW w:w="3431"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rPr>
                <w:rFonts w:ascii="Arial" w:eastAsia="Times New Roman" w:hAnsi="Arial" w:cs="Arial"/>
                <w:i/>
                <w:iCs/>
                <w:sz w:val="24"/>
                <w:szCs w:val="24"/>
                <w:lang w:eastAsia="ru-RU"/>
              </w:rPr>
            </w:pPr>
            <w:r w:rsidRPr="00CD1C85">
              <w:rPr>
                <w:rFonts w:ascii="Arial" w:eastAsia="Times New Roman" w:hAnsi="Arial" w:cs="Arial"/>
                <w:i/>
                <w:iCs/>
                <w:sz w:val="24"/>
                <w:szCs w:val="24"/>
                <w:lang w:eastAsia="ru-RU"/>
              </w:rPr>
              <w:t>Средства местного бюджета</w:t>
            </w:r>
          </w:p>
        </w:tc>
        <w:tc>
          <w:tcPr>
            <w:tcW w:w="992"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014</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14</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03</w:t>
            </w:r>
          </w:p>
        </w:tc>
        <w:tc>
          <w:tcPr>
            <w:tcW w:w="1017"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84320</w:t>
            </w:r>
          </w:p>
        </w:tc>
        <w:tc>
          <w:tcPr>
            <w:tcW w:w="2101"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1 500 000,00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1 200 000,00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1 200 000,00</w:t>
            </w:r>
          </w:p>
        </w:tc>
      </w:tr>
      <w:tr w:rsidR="005D1795" w:rsidRPr="00B12874" w:rsidTr="00CA1F37">
        <w:trPr>
          <w:trHeight w:val="492"/>
        </w:trPr>
        <w:tc>
          <w:tcPr>
            <w:tcW w:w="817" w:type="dxa"/>
            <w:tcBorders>
              <w:top w:val="nil"/>
              <w:left w:val="single" w:sz="4" w:space="0" w:color="auto"/>
              <w:bottom w:val="single" w:sz="4" w:space="0" w:color="auto"/>
              <w:right w:val="single" w:sz="4" w:space="0" w:color="auto"/>
            </w:tcBorders>
            <w:shd w:val="clear" w:color="auto" w:fill="auto"/>
            <w:noWrap/>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 </w:t>
            </w:r>
          </w:p>
        </w:tc>
        <w:tc>
          <w:tcPr>
            <w:tcW w:w="3431"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rPr>
                <w:rFonts w:ascii="Arial" w:eastAsia="Times New Roman" w:hAnsi="Arial" w:cs="Arial"/>
                <w:i/>
                <w:iCs/>
                <w:sz w:val="24"/>
                <w:szCs w:val="24"/>
                <w:lang w:eastAsia="ru-RU"/>
              </w:rPr>
            </w:pPr>
            <w:r w:rsidRPr="00CD1C85">
              <w:rPr>
                <w:rFonts w:ascii="Arial" w:eastAsia="Times New Roman" w:hAnsi="Arial" w:cs="Arial"/>
                <w:i/>
                <w:iCs/>
                <w:sz w:val="24"/>
                <w:szCs w:val="24"/>
                <w:lang w:eastAsia="ru-RU"/>
              </w:rPr>
              <w:t>Поступления из федерального,</w:t>
            </w:r>
            <w:r w:rsidR="00CD1C85">
              <w:rPr>
                <w:rFonts w:ascii="Arial" w:eastAsia="Times New Roman" w:hAnsi="Arial" w:cs="Arial"/>
                <w:i/>
                <w:iCs/>
                <w:sz w:val="24"/>
                <w:szCs w:val="24"/>
                <w:lang w:eastAsia="ru-RU"/>
              </w:rPr>
              <w:t xml:space="preserve"> </w:t>
            </w:r>
            <w:r w:rsidRPr="00CD1C85">
              <w:rPr>
                <w:rFonts w:ascii="Arial" w:eastAsia="Times New Roman" w:hAnsi="Arial" w:cs="Arial"/>
                <w:i/>
                <w:iCs/>
                <w:sz w:val="24"/>
                <w:szCs w:val="24"/>
                <w:lang w:eastAsia="ru-RU"/>
              </w:rPr>
              <w:t>областного  бюджета</w:t>
            </w:r>
          </w:p>
        </w:tc>
        <w:tc>
          <w:tcPr>
            <w:tcW w:w="992"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014</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14</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03</w:t>
            </w:r>
          </w:p>
        </w:tc>
        <w:tc>
          <w:tcPr>
            <w:tcW w:w="1017"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84320</w:t>
            </w:r>
          </w:p>
        </w:tc>
        <w:tc>
          <w:tcPr>
            <w:tcW w:w="2101"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0,00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0,00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0,00</w:t>
            </w:r>
          </w:p>
        </w:tc>
      </w:tr>
      <w:tr w:rsidR="005D1795" w:rsidRPr="00B12874" w:rsidTr="00CA1F37">
        <w:trPr>
          <w:trHeight w:val="492"/>
        </w:trPr>
        <w:tc>
          <w:tcPr>
            <w:tcW w:w="817" w:type="dxa"/>
            <w:tcBorders>
              <w:top w:val="nil"/>
              <w:left w:val="single" w:sz="4" w:space="0" w:color="auto"/>
              <w:bottom w:val="single" w:sz="4" w:space="0" w:color="auto"/>
              <w:right w:val="single" w:sz="4" w:space="0" w:color="auto"/>
            </w:tcBorders>
            <w:shd w:val="clear" w:color="auto" w:fill="auto"/>
            <w:noWrap/>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 </w:t>
            </w:r>
          </w:p>
        </w:tc>
        <w:tc>
          <w:tcPr>
            <w:tcW w:w="3431"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rPr>
                <w:rFonts w:ascii="Arial" w:eastAsia="Times New Roman" w:hAnsi="Arial" w:cs="Arial"/>
                <w:i/>
                <w:iCs/>
                <w:sz w:val="24"/>
                <w:szCs w:val="24"/>
                <w:lang w:eastAsia="ru-RU"/>
              </w:rPr>
            </w:pPr>
            <w:r w:rsidRPr="00CD1C85">
              <w:rPr>
                <w:rFonts w:ascii="Arial" w:eastAsia="Times New Roman" w:hAnsi="Arial" w:cs="Arial"/>
                <w:i/>
                <w:iCs/>
                <w:sz w:val="24"/>
                <w:szCs w:val="24"/>
                <w:lang w:eastAsia="ru-RU"/>
              </w:rPr>
              <w:t>Внебюджетные источники</w:t>
            </w:r>
          </w:p>
        </w:tc>
        <w:tc>
          <w:tcPr>
            <w:tcW w:w="992"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014</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14</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03</w:t>
            </w:r>
          </w:p>
        </w:tc>
        <w:tc>
          <w:tcPr>
            <w:tcW w:w="1017"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84320</w:t>
            </w:r>
          </w:p>
        </w:tc>
        <w:tc>
          <w:tcPr>
            <w:tcW w:w="2101"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0,00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0,00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0,00</w:t>
            </w:r>
          </w:p>
        </w:tc>
      </w:tr>
      <w:tr w:rsidR="005D1795" w:rsidRPr="00B12874" w:rsidTr="00CA1F37">
        <w:trPr>
          <w:trHeight w:val="492"/>
        </w:trPr>
        <w:tc>
          <w:tcPr>
            <w:tcW w:w="817" w:type="dxa"/>
            <w:tcBorders>
              <w:top w:val="nil"/>
              <w:left w:val="single" w:sz="4" w:space="0" w:color="auto"/>
              <w:bottom w:val="single" w:sz="4" w:space="0" w:color="auto"/>
              <w:right w:val="single" w:sz="4" w:space="0" w:color="auto"/>
            </w:tcBorders>
            <w:shd w:val="clear" w:color="auto" w:fill="auto"/>
            <w:noWrap/>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lastRenderedPageBreak/>
              <w:t> </w:t>
            </w:r>
          </w:p>
        </w:tc>
        <w:tc>
          <w:tcPr>
            <w:tcW w:w="3431"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rPr>
                <w:rFonts w:ascii="Arial" w:eastAsia="Times New Roman" w:hAnsi="Arial" w:cs="Arial"/>
                <w:i/>
                <w:iCs/>
                <w:sz w:val="24"/>
                <w:szCs w:val="24"/>
                <w:lang w:eastAsia="ru-RU"/>
              </w:rPr>
            </w:pPr>
            <w:r w:rsidRPr="00CD1C85">
              <w:rPr>
                <w:rFonts w:ascii="Arial" w:eastAsia="Times New Roman" w:hAnsi="Arial" w:cs="Arial"/>
                <w:i/>
                <w:iCs/>
                <w:sz w:val="24"/>
                <w:szCs w:val="24"/>
                <w:lang w:eastAsia="ru-RU"/>
              </w:rPr>
              <w:t>Итого</w:t>
            </w:r>
          </w:p>
        </w:tc>
        <w:tc>
          <w:tcPr>
            <w:tcW w:w="992"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014</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14</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03</w:t>
            </w:r>
          </w:p>
        </w:tc>
        <w:tc>
          <w:tcPr>
            <w:tcW w:w="1017"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84320</w:t>
            </w:r>
          </w:p>
        </w:tc>
        <w:tc>
          <w:tcPr>
            <w:tcW w:w="2101"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1 500 000,00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1 200 000,00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1 200 000,00</w:t>
            </w:r>
          </w:p>
        </w:tc>
      </w:tr>
      <w:tr w:rsidR="005D1795" w:rsidRPr="00B12874" w:rsidTr="00CA1F37">
        <w:trPr>
          <w:trHeight w:val="1692"/>
        </w:trPr>
        <w:tc>
          <w:tcPr>
            <w:tcW w:w="817" w:type="dxa"/>
            <w:tcBorders>
              <w:top w:val="nil"/>
              <w:left w:val="single" w:sz="4" w:space="0" w:color="auto"/>
              <w:bottom w:val="single" w:sz="4" w:space="0" w:color="auto"/>
              <w:right w:val="single" w:sz="4" w:space="0" w:color="auto"/>
            </w:tcBorders>
            <w:shd w:val="clear" w:color="auto" w:fill="auto"/>
            <w:noWrap/>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4.4.</w:t>
            </w:r>
          </w:p>
        </w:tc>
        <w:tc>
          <w:tcPr>
            <w:tcW w:w="3431"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r w:rsidRPr="00CD1C85">
              <w:rPr>
                <w:rFonts w:ascii="Arial" w:eastAsia="Times New Roman" w:hAnsi="Arial" w:cs="Arial"/>
                <w:sz w:val="24"/>
                <w:szCs w:val="24"/>
                <w:lang w:eastAsia="ru-RU"/>
              </w:rPr>
              <w:t>Повышение уровня доступности приоритетных объектов и услуг в приоритетных сферах жизнедеятельности инвалидов и других маломобильных групп населения</w:t>
            </w:r>
          </w:p>
        </w:tc>
        <w:tc>
          <w:tcPr>
            <w:tcW w:w="992"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014</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14</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05</w:t>
            </w:r>
          </w:p>
        </w:tc>
        <w:tc>
          <w:tcPr>
            <w:tcW w:w="1017"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 </w:t>
            </w:r>
          </w:p>
        </w:tc>
        <w:tc>
          <w:tcPr>
            <w:tcW w:w="2101"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42 800,00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50 000,00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50 000,00</w:t>
            </w:r>
          </w:p>
        </w:tc>
      </w:tr>
      <w:tr w:rsidR="005D1795" w:rsidRPr="00B12874" w:rsidTr="00CA1F37">
        <w:trPr>
          <w:trHeight w:val="720"/>
        </w:trPr>
        <w:tc>
          <w:tcPr>
            <w:tcW w:w="817" w:type="dxa"/>
            <w:tcBorders>
              <w:top w:val="nil"/>
              <w:left w:val="single" w:sz="4" w:space="0" w:color="auto"/>
              <w:bottom w:val="single" w:sz="4" w:space="0" w:color="auto"/>
              <w:right w:val="single" w:sz="4" w:space="0" w:color="auto"/>
            </w:tcBorders>
            <w:shd w:val="clear" w:color="auto" w:fill="auto"/>
            <w:noWrap/>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 </w:t>
            </w:r>
          </w:p>
        </w:tc>
        <w:tc>
          <w:tcPr>
            <w:tcW w:w="3431"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rPr>
                <w:rFonts w:ascii="Arial" w:eastAsia="Times New Roman" w:hAnsi="Arial" w:cs="Arial"/>
                <w:i/>
                <w:iCs/>
                <w:sz w:val="24"/>
                <w:szCs w:val="24"/>
                <w:lang w:eastAsia="ru-RU"/>
              </w:rPr>
            </w:pPr>
            <w:r w:rsidRPr="00CD1C85">
              <w:rPr>
                <w:rFonts w:ascii="Arial" w:eastAsia="Times New Roman" w:hAnsi="Arial" w:cs="Arial"/>
                <w:i/>
                <w:iCs/>
                <w:sz w:val="24"/>
                <w:szCs w:val="24"/>
                <w:lang w:eastAsia="ru-RU"/>
              </w:rPr>
              <w:t>Средства местного бюджета</w:t>
            </w:r>
          </w:p>
        </w:tc>
        <w:tc>
          <w:tcPr>
            <w:tcW w:w="992"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014</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14</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05</w:t>
            </w:r>
          </w:p>
        </w:tc>
        <w:tc>
          <w:tcPr>
            <w:tcW w:w="1017"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 </w:t>
            </w:r>
          </w:p>
        </w:tc>
        <w:tc>
          <w:tcPr>
            <w:tcW w:w="2101"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42 800,00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50 000,00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50 000,00</w:t>
            </w:r>
          </w:p>
        </w:tc>
      </w:tr>
      <w:tr w:rsidR="005D1795" w:rsidRPr="00B12874" w:rsidTr="00CA1F37">
        <w:trPr>
          <w:trHeight w:val="720"/>
        </w:trPr>
        <w:tc>
          <w:tcPr>
            <w:tcW w:w="817" w:type="dxa"/>
            <w:tcBorders>
              <w:top w:val="nil"/>
              <w:left w:val="single" w:sz="4" w:space="0" w:color="auto"/>
              <w:bottom w:val="single" w:sz="4" w:space="0" w:color="auto"/>
              <w:right w:val="single" w:sz="4" w:space="0" w:color="auto"/>
            </w:tcBorders>
            <w:shd w:val="clear" w:color="auto" w:fill="auto"/>
            <w:noWrap/>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 </w:t>
            </w:r>
          </w:p>
        </w:tc>
        <w:tc>
          <w:tcPr>
            <w:tcW w:w="3431"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E63D27">
            <w:pPr>
              <w:spacing w:line="240" w:lineRule="auto"/>
              <w:ind w:firstLine="0"/>
              <w:rPr>
                <w:rFonts w:ascii="Arial" w:eastAsia="Times New Roman" w:hAnsi="Arial" w:cs="Arial"/>
                <w:i/>
                <w:iCs/>
                <w:sz w:val="24"/>
                <w:szCs w:val="24"/>
                <w:lang w:eastAsia="ru-RU"/>
              </w:rPr>
            </w:pPr>
            <w:r w:rsidRPr="00CD1C85">
              <w:rPr>
                <w:rFonts w:ascii="Arial" w:eastAsia="Times New Roman" w:hAnsi="Arial" w:cs="Arial"/>
                <w:i/>
                <w:iCs/>
                <w:sz w:val="24"/>
                <w:szCs w:val="24"/>
                <w:lang w:eastAsia="ru-RU"/>
              </w:rPr>
              <w:t>Поступления из федерального,</w:t>
            </w:r>
            <w:r w:rsidR="00CD1C85">
              <w:rPr>
                <w:rFonts w:ascii="Arial" w:eastAsia="Times New Roman" w:hAnsi="Arial" w:cs="Arial"/>
                <w:i/>
                <w:iCs/>
                <w:sz w:val="24"/>
                <w:szCs w:val="24"/>
                <w:lang w:eastAsia="ru-RU"/>
              </w:rPr>
              <w:t xml:space="preserve"> </w:t>
            </w:r>
            <w:r w:rsidRPr="00CD1C85">
              <w:rPr>
                <w:rFonts w:ascii="Arial" w:eastAsia="Times New Roman" w:hAnsi="Arial" w:cs="Arial"/>
                <w:i/>
                <w:iCs/>
                <w:sz w:val="24"/>
                <w:szCs w:val="24"/>
                <w:lang w:eastAsia="ru-RU"/>
              </w:rPr>
              <w:t>областного</w:t>
            </w:r>
            <w:r w:rsidR="00CD1C85">
              <w:rPr>
                <w:rFonts w:ascii="Arial" w:eastAsia="Times New Roman" w:hAnsi="Arial" w:cs="Arial"/>
                <w:i/>
                <w:iCs/>
                <w:sz w:val="24"/>
                <w:szCs w:val="24"/>
                <w:lang w:eastAsia="ru-RU"/>
              </w:rPr>
              <w:t xml:space="preserve"> </w:t>
            </w:r>
            <w:r w:rsidRPr="00CD1C85">
              <w:rPr>
                <w:rFonts w:ascii="Arial" w:eastAsia="Times New Roman" w:hAnsi="Arial" w:cs="Arial"/>
                <w:i/>
                <w:iCs/>
                <w:sz w:val="24"/>
                <w:szCs w:val="24"/>
                <w:lang w:eastAsia="ru-RU"/>
              </w:rPr>
              <w:t xml:space="preserve">  </w:t>
            </w:r>
            <w:r w:rsidR="00E63D27" w:rsidRPr="00CD1C85">
              <w:rPr>
                <w:rFonts w:ascii="Arial" w:eastAsia="Times New Roman" w:hAnsi="Arial" w:cs="Arial"/>
                <w:i/>
                <w:iCs/>
                <w:sz w:val="24"/>
                <w:szCs w:val="24"/>
                <w:lang w:eastAsia="ru-RU"/>
              </w:rPr>
              <w:t>б</w:t>
            </w:r>
            <w:r w:rsidRPr="00CD1C85">
              <w:rPr>
                <w:rFonts w:ascii="Arial" w:eastAsia="Times New Roman" w:hAnsi="Arial" w:cs="Arial"/>
                <w:i/>
                <w:iCs/>
                <w:sz w:val="24"/>
                <w:szCs w:val="24"/>
                <w:lang w:eastAsia="ru-RU"/>
              </w:rPr>
              <w:t>юджета</w:t>
            </w:r>
          </w:p>
        </w:tc>
        <w:tc>
          <w:tcPr>
            <w:tcW w:w="992"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014</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14</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05</w:t>
            </w:r>
          </w:p>
        </w:tc>
        <w:tc>
          <w:tcPr>
            <w:tcW w:w="1017"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 </w:t>
            </w:r>
          </w:p>
        </w:tc>
        <w:tc>
          <w:tcPr>
            <w:tcW w:w="2101"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0,00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0,00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0,00</w:t>
            </w:r>
          </w:p>
        </w:tc>
      </w:tr>
      <w:tr w:rsidR="005D1795" w:rsidRPr="00B12874" w:rsidTr="00CA1F37">
        <w:trPr>
          <w:trHeight w:val="720"/>
        </w:trPr>
        <w:tc>
          <w:tcPr>
            <w:tcW w:w="817" w:type="dxa"/>
            <w:tcBorders>
              <w:top w:val="nil"/>
              <w:left w:val="single" w:sz="4" w:space="0" w:color="auto"/>
              <w:bottom w:val="single" w:sz="4" w:space="0" w:color="auto"/>
              <w:right w:val="single" w:sz="4" w:space="0" w:color="auto"/>
            </w:tcBorders>
            <w:shd w:val="clear" w:color="auto" w:fill="auto"/>
            <w:noWrap/>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 </w:t>
            </w:r>
          </w:p>
        </w:tc>
        <w:tc>
          <w:tcPr>
            <w:tcW w:w="3431"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rPr>
                <w:rFonts w:ascii="Arial" w:eastAsia="Times New Roman" w:hAnsi="Arial" w:cs="Arial"/>
                <w:i/>
                <w:iCs/>
                <w:sz w:val="24"/>
                <w:szCs w:val="24"/>
                <w:lang w:eastAsia="ru-RU"/>
              </w:rPr>
            </w:pPr>
            <w:r w:rsidRPr="00CD1C85">
              <w:rPr>
                <w:rFonts w:ascii="Arial" w:eastAsia="Times New Roman" w:hAnsi="Arial" w:cs="Arial"/>
                <w:i/>
                <w:iCs/>
                <w:sz w:val="24"/>
                <w:szCs w:val="24"/>
                <w:lang w:eastAsia="ru-RU"/>
              </w:rPr>
              <w:t>Внебюджетные источники</w:t>
            </w:r>
          </w:p>
        </w:tc>
        <w:tc>
          <w:tcPr>
            <w:tcW w:w="992"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014</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14</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05</w:t>
            </w:r>
          </w:p>
        </w:tc>
        <w:tc>
          <w:tcPr>
            <w:tcW w:w="1017"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 </w:t>
            </w:r>
          </w:p>
        </w:tc>
        <w:tc>
          <w:tcPr>
            <w:tcW w:w="2101"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0,00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0,00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0,00</w:t>
            </w:r>
          </w:p>
        </w:tc>
      </w:tr>
      <w:tr w:rsidR="005D1795" w:rsidRPr="00B12874" w:rsidTr="00CA1F37">
        <w:trPr>
          <w:trHeight w:val="720"/>
        </w:trPr>
        <w:tc>
          <w:tcPr>
            <w:tcW w:w="817" w:type="dxa"/>
            <w:tcBorders>
              <w:top w:val="nil"/>
              <w:left w:val="single" w:sz="4" w:space="0" w:color="auto"/>
              <w:bottom w:val="single" w:sz="4" w:space="0" w:color="auto"/>
              <w:right w:val="single" w:sz="4" w:space="0" w:color="auto"/>
            </w:tcBorders>
            <w:shd w:val="clear" w:color="auto" w:fill="auto"/>
            <w:noWrap/>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 </w:t>
            </w:r>
          </w:p>
        </w:tc>
        <w:tc>
          <w:tcPr>
            <w:tcW w:w="3431"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rPr>
                <w:rFonts w:ascii="Arial" w:eastAsia="Times New Roman" w:hAnsi="Arial" w:cs="Arial"/>
                <w:i/>
                <w:iCs/>
                <w:sz w:val="24"/>
                <w:szCs w:val="24"/>
                <w:lang w:eastAsia="ru-RU"/>
              </w:rPr>
            </w:pPr>
            <w:r w:rsidRPr="00CD1C85">
              <w:rPr>
                <w:rFonts w:ascii="Arial" w:eastAsia="Times New Roman" w:hAnsi="Arial" w:cs="Arial"/>
                <w:i/>
                <w:iCs/>
                <w:sz w:val="24"/>
                <w:szCs w:val="24"/>
                <w:lang w:eastAsia="ru-RU"/>
              </w:rPr>
              <w:t>Итого</w:t>
            </w:r>
          </w:p>
        </w:tc>
        <w:tc>
          <w:tcPr>
            <w:tcW w:w="992"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014</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14</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05</w:t>
            </w:r>
          </w:p>
        </w:tc>
        <w:tc>
          <w:tcPr>
            <w:tcW w:w="1017"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 </w:t>
            </w:r>
          </w:p>
        </w:tc>
        <w:tc>
          <w:tcPr>
            <w:tcW w:w="2101"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42 800,00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50 000,00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50 000,00</w:t>
            </w:r>
          </w:p>
        </w:tc>
      </w:tr>
      <w:tr w:rsidR="005D1795" w:rsidRPr="00B12874" w:rsidTr="00CA1F37">
        <w:trPr>
          <w:trHeight w:val="612"/>
        </w:trPr>
        <w:tc>
          <w:tcPr>
            <w:tcW w:w="817" w:type="dxa"/>
            <w:vMerge w:val="restart"/>
            <w:tcBorders>
              <w:top w:val="nil"/>
              <w:left w:val="single" w:sz="4" w:space="0" w:color="auto"/>
              <w:bottom w:val="single" w:sz="4" w:space="0" w:color="auto"/>
              <w:right w:val="single" w:sz="4" w:space="0" w:color="auto"/>
            </w:tcBorders>
            <w:shd w:val="clear" w:color="auto" w:fill="auto"/>
            <w:noWrap/>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4.4.1.</w:t>
            </w:r>
          </w:p>
        </w:tc>
        <w:tc>
          <w:tcPr>
            <w:tcW w:w="3431" w:type="dxa"/>
            <w:vMerge w:val="restart"/>
            <w:tcBorders>
              <w:top w:val="nil"/>
              <w:left w:val="single" w:sz="4" w:space="0" w:color="auto"/>
              <w:bottom w:val="single" w:sz="4" w:space="0" w:color="auto"/>
              <w:right w:val="single" w:sz="4" w:space="0" w:color="auto"/>
            </w:tcBorders>
            <w:shd w:val="clear" w:color="auto" w:fill="auto"/>
            <w:hideMark/>
          </w:tcPr>
          <w:p w:rsidR="005D1795" w:rsidRPr="00CD1C85" w:rsidRDefault="005D1795" w:rsidP="005D1795">
            <w:pPr>
              <w:spacing w:line="240" w:lineRule="auto"/>
              <w:ind w:firstLine="0"/>
              <w:rPr>
                <w:rFonts w:ascii="Arial" w:eastAsia="Times New Roman" w:hAnsi="Arial" w:cs="Arial"/>
                <w:sz w:val="24"/>
                <w:szCs w:val="24"/>
                <w:lang w:eastAsia="ru-RU"/>
              </w:rPr>
            </w:pPr>
            <w:r w:rsidRPr="00CD1C85">
              <w:rPr>
                <w:rFonts w:ascii="Arial" w:eastAsia="Times New Roman" w:hAnsi="Arial" w:cs="Arial"/>
                <w:sz w:val="24"/>
                <w:szCs w:val="24"/>
                <w:lang w:eastAsia="ru-RU"/>
              </w:rPr>
              <w:t>Создание доступной среды для граждан-инвалидов</w:t>
            </w:r>
          </w:p>
        </w:tc>
        <w:tc>
          <w:tcPr>
            <w:tcW w:w="992" w:type="dxa"/>
            <w:vMerge w:val="restart"/>
            <w:tcBorders>
              <w:top w:val="nil"/>
              <w:left w:val="single" w:sz="4" w:space="0" w:color="auto"/>
              <w:bottom w:val="single" w:sz="4" w:space="0" w:color="000000"/>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014</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14</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05</w:t>
            </w:r>
          </w:p>
        </w:tc>
        <w:tc>
          <w:tcPr>
            <w:tcW w:w="1017" w:type="dxa"/>
            <w:vMerge w:val="restart"/>
            <w:tcBorders>
              <w:top w:val="nil"/>
              <w:left w:val="single" w:sz="4" w:space="0" w:color="auto"/>
              <w:bottom w:val="single" w:sz="4" w:space="0" w:color="000000"/>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82460</w:t>
            </w:r>
          </w:p>
        </w:tc>
        <w:tc>
          <w:tcPr>
            <w:tcW w:w="210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42 800,00</w:t>
            </w:r>
          </w:p>
        </w:tc>
        <w:tc>
          <w:tcPr>
            <w:tcW w:w="198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50 000,00</w:t>
            </w:r>
          </w:p>
        </w:tc>
        <w:tc>
          <w:tcPr>
            <w:tcW w:w="198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50 000,00</w:t>
            </w:r>
          </w:p>
        </w:tc>
      </w:tr>
      <w:tr w:rsidR="005D1795" w:rsidRPr="00B12874" w:rsidTr="00CA1F37">
        <w:trPr>
          <w:trHeight w:val="414"/>
        </w:trPr>
        <w:tc>
          <w:tcPr>
            <w:tcW w:w="817"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3431"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992" w:type="dxa"/>
            <w:vMerge/>
            <w:tcBorders>
              <w:top w:val="nil"/>
              <w:left w:val="single" w:sz="4" w:space="0" w:color="auto"/>
              <w:bottom w:val="single" w:sz="4" w:space="0" w:color="000000"/>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709" w:type="dxa"/>
            <w:vMerge/>
            <w:tcBorders>
              <w:top w:val="nil"/>
              <w:left w:val="single" w:sz="4" w:space="0" w:color="auto"/>
              <w:bottom w:val="single" w:sz="4" w:space="0" w:color="000000"/>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709" w:type="dxa"/>
            <w:vMerge/>
            <w:tcBorders>
              <w:top w:val="nil"/>
              <w:left w:val="single" w:sz="4" w:space="0" w:color="auto"/>
              <w:bottom w:val="single" w:sz="4" w:space="0" w:color="000000"/>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709" w:type="dxa"/>
            <w:vMerge/>
            <w:tcBorders>
              <w:top w:val="nil"/>
              <w:left w:val="single" w:sz="4" w:space="0" w:color="auto"/>
              <w:bottom w:val="single" w:sz="4" w:space="0" w:color="000000"/>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1017" w:type="dxa"/>
            <w:vMerge/>
            <w:tcBorders>
              <w:top w:val="nil"/>
              <w:left w:val="single" w:sz="4" w:space="0" w:color="auto"/>
              <w:bottom w:val="single" w:sz="4" w:space="0" w:color="000000"/>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2101"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1984"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c>
          <w:tcPr>
            <w:tcW w:w="1984" w:type="dxa"/>
            <w:vMerge/>
            <w:tcBorders>
              <w:top w:val="nil"/>
              <w:left w:val="single" w:sz="4" w:space="0" w:color="auto"/>
              <w:bottom w:val="single" w:sz="4" w:space="0" w:color="auto"/>
              <w:right w:val="single" w:sz="4" w:space="0" w:color="auto"/>
            </w:tcBorders>
            <w:vAlign w:val="center"/>
            <w:hideMark/>
          </w:tcPr>
          <w:p w:rsidR="005D1795" w:rsidRPr="00CD1C85" w:rsidRDefault="005D1795" w:rsidP="005D1795">
            <w:pPr>
              <w:spacing w:line="240" w:lineRule="auto"/>
              <w:ind w:firstLine="0"/>
              <w:rPr>
                <w:rFonts w:ascii="Arial" w:eastAsia="Times New Roman" w:hAnsi="Arial" w:cs="Arial"/>
                <w:sz w:val="24"/>
                <w:szCs w:val="24"/>
                <w:lang w:eastAsia="ru-RU"/>
              </w:rPr>
            </w:pPr>
          </w:p>
        </w:tc>
      </w:tr>
      <w:tr w:rsidR="005D1795" w:rsidRPr="00B12874" w:rsidTr="00CA1F37">
        <w:trPr>
          <w:trHeight w:val="672"/>
        </w:trPr>
        <w:tc>
          <w:tcPr>
            <w:tcW w:w="817" w:type="dxa"/>
            <w:tcBorders>
              <w:top w:val="nil"/>
              <w:left w:val="single" w:sz="4" w:space="0" w:color="auto"/>
              <w:bottom w:val="single" w:sz="4" w:space="0" w:color="auto"/>
              <w:right w:val="single" w:sz="4" w:space="0" w:color="auto"/>
            </w:tcBorders>
            <w:shd w:val="clear" w:color="auto" w:fill="auto"/>
            <w:noWrap/>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 </w:t>
            </w:r>
          </w:p>
        </w:tc>
        <w:tc>
          <w:tcPr>
            <w:tcW w:w="3431"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rPr>
                <w:rFonts w:ascii="Arial" w:eastAsia="Times New Roman" w:hAnsi="Arial" w:cs="Arial"/>
                <w:i/>
                <w:iCs/>
                <w:sz w:val="24"/>
                <w:szCs w:val="24"/>
                <w:lang w:eastAsia="ru-RU"/>
              </w:rPr>
            </w:pPr>
            <w:r w:rsidRPr="00CD1C85">
              <w:rPr>
                <w:rFonts w:ascii="Arial" w:eastAsia="Times New Roman" w:hAnsi="Arial" w:cs="Arial"/>
                <w:i/>
                <w:iCs/>
                <w:sz w:val="24"/>
                <w:szCs w:val="24"/>
                <w:lang w:eastAsia="ru-RU"/>
              </w:rPr>
              <w:t>Средства местного бюджета</w:t>
            </w:r>
          </w:p>
        </w:tc>
        <w:tc>
          <w:tcPr>
            <w:tcW w:w="992"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014</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14</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05</w:t>
            </w:r>
          </w:p>
        </w:tc>
        <w:tc>
          <w:tcPr>
            <w:tcW w:w="1017"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82460</w:t>
            </w:r>
          </w:p>
        </w:tc>
        <w:tc>
          <w:tcPr>
            <w:tcW w:w="2101"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42 800,00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50 000,00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50 000,00</w:t>
            </w:r>
          </w:p>
        </w:tc>
      </w:tr>
      <w:tr w:rsidR="005D1795" w:rsidRPr="00B12874" w:rsidTr="00CA1F37">
        <w:trPr>
          <w:trHeight w:val="636"/>
        </w:trPr>
        <w:tc>
          <w:tcPr>
            <w:tcW w:w="817" w:type="dxa"/>
            <w:tcBorders>
              <w:top w:val="nil"/>
              <w:left w:val="single" w:sz="4" w:space="0" w:color="auto"/>
              <w:bottom w:val="single" w:sz="4" w:space="0" w:color="auto"/>
              <w:right w:val="single" w:sz="4" w:space="0" w:color="auto"/>
            </w:tcBorders>
            <w:shd w:val="clear" w:color="auto" w:fill="auto"/>
            <w:noWrap/>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 </w:t>
            </w:r>
          </w:p>
        </w:tc>
        <w:tc>
          <w:tcPr>
            <w:tcW w:w="3431"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rPr>
                <w:rFonts w:ascii="Arial" w:eastAsia="Times New Roman" w:hAnsi="Arial" w:cs="Arial"/>
                <w:i/>
                <w:iCs/>
                <w:sz w:val="24"/>
                <w:szCs w:val="24"/>
                <w:lang w:eastAsia="ru-RU"/>
              </w:rPr>
            </w:pPr>
            <w:r w:rsidRPr="00CD1C85">
              <w:rPr>
                <w:rFonts w:ascii="Arial" w:eastAsia="Times New Roman" w:hAnsi="Arial" w:cs="Arial"/>
                <w:i/>
                <w:iCs/>
                <w:sz w:val="24"/>
                <w:szCs w:val="24"/>
                <w:lang w:eastAsia="ru-RU"/>
              </w:rPr>
              <w:t xml:space="preserve">Поступления из федерального, областного </w:t>
            </w:r>
            <w:r w:rsidR="00CD1C85">
              <w:rPr>
                <w:rFonts w:ascii="Arial" w:eastAsia="Times New Roman" w:hAnsi="Arial" w:cs="Arial"/>
                <w:i/>
                <w:iCs/>
                <w:sz w:val="24"/>
                <w:szCs w:val="24"/>
                <w:lang w:eastAsia="ru-RU"/>
              </w:rPr>
              <w:t xml:space="preserve"> </w:t>
            </w:r>
            <w:r w:rsidRPr="00CD1C85">
              <w:rPr>
                <w:rFonts w:ascii="Arial" w:eastAsia="Times New Roman" w:hAnsi="Arial" w:cs="Arial"/>
                <w:i/>
                <w:iCs/>
                <w:sz w:val="24"/>
                <w:szCs w:val="24"/>
                <w:lang w:eastAsia="ru-RU"/>
              </w:rPr>
              <w:t xml:space="preserve"> бюджета</w:t>
            </w:r>
          </w:p>
        </w:tc>
        <w:tc>
          <w:tcPr>
            <w:tcW w:w="992"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014</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14</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05</w:t>
            </w:r>
          </w:p>
        </w:tc>
        <w:tc>
          <w:tcPr>
            <w:tcW w:w="1017"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82460</w:t>
            </w:r>
          </w:p>
        </w:tc>
        <w:tc>
          <w:tcPr>
            <w:tcW w:w="2101"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0,00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0,00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0,00</w:t>
            </w:r>
          </w:p>
        </w:tc>
      </w:tr>
      <w:tr w:rsidR="005D1795" w:rsidRPr="00B12874" w:rsidTr="00CA1F37">
        <w:trPr>
          <w:trHeight w:val="468"/>
        </w:trPr>
        <w:tc>
          <w:tcPr>
            <w:tcW w:w="817" w:type="dxa"/>
            <w:tcBorders>
              <w:top w:val="nil"/>
              <w:left w:val="single" w:sz="4" w:space="0" w:color="auto"/>
              <w:bottom w:val="single" w:sz="4" w:space="0" w:color="auto"/>
              <w:right w:val="single" w:sz="4" w:space="0" w:color="auto"/>
            </w:tcBorders>
            <w:shd w:val="clear" w:color="auto" w:fill="auto"/>
            <w:noWrap/>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 </w:t>
            </w:r>
          </w:p>
        </w:tc>
        <w:tc>
          <w:tcPr>
            <w:tcW w:w="3431"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rPr>
                <w:rFonts w:ascii="Arial" w:eastAsia="Times New Roman" w:hAnsi="Arial" w:cs="Arial"/>
                <w:i/>
                <w:iCs/>
                <w:sz w:val="24"/>
                <w:szCs w:val="24"/>
                <w:lang w:eastAsia="ru-RU"/>
              </w:rPr>
            </w:pPr>
            <w:r w:rsidRPr="00CD1C85">
              <w:rPr>
                <w:rFonts w:ascii="Arial" w:eastAsia="Times New Roman" w:hAnsi="Arial" w:cs="Arial"/>
                <w:i/>
                <w:iCs/>
                <w:sz w:val="24"/>
                <w:szCs w:val="24"/>
                <w:lang w:eastAsia="ru-RU"/>
              </w:rPr>
              <w:t>Внебюджетные источники</w:t>
            </w:r>
          </w:p>
        </w:tc>
        <w:tc>
          <w:tcPr>
            <w:tcW w:w="992"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014</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14</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05</w:t>
            </w:r>
          </w:p>
        </w:tc>
        <w:tc>
          <w:tcPr>
            <w:tcW w:w="1017"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82460</w:t>
            </w:r>
          </w:p>
        </w:tc>
        <w:tc>
          <w:tcPr>
            <w:tcW w:w="2101"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0,00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0,00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0,00</w:t>
            </w:r>
          </w:p>
        </w:tc>
      </w:tr>
      <w:tr w:rsidR="005D1795" w:rsidRPr="00B12874" w:rsidTr="00CA1F37">
        <w:trPr>
          <w:trHeight w:val="564"/>
        </w:trPr>
        <w:tc>
          <w:tcPr>
            <w:tcW w:w="817" w:type="dxa"/>
            <w:tcBorders>
              <w:top w:val="nil"/>
              <w:left w:val="single" w:sz="4" w:space="0" w:color="auto"/>
              <w:bottom w:val="single" w:sz="4" w:space="0" w:color="auto"/>
              <w:right w:val="single" w:sz="4" w:space="0" w:color="auto"/>
            </w:tcBorders>
            <w:shd w:val="clear" w:color="auto" w:fill="auto"/>
            <w:noWrap/>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 </w:t>
            </w:r>
          </w:p>
        </w:tc>
        <w:tc>
          <w:tcPr>
            <w:tcW w:w="3431"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rPr>
                <w:rFonts w:ascii="Arial" w:eastAsia="Times New Roman" w:hAnsi="Arial" w:cs="Arial"/>
                <w:i/>
                <w:iCs/>
                <w:sz w:val="24"/>
                <w:szCs w:val="24"/>
                <w:lang w:eastAsia="ru-RU"/>
              </w:rPr>
            </w:pPr>
            <w:r w:rsidRPr="00CD1C85">
              <w:rPr>
                <w:rFonts w:ascii="Arial" w:eastAsia="Times New Roman" w:hAnsi="Arial" w:cs="Arial"/>
                <w:i/>
                <w:iCs/>
                <w:sz w:val="24"/>
                <w:szCs w:val="24"/>
                <w:lang w:eastAsia="ru-RU"/>
              </w:rPr>
              <w:t>Итого</w:t>
            </w:r>
          </w:p>
        </w:tc>
        <w:tc>
          <w:tcPr>
            <w:tcW w:w="992"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014</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14</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w:t>
            </w:r>
          </w:p>
        </w:tc>
        <w:tc>
          <w:tcPr>
            <w:tcW w:w="709"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05</w:t>
            </w:r>
          </w:p>
        </w:tc>
        <w:tc>
          <w:tcPr>
            <w:tcW w:w="1017" w:type="dxa"/>
            <w:tcBorders>
              <w:top w:val="nil"/>
              <w:left w:val="nil"/>
              <w:bottom w:val="single" w:sz="4" w:space="0" w:color="auto"/>
              <w:right w:val="single" w:sz="4" w:space="0" w:color="auto"/>
            </w:tcBorders>
            <w:shd w:val="clear" w:color="auto" w:fill="auto"/>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82460</w:t>
            </w:r>
          </w:p>
        </w:tc>
        <w:tc>
          <w:tcPr>
            <w:tcW w:w="2101"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42 800,00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50 000,00</w:t>
            </w:r>
          </w:p>
        </w:tc>
        <w:tc>
          <w:tcPr>
            <w:tcW w:w="1984" w:type="dxa"/>
            <w:tcBorders>
              <w:top w:val="nil"/>
              <w:left w:val="nil"/>
              <w:bottom w:val="single" w:sz="4" w:space="0" w:color="auto"/>
              <w:right w:val="single" w:sz="4" w:space="0" w:color="auto"/>
            </w:tcBorders>
            <w:shd w:val="clear" w:color="auto" w:fill="auto"/>
            <w:noWrap/>
            <w:vAlign w:val="center"/>
            <w:hideMark/>
          </w:tcPr>
          <w:p w:rsidR="005D1795" w:rsidRPr="00CD1C85" w:rsidRDefault="005D1795" w:rsidP="005D1795">
            <w:pPr>
              <w:spacing w:line="240" w:lineRule="auto"/>
              <w:ind w:firstLine="0"/>
              <w:jc w:val="center"/>
              <w:rPr>
                <w:rFonts w:ascii="Arial" w:eastAsia="Times New Roman" w:hAnsi="Arial" w:cs="Arial"/>
                <w:sz w:val="24"/>
                <w:szCs w:val="24"/>
                <w:lang w:eastAsia="ru-RU"/>
              </w:rPr>
            </w:pPr>
            <w:r w:rsidRPr="00CD1C85">
              <w:rPr>
                <w:rFonts w:ascii="Arial" w:eastAsia="Times New Roman" w:hAnsi="Arial" w:cs="Arial"/>
                <w:sz w:val="24"/>
                <w:szCs w:val="24"/>
                <w:lang w:eastAsia="ru-RU"/>
              </w:rPr>
              <w:t>50 000,00</w:t>
            </w:r>
          </w:p>
        </w:tc>
      </w:tr>
    </w:tbl>
    <w:p w:rsidR="005D1795" w:rsidRPr="00B12874" w:rsidRDefault="005D1795" w:rsidP="00051C05">
      <w:pPr>
        <w:pStyle w:val="ConsPlusTitle"/>
        <w:jc w:val="center"/>
        <w:rPr>
          <w:rFonts w:ascii="Arial" w:hAnsi="Arial" w:cs="Arial"/>
        </w:rPr>
      </w:pPr>
    </w:p>
    <w:p w:rsidR="005D1795" w:rsidRPr="00B12874" w:rsidRDefault="005D1795" w:rsidP="00051C05">
      <w:pPr>
        <w:pStyle w:val="ConsPlusTitle"/>
        <w:jc w:val="center"/>
        <w:rPr>
          <w:rFonts w:ascii="Arial" w:hAnsi="Arial" w:cs="Arial"/>
        </w:rPr>
      </w:pPr>
    </w:p>
    <w:p w:rsidR="005D1795" w:rsidRPr="00B12874" w:rsidRDefault="005D1795" w:rsidP="00051C05">
      <w:pPr>
        <w:pStyle w:val="ConsPlusTitle"/>
        <w:jc w:val="center"/>
        <w:rPr>
          <w:rFonts w:ascii="Arial" w:hAnsi="Arial" w:cs="Arial"/>
        </w:rPr>
      </w:pPr>
    </w:p>
    <w:p w:rsidR="005D1795" w:rsidRPr="00B12874" w:rsidRDefault="005D1795" w:rsidP="00051C05">
      <w:pPr>
        <w:pStyle w:val="ConsPlusTitle"/>
        <w:jc w:val="center"/>
        <w:rPr>
          <w:rFonts w:ascii="Arial" w:hAnsi="Arial" w:cs="Arial"/>
        </w:rPr>
      </w:pPr>
    </w:p>
    <w:p w:rsidR="005D1795" w:rsidRPr="00B12874" w:rsidRDefault="005D1795" w:rsidP="00051C05">
      <w:pPr>
        <w:pStyle w:val="ConsPlusTitle"/>
        <w:jc w:val="center"/>
        <w:rPr>
          <w:rFonts w:ascii="Arial" w:hAnsi="Arial" w:cs="Arial"/>
        </w:rPr>
      </w:pPr>
    </w:p>
    <w:p w:rsidR="005D1795" w:rsidRPr="00B12874" w:rsidRDefault="005D1795" w:rsidP="00051C05">
      <w:pPr>
        <w:pStyle w:val="ConsPlusTitle"/>
        <w:jc w:val="center"/>
        <w:rPr>
          <w:rFonts w:ascii="Arial" w:hAnsi="Arial" w:cs="Arial"/>
        </w:rPr>
      </w:pPr>
    </w:p>
    <w:sectPr w:rsidR="005D1795" w:rsidRPr="00B12874" w:rsidSect="00F71B34">
      <w:pgSz w:w="16838" w:h="11906" w:orient="landscape" w:code="9"/>
      <w:pgMar w:top="1134" w:right="1134"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292C"/>
    <w:rsid w:val="00014DE8"/>
    <w:rsid w:val="0004303B"/>
    <w:rsid w:val="00051C05"/>
    <w:rsid w:val="00060913"/>
    <w:rsid w:val="00087657"/>
    <w:rsid w:val="000963BC"/>
    <w:rsid w:val="000A292C"/>
    <w:rsid w:val="000B1B23"/>
    <w:rsid w:val="000C4BD9"/>
    <w:rsid w:val="000C6752"/>
    <w:rsid w:val="000F002B"/>
    <w:rsid w:val="0012581B"/>
    <w:rsid w:val="001445F7"/>
    <w:rsid w:val="00156C4E"/>
    <w:rsid w:val="001636EB"/>
    <w:rsid w:val="001910D3"/>
    <w:rsid w:val="00191CB6"/>
    <w:rsid w:val="00194135"/>
    <w:rsid w:val="001A1243"/>
    <w:rsid w:val="001C6D84"/>
    <w:rsid w:val="001D3901"/>
    <w:rsid w:val="00220BC1"/>
    <w:rsid w:val="00260D20"/>
    <w:rsid w:val="002779C5"/>
    <w:rsid w:val="002B0CCD"/>
    <w:rsid w:val="002B5F91"/>
    <w:rsid w:val="002D7703"/>
    <w:rsid w:val="00301535"/>
    <w:rsid w:val="00314988"/>
    <w:rsid w:val="00344174"/>
    <w:rsid w:val="0036257A"/>
    <w:rsid w:val="003703AE"/>
    <w:rsid w:val="003711C2"/>
    <w:rsid w:val="00384A6E"/>
    <w:rsid w:val="003A4A18"/>
    <w:rsid w:val="003B46A0"/>
    <w:rsid w:val="003C6788"/>
    <w:rsid w:val="003E262E"/>
    <w:rsid w:val="003F242C"/>
    <w:rsid w:val="00417444"/>
    <w:rsid w:val="004217A0"/>
    <w:rsid w:val="004227C0"/>
    <w:rsid w:val="00427D68"/>
    <w:rsid w:val="00473036"/>
    <w:rsid w:val="004748FB"/>
    <w:rsid w:val="004A2BDC"/>
    <w:rsid w:val="004B4E7D"/>
    <w:rsid w:val="004C1D4F"/>
    <w:rsid w:val="004D39D8"/>
    <w:rsid w:val="004E4920"/>
    <w:rsid w:val="004F0CE7"/>
    <w:rsid w:val="004F60BF"/>
    <w:rsid w:val="00545846"/>
    <w:rsid w:val="00555DF7"/>
    <w:rsid w:val="00567773"/>
    <w:rsid w:val="00571E3B"/>
    <w:rsid w:val="00596CCF"/>
    <w:rsid w:val="005A6142"/>
    <w:rsid w:val="005B6621"/>
    <w:rsid w:val="005C7408"/>
    <w:rsid w:val="005D1795"/>
    <w:rsid w:val="005E6D7B"/>
    <w:rsid w:val="005F1418"/>
    <w:rsid w:val="005F5C20"/>
    <w:rsid w:val="006538EA"/>
    <w:rsid w:val="0069010A"/>
    <w:rsid w:val="006B5795"/>
    <w:rsid w:val="006E199A"/>
    <w:rsid w:val="006E3A65"/>
    <w:rsid w:val="006E5C20"/>
    <w:rsid w:val="007132C9"/>
    <w:rsid w:val="00716BA7"/>
    <w:rsid w:val="00726B58"/>
    <w:rsid w:val="00751591"/>
    <w:rsid w:val="00754548"/>
    <w:rsid w:val="00785F8A"/>
    <w:rsid w:val="00793DCB"/>
    <w:rsid w:val="00795DEC"/>
    <w:rsid w:val="007B6B14"/>
    <w:rsid w:val="007D46AC"/>
    <w:rsid w:val="007D5F7C"/>
    <w:rsid w:val="0080327A"/>
    <w:rsid w:val="00811346"/>
    <w:rsid w:val="00820B92"/>
    <w:rsid w:val="008434DB"/>
    <w:rsid w:val="00846745"/>
    <w:rsid w:val="00846FB8"/>
    <w:rsid w:val="008525DA"/>
    <w:rsid w:val="00853AB5"/>
    <w:rsid w:val="00862AEE"/>
    <w:rsid w:val="00866972"/>
    <w:rsid w:val="0087626C"/>
    <w:rsid w:val="008A0988"/>
    <w:rsid w:val="008A5113"/>
    <w:rsid w:val="008C2A8D"/>
    <w:rsid w:val="008E0D78"/>
    <w:rsid w:val="008E298A"/>
    <w:rsid w:val="008F5145"/>
    <w:rsid w:val="009209D2"/>
    <w:rsid w:val="00923E51"/>
    <w:rsid w:val="00942658"/>
    <w:rsid w:val="0095530C"/>
    <w:rsid w:val="00961623"/>
    <w:rsid w:val="00961EEE"/>
    <w:rsid w:val="00973FDD"/>
    <w:rsid w:val="00974B40"/>
    <w:rsid w:val="00991217"/>
    <w:rsid w:val="00995089"/>
    <w:rsid w:val="009A4F8B"/>
    <w:rsid w:val="009C2A1E"/>
    <w:rsid w:val="009C45D8"/>
    <w:rsid w:val="009F154C"/>
    <w:rsid w:val="009F4036"/>
    <w:rsid w:val="00A26511"/>
    <w:rsid w:val="00A44AD1"/>
    <w:rsid w:val="00A73A8B"/>
    <w:rsid w:val="00A75B38"/>
    <w:rsid w:val="00A857A1"/>
    <w:rsid w:val="00AA1314"/>
    <w:rsid w:val="00AA25CF"/>
    <w:rsid w:val="00AA7872"/>
    <w:rsid w:val="00AB2A52"/>
    <w:rsid w:val="00AF7457"/>
    <w:rsid w:val="00B12874"/>
    <w:rsid w:val="00B4290B"/>
    <w:rsid w:val="00BB0547"/>
    <w:rsid w:val="00BD162D"/>
    <w:rsid w:val="00BE0AFF"/>
    <w:rsid w:val="00BF2A5D"/>
    <w:rsid w:val="00BF42A0"/>
    <w:rsid w:val="00C05E09"/>
    <w:rsid w:val="00C535DA"/>
    <w:rsid w:val="00C54FC6"/>
    <w:rsid w:val="00C55AB1"/>
    <w:rsid w:val="00C61A57"/>
    <w:rsid w:val="00C82237"/>
    <w:rsid w:val="00CA1F37"/>
    <w:rsid w:val="00CC57A1"/>
    <w:rsid w:val="00CD1C85"/>
    <w:rsid w:val="00CF75F3"/>
    <w:rsid w:val="00D1751F"/>
    <w:rsid w:val="00D244E0"/>
    <w:rsid w:val="00D632B7"/>
    <w:rsid w:val="00D75A12"/>
    <w:rsid w:val="00D82C4F"/>
    <w:rsid w:val="00DB7C29"/>
    <w:rsid w:val="00DF4696"/>
    <w:rsid w:val="00E038C4"/>
    <w:rsid w:val="00E26DE1"/>
    <w:rsid w:val="00E55FC3"/>
    <w:rsid w:val="00E63D27"/>
    <w:rsid w:val="00E74217"/>
    <w:rsid w:val="00E77073"/>
    <w:rsid w:val="00E92F53"/>
    <w:rsid w:val="00E93A45"/>
    <w:rsid w:val="00E95980"/>
    <w:rsid w:val="00E96429"/>
    <w:rsid w:val="00EA4C51"/>
    <w:rsid w:val="00EA7B8A"/>
    <w:rsid w:val="00EB6D75"/>
    <w:rsid w:val="00EE6C9F"/>
    <w:rsid w:val="00F030FB"/>
    <w:rsid w:val="00F10EE3"/>
    <w:rsid w:val="00F209FB"/>
    <w:rsid w:val="00F66691"/>
    <w:rsid w:val="00F7044D"/>
    <w:rsid w:val="00F71B34"/>
    <w:rsid w:val="00F73FAD"/>
    <w:rsid w:val="00F94ADE"/>
    <w:rsid w:val="00F958F9"/>
    <w:rsid w:val="00FD083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line="360" w:lineRule="auto"/>
        <w:ind w:firstLine="709"/>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uiPriority w:val="99"/>
    <w:rsid w:val="00051C05"/>
    <w:pPr>
      <w:widowControl w:val="0"/>
      <w:autoSpaceDE w:val="0"/>
      <w:autoSpaceDN w:val="0"/>
      <w:adjustRightInd w:val="0"/>
      <w:spacing w:line="240" w:lineRule="auto"/>
      <w:ind w:firstLine="0"/>
    </w:pPr>
    <w:rPr>
      <w:rFonts w:ascii="Times New Roman" w:eastAsia="Times New Roman" w:hAnsi="Times New Roman" w:cs="Times New Roman"/>
      <w:b/>
      <w:bCs/>
      <w:sz w:val="24"/>
      <w:szCs w:val="24"/>
      <w:lang w:eastAsia="ru-RU"/>
    </w:rPr>
  </w:style>
  <w:style w:type="paragraph" w:styleId="a3">
    <w:name w:val="Balloon Text"/>
    <w:basedOn w:val="a"/>
    <w:link w:val="a4"/>
    <w:uiPriority w:val="99"/>
    <w:semiHidden/>
    <w:unhideWhenUsed/>
    <w:rsid w:val="00F10EE3"/>
    <w:pPr>
      <w:spacing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F10EE3"/>
    <w:rPr>
      <w:rFonts w:ascii="Segoe UI" w:hAnsi="Segoe UI" w:cs="Segoe UI"/>
      <w:sz w:val="18"/>
      <w:szCs w:val="18"/>
    </w:rPr>
  </w:style>
  <w:style w:type="character" w:styleId="a5">
    <w:name w:val="Hyperlink"/>
    <w:basedOn w:val="a0"/>
    <w:uiPriority w:val="99"/>
    <w:semiHidden/>
    <w:unhideWhenUsed/>
    <w:rsid w:val="00866972"/>
    <w:rPr>
      <w:color w:val="0563C1"/>
      <w:u w:val="single"/>
    </w:rPr>
  </w:style>
  <w:style w:type="character" w:styleId="a6">
    <w:name w:val="FollowedHyperlink"/>
    <w:basedOn w:val="a0"/>
    <w:uiPriority w:val="99"/>
    <w:semiHidden/>
    <w:unhideWhenUsed/>
    <w:rsid w:val="00866972"/>
    <w:rPr>
      <w:color w:val="954F72"/>
      <w:u w:val="single"/>
    </w:rPr>
  </w:style>
  <w:style w:type="paragraph" w:customStyle="1" w:styleId="xl63">
    <w:name w:val="xl63"/>
    <w:basedOn w:val="a"/>
    <w:rsid w:val="00866972"/>
    <w:pPr>
      <w:spacing w:before="100" w:beforeAutospacing="1" w:after="100" w:afterAutospacing="1" w:line="240" w:lineRule="auto"/>
      <w:ind w:firstLine="0"/>
    </w:pPr>
    <w:rPr>
      <w:rFonts w:ascii="Times New Roman" w:eastAsia="Times New Roman" w:hAnsi="Times New Roman" w:cs="Times New Roman"/>
      <w:sz w:val="18"/>
      <w:szCs w:val="18"/>
      <w:lang w:eastAsia="ru-RU"/>
    </w:rPr>
  </w:style>
  <w:style w:type="paragraph" w:customStyle="1" w:styleId="xl64">
    <w:name w:val="xl64"/>
    <w:basedOn w:val="a"/>
    <w:rsid w:val="0086697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pPr>
    <w:rPr>
      <w:rFonts w:ascii="Times New Roman" w:eastAsia="Times New Roman" w:hAnsi="Times New Roman" w:cs="Times New Roman"/>
      <w:sz w:val="18"/>
      <w:szCs w:val="18"/>
      <w:lang w:eastAsia="ru-RU"/>
    </w:rPr>
  </w:style>
  <w:style w:type="paragraph" w:customStyle="1" w:styleId="xl65">
    <w:name w:val="xl65"/>
    <w:basedOn w:val="a"/>
    <w:rsid w:val="0086697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pPr>
    <w:rPr>
      <w:rFonts w:ascii="Times New Roman" w:eastAsia="Times New Roman" w:hAnsi="Times New Roman" w:cs="Times New Roman"/>
      <w:sz w:val="18"/>
      <w:szCs w:val="18"/>
      <w:lang w:eastAsia="ru-RU"/>
    </w:rPr>
  </w:style>
  <w:style w:type="paragraph" w:customStyle="1" w:styleId="xl66">
    <w:name w:val="xl66"/>
    <w:basedOn w:val="a"/>
    <w:rsid w:val="00866972"/>
    <w:pPr>
      <w:pBdr>
        <w:left w:val="single" w:sz="4" w:space="0" w:color="auto"/>
        <w:bottom w:val="single" w:sz="4" w:space="0" w:color="auto"/>
        <w:right w:val="single" w:sz="4" w:space="0" w:color="auto"/>
      </w:pBdr>
      <w:spacing w:before="100" w:beforeAutospacing="1" w:after="100" w:afterAutospacing="1" w:line="240" w:lineRule="auto"/>
      <w:ind w:firstLine="0"/>
    </w:pPr>
    <w:rPr>
      <w:rFonts w:ascii="Times New Roman" w:eastAsia="Times New Roman" w:hAnsi="Times New Roman" w:cs="Times New Roman"/>
      <w:sz w:val="18"/>
      <w:szCs w:val="18"/>
      <w:lang w:eastAsia="ru-RU"/>
    </w:rPr>
  </w:style>
  <w:style w:type="paragraph" w:customStyle="1" w:styleId="xl67">
    <w:name w:val="xl67"/>
    <w:basedOn w:val="a"/>
    <w:rsid w:val="0086697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textAlignment w:val="center"/>
    </w:pPr>
    <w:rPr>
      <w:rFonts w:ascii="Times New Roman" w:eastAsia="Times New Roman" w:hAnsi="Times New Roman" w:cs="Times New Roman"/>
      <w:sz w:val="18"/>
      <w:szCs w:val="18"/>
      <w:lang w:eastAsia="ru-RU"/>
    </w:rPr>
  </w:style>
  <w:style w:type="paragraph" w:customStyle="1" w:styleId="xl68">
    <w:name w:val="xl68"/>
    <w:basedOn w:val="a"/>
    <w:rsid w:val="0086697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pPr>
    <w:rPr>
      <w:rFonts w:ascii="Times New Roman" w:eastAsia="Times New Roman" w:hAnsi="Times New Roman" w:cs="Times New Roman"/>
      <w:sz w:val="18"/>
      <w:szCs w:val="18"/>
      <w:lang w:eastAsia="ru-RU"/>
    </w:rPr>
  </w:style>
  <w:style w:type="paragraph" w:customStyle="1" w:styleId="xl69">
    <w:name w:val="xl69"/>
    <w:basedOn w:val="a"/>
    <w:rsid w:val="0086697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eastAsia="Times New Roman" w:hAnsi="Times New Roman" w:cs="Times New Roman"/>
      <w:sz w:val="18"/>
      <w:szCs w:val="18"/>
      <w:lang w:eastAsia="ru-RU"/>
    </w:rPr>
  </w:style>
  <w:style w:type="paragraph" w:customStyle="1" w:styleId="xl70">
    <w:name w:val="xl70"/>
    <w:basedOn w:val="a"/>
    <w:rsid w:val="0086697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textAlignment w:val="center"/>
    </w:pPr>
    <w:rPr>
      <w:rFonts w:ascii="Times New Roman" w:eastAsia="Times New Roman" w:hAnsi="Times New Roman" w:cs="Times New Roman"/>
      <w:sz w:val="18"/>
      <w:szCs w:val="18"/>
      <w:lang w:eastAsia="ru-RU"/>
    </w:rPr>
  </w:style>
  <w:style w:type="paragraph" w:customStyle="1" w:styleId="xl71">
    <w:name w:val="xl71"/>
    <w:basedOn w:val="a"/>
    <w:rsid w:val="00866972"/>
    <w:pPr>
      <w:pBdr>
        <w:left w:val="single" w:sz="4" w:space="0" w:color="auto"/>
        <w:bottom w:val="single" w:sz="4" w:space="0" w:color="auto"/>
        <w:right w:val="single" w:sz="4" w:space="0" w:color="auto"/>
      </w:pBdr>
      <w:spacing w:before="100" w:beforeAutospacing="1" w:after="100" w:afterAutospacing="1" w:line="240" w:lineRule="auto"/>
      <w:ind w:firstLine="0"/>
    </w:pPr>
    <w:rPr>
      <w:rFonts w:ascii="Times New Roman" w:eastAsia="Times New Roman" w:hAnsi="Times New Roman" w:cs="Times New Roman"/>
      <w:sz w:val="18"/>
      <w:szCs w:val="18"/>
      <w:lang w:eastAsia="ru-RU"/>
    </w:rPr>
  </w:style>
  <w:style w:type="paragraph" w:customStyle="1" w:styleId="xl72">
    <w:name w:val="xl72"/>
    <w:basedOn w:val="a"/>
    <w:rsid w:val="0086697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pPr>
    <w:rPr>
      <w:rFonts w:ascii="Times New Roman" w:eastAsia="Times New Roman" w:hAnsi="Times New Roman" w:cs="Times New Roman"/>
      <w:sz w:val="18"/>
      <w:szCs w:val="18"/>
      <w:lang w:eastAsia="ru-RU"/>
    </w:rPr>
  </w:style>
  <w:style w:type="paragraph" w:customStyle="1" w:styleId="xl73">
    <w:name w:val="xl73"/>
    <w:basedOn w:val="a"/>
    <w:rsid w:val="0086697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pPr>
    <w:rPr>
      <w:rFonts w:ascii="Times New Roman" w:eastAsia="Times New Roman" w:hAnsi="Times New Roman" w:cs="Times New Roman"/>
      <w:sz w:val="18"/>
      <w:szCs w:val="18"/>
      <w:lang w:eastAsia="ru-RU"/>
    </w:rPr>
  </w:style>
  <w:style w:type="paragraph" w:customStyle="1" w:styleId="xl74">
    <w:name w:val="xl74"/>
    <w:basedOn w:val="a"/>
    <w:rsid w:val="00866972"/>
    <w:pPr>
      <w:pBdr>
        <w:bottom w:val="single" w:sz="4" w:space="0" w:color="auto"/>
        <w:right w:val="single" w:sz="4" w:space="0" w:color="auto"/>
      </w:pBdr>
      <w:spacing w:before="100" w:beforeAutospacing="1" w:after="100" w:afterAutospacing="1" w:line="240" w:lineRule="auto"/>
      <w:ind w:firstLine="0"/>
    </w:pPr>
    <w:rPr>
      <w:rFonts w:ascii="Times New Roman" w:eastAsia="Times New Roman" w:hAnsi="Times New Roman" w:cs="Times New Roman"/>
      <w:sz w:val="18"/>
      <w:szCs w:val="18"/>
      <w:lang w:eastAsia="ru-RU"/>
    </w:rPr>
  </w:style>
  <w:style w:type="paragraph" w:customStyle="1" w:styleId="xl75">
    <w:name w:val="xl75"/>
    <w:basedOn w:val="a"/>
    <w:rsid w:val="00866972"/>
    <w:pPr>
      <w:pBdr>
        <w:top w:val="single" w:sz="4" w:space="0" w:color="auto"/>
        <w:left w:val="single" w:sz="4" w:space="0" w:color="auto"/>
        <w:right w:val="single" w:sz="4" w:space="0" w:color="auto"/>
      </w:pBdr>
      <w:spacing w:before="100" w:beforeAutospacing="1" w:after="100" w:afterAutospacing="1" w:line="240" w:lineRule="auto"/>
      <w:ind w:firstLine="0"/>
    </w:pPr>
    <w:rPr>
      <w:rFonts w:ascii="Times New Roman" w:eastAsia="Times New Roman" w:hAnsi="Times New Roman" w:cs="Times New Roman"/>
      <w:sz w:val="18"/>
      <w:szCs w:val="18"/>
      <w:lang w:eastAsia="ru-RU"/>
    </w:rPr>
  </w:style>
  <w:style w:type="paragraph" w:customStyle="1" w:styleId="xl76">
    <w:name w:val="xl76"/>
    <w:basedOn w:val="a"/>
    <w:rsid w:val="00866972"/>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rFonts w:ascii="Times New Roman" w:eastAsia="Times New Roman" w:hAnsi="Times New Roman" w:cs="Times New Roman"/>
      <w:sz w:val="18"/>
      <w:szCs w:val="18"/>
      <w:lang w:eastAsia="ru-RU"/>
    </w:rPr>
  </w:style>
  <w:style w:type="paragraph" w:customStyle="1" w:styleId="xl77">
    <w:name w:val="xl77"/>
    <w:basedOn w:val="a"/>
    <w:rsid w:val="00866972"/>
    <w:pPr>
      <w:pBdr>
        <w:left w:val="single" w:sz="4" w:space="0" w:color="auto"/>
        <w:right w:val="single" w:sz="4" w:space="0" w:color="auto"/>
      </w:pBdr>
      <w:spacing w:before="100" w:beforeAutospacing="1" w:after="100" w:afterAutospacing="1" w:line="240" w:lineRule="auto"/>
      <w:ind w:firstLine="0"/>
      <w:jc w:val="center"/>
      <w:textAlignment w:val="top"/>
    </w:pPr>
    <w:rPr>
      <w:rFonts w:ascii="Times New Roman" w:eastAsia="Times New Roman" w:hAnsi="Times New Roman" w:cs="Times New Roman"/>
      <w:sz w:val="24"/>
      <w:szCs w:val="24"/>
      <w:lang w:eastAsia="ru-RU"/>
    </w:rPr>
  </w:style>
  <w:style w:type="paragraph" w:customStyle="1" w:styleId="xl78">
    <w:name w:val="xl78"/>
    <w:basedOn w:val="a"/>
    <w:rsid w:val="00866972"/>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ascii="Times New Roman" w:eastAsia="Times New Roman" w:hAnsi="Times New Roman" w:cs="Times New Roman"/>
      <w:sz w:val="24"/>
      <w:szCs w:val="24"/>
      <w:lang w:eastAsia="ru-RU"/>
    </w:rPr>
  </w:style>
  <w:style w:type="paragraph" w:customStyle="1" w:styleId="xl79">
    <w:name w:val="xl79"/>
    <w:basedOn w:val="a"/>
    <w:rsid w:val="00866972"/>
    <w:pPr>
      <w:pBdr>
        <w:top w:val="single" w:sz="4" w:space="0" w:color="auto"/>
        <w:left w:val="single" w:sz="4" w:space="0" w:color="auto"/>
        <w:right w:val="single" w:sz="4" w:space="0" w:color="auto"/>
      </w:pBdr>
      <w:spacing w:before="100" w:beforeAutospacing="1" w:after="100" w:afterAutospacing="1" w:line="240" w:lineRule="auto"/>
      <w:ind w:firstLine="0"/>
      <w:textAlignment w:val="top"/>
    </w:pPr>
    <w:rPr>
      <w:rFonts w:ascii="Times New Roman" w:eastAsia="Times New Roman" w:hAnsi="Times New Roman" w:cs="Times New Roman"/>
      <w:sz w:val="18"/>
      <w:szCs w:val="18"/>
      <w:lang w:eastAsia="ru-RU"/>
    </w:rPr>
  </w:style>
  <w:style w:type="paragraph" w:customStyle="1" w:styleId="xl80">
    <w:name w:val="xl80"/>
    <w:basedOn w:val="a"/>
    <w:rsid w:val="00866972"/>
    <w:pPr>
      <w:pBdr>
        <w:left w:val="single" w:sz="4" w:space="0" w:color="auto"/>
        <w:right w:val="single" w:sz="4" w:space="0" w:color="auto"/>
      </w:pBdr>
      <w:spacing w:before="100" w:beforeAutospacing="1" w:after="100" w:afterAutospacing="1" w:line="240" w:lineRule="auto"/>
      <w:ind w:firstLine="0"/>
      <w:textAlignment w:val="top"/>
    </w:pPr>
    <w:rPr>
      <w:rFonts w:ascii="Times New Roman" w:eastAsia="Times New Roman" w:hAnsi="Times New Roman" w:cs="Times New Roman"/>
      <w:sz w:val="24"/>
      <w:szCs w:val="24"/>
      <w:lang w:eastAsia="ru-RU"/>
    </w:rPr>
  </w:style>
  <w:style w:type="paragraph" w:customStyle="1" w:styleId="xl81">
    <w:name w:val="xl81"/>
    <w:basedOn w:val="a"/>
    <w:rsid w:val="00866972"/>
    <w:pPr>
      <w:pBdr>
        <w:left w:val="single" w:sz="4" w:space="0" w:color="auto"/>
        <w:bottom w:val="single" w:sz="4" w:space="0" w:color="auto"/>
        <w:right w:val="single" w:sz="4" w:space="0" w:color="auto"/>
      </w:pBdr>
      <w:spacing w:before="100" w:beforeAutospacing="1" w:after="100" w:afterAutospacing="1" w:line="240" w:lineRule="auto"/>
      <w:ind w:firstLine="0"/>
      <w:textAlignment w:val="top"/>
    </w:pPr>
    <w:rPr>
      <w:rFonts w:ascii="Times New Roman" w:eastAsia="Times New Roman" w:hAnsi="Times New Roman" w:cs="Times New Roman"/>
      <w:sz w:val="24"/>
      <w:szCs w:val="24"/>
      <w:lang w:eastAsia="ru-RU"/>
    </w:rPr>
  </w:style>
  <w:style w:type="paragraph" w:customStyle="1" w:styleId="xl82">
    <w:name w:val="xl82"/>
    <w:basedOn w:val="a"/>
    <w:rsid w:val="00866972"/>
    <w:pPr>
      <w:pBdr>
        <w:left w:val="single" w:sz="4" w:space="0" w:color="auto"/>
        <w:right w:val="single" w:sz="4" w:space="0" w:color="auto"/>
      </w:pBdr>
      <w:spacing w:before="100" w:beforeAutospacing="1" w:after="100" w:afterAutospacing="1" w:line="240" w:lineRule="auto"/>
      <w:ind w:firstLine="0"/>
      <w:textAlignment w:val="top"/>
    </w:pPr>
    <w:rPr>
      <w:rFonts w:ascii="Times New Roman" w:eastAsia="Times New Roman" w:hAnsi="Times New Roman" w:cs="Times New Roman"/>
      <w:sz w:val="18"/>
      <w:szCs w:val="18"/>
      <w:lang w:eastAsia="ru-RU"/>
    </w:rPr>
  </w:style>
  <w:style w:type="paragraph" w:customStyle="1" w:styleId="xl83">
    <w:name w:val="xl83"/>
    <w:basedOn w:val="a"/>
    <w:rsid w:val="00866972"/>
    <w:pPr>
      <w:pBdr>
        <w:left w:val="single" w:sz="4" w:space="0" w:color="auto"/>
        <w:bottom w:val="single" w:sz="4" w:space="0" w:color="auto"/>
        <w:right w:val="single" w:sz="4" w:space="0" w:color="auto"/>
      </w:pBdr>
      <w:spacing w:before="100" w:beforeAutospacing="1" w:after="100" w:afterAutospacing="1" w:line="240" w:lineRule="auto"/>
      <w:ind w:firstLine="0"/>
      <w:textAlignment w:val="top"/>
    </w:pPr>
    <w:rPr>
      <w:rFonts w:ascii="Times New Roman" w:eastAsia="Times New Roman" w:hAnsi="Times New Roman" w:cs="Times New Roman"/>
      <w:sz w:val="18"/>
      <w:szCs w:val="18"/>
      <w:lang w:eastAsia="ru-RU"/>
    </w:rPr>
  </w:style>
  <w:style w:type="paragraph" w:customStyle="1" w:styleId="xl84">
    <w:name w:val="xl84"/>
    <w:basedOn w:val="a"/>
    <w:rsid w:val="00866972"/>
    <w:pPr>
      <w:pBdr>
        <w:top w:val="single" w:sz="4" w:space="0" w:color="auto"/>
        <w:left w:val="single" w:sz="4" w:space="0" w:color="auto"/>
        <w:right w:val="single" w:sz="4" w:space="0" w:color="auto"/>
      </w:pBdr>
      <w:spacing w:before="100" w:beforeAutospacing="1" w:after="100" w:afterAutospacing="1" w:line="240" w:lineRule="auto"/>
      <w:ind w:firstLine="0"/>
      <w:jc w:val="center"/>
    </w:pPr>
    <w:rPr>
      <w:rFonts w:ascii="Times New Roman" w:eastAsia="Times New Roman" w:hAnsi="Times New Roman" w:cs="Times New Roman"/>
      <w:sz w:val="24"/>
      <w:szCs w:val="24"/>
      <w:lang w:eastAsia="ru-RU"/>
    </w:rPr>
  </w:style>
  <w:style w:type="paragraph" w:customStyle="1" w:styleId="xl85">
    <w:name w:val="xl85"/>
    <w:basedOn w:val="a"/>
    <w:rsid w:val="00866972"/>
    <w:pPr>
      <w:pBdr>
        <w:left w:val="single" w:sz="4" w:space="0" w:color="auto"/>
        <w:right w:val="single" w:sz="4" w:space="0" w:color="auto"/>
      </w:pBdr>
      <w:spacing w:before="100" w:beforeAutospacing="1" w:after="100" w:afterAutospacing="1" w:line="240" w:lineRule="auto"/>
      <w:ind w:firstLine="0"/>
      <w:jc w:val="center"/>
    </w:pPr>
    <w:rPr>
      <w:rFonts w:ascii="Times New Roman" w:eastAsia="Times New Roman" w:hAnsi="Times New Roman" w:cs="Times New Roman"/>
      <w:sz w:val="24"/>
      <w:szCs w:val="24"/>
      <w:lang w:eastAsia="ru-RU"/>
    </w:rPr>
  </w:style>
  <w:style w:type="paragraph" w:customStyle="1" w:styleId="xl86">
    <w:name w:val="xl86"/>
    <w:basedOn w:val="a"/>
    <w:rsid w:val="00866972"/>
    <w:pPr>
      <w:pBdr>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eastAsia="Times New Roman" w:hAnsi="Times New Roman" w:cs="Times New Roman"/>
      <w:sz w:val="24"/>
      <w:szCs w:val="24"/>
      <w:lang w:eastAsia="ru-RU"/>
    </w:rPr>
  </w:style>
  <w:style w:type="paragraph" w:customStyle="1" w:styleId="xl87">
    <w:name w:val="xl87"/>
    <w:basedOn w:val="a"/>
    <w:rsid w:val="00866972"/>
    <w:pPr>
      <w:pBdr>
        <w:left w:val="single" w:sz="4" w:space="0" w:color="auto"/>
        <w:right w:val="single" w:sz="4" w:space="0" w:color="auto"/>
      </w:pBdr>
      <w:spacing w:before="100" w:beforeAutospacing="1" w:after="100" w:afterAutospacing="1" w:line="240" w:lineRule="auto"/>
      <w:ind w:firstLine="0"/>
      <w:jc w:val="center"/>
      <w:textAlignment w:val="top"/>
    </w:pPr>
    <w:rPr>
      <w:rFonts w:ascii="Times New Roman" w:eastAsia="Times New Roman" w:hAnsi="Times New Roman" w:cs="Times New Roman"/>
      <w:sz w:val="18"/>
      <w:szCs w:val="18"/>
      <w:lang w:eastAsia="ru-RU"/>
    </w:rPr>
  </w:style>
  <w:style w:type="paragraph" w:customStyle="1" w:styleId="xl88">
    <w:name w:val="xl88"/>
    <w:basedOn w:val="a"/>
    <w:rsid w:val="00866972"/>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ascii="Times New Roman" w:eastAsia="Times New Roman" w:hAnsi="Times New Roman" w:cs="Times New Roman"/>
      <w:sz w:val="18"/>
      <w:szCs w:val="18"/>
      <w:lang w:eastAsia="ru-RU"/>
    </w:rPr>
  </w:style>
  <w:style w:type="paragraph" w:customStyle="1" w:styleId="xl89">
    <w:name w:val="xl89"/>
    <w:basedOn w:val="a"/>
    <w:rsid w:val="00866972"/>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rFonts w:ascii="Times New Roman" w:eastAsia="Times New Roman" w:hAnsi="Times New Roman" w:cs="Times New Roman"/>
      <w:sz w:val="18"/>
      <w:szCs w:val="18"/>
      <w:lang w:eastAsia="ru-RU"/>
    </w:rPr>
  </w:style>
  <w:style w:type="paragraph" w:customStyle="1" w:styleId="xl90">
    <w:name w:val="xl90"/>
    <w:basedOn w:val="a"/>
    <w:rsid w:val="00866972"/>
    <w:pPr>
      <w:pBdr>
        <w:left w:val="single" w:sz="4" w:space="0" w:color="auto"/>
        <w:right w:val="single" w:sz="4" w:space="0" w:color="auto"/>
      </w:pBdr>
      <w:spacing w:before="100" w:beforeAutospacing="1" w:after="100" w:afterAutospacing="1" w:line="240" w:lineRule="auto"/>
      <w:ind w:firstLine="0"/>
      <w:jc w:val="center"/>
      <w:textAlignment w:val="top"/>
    </w:pPr>
    <w:rPr>
      <w:rFonts w:ascii="Times New Roman" w:eastAsia="Times New Roman" w:hAnsi="Times New Roman" w:cs="Times New Roman"/>
      <w:sz w:val="18"/>
      <w:szCs w:val="18"/>
      <w:lang w:eastAsia="ru-RU"/>
    </w:rPr>
  </w:style>
  <w:style w:type="paragraph" w:customStyle="1" w:styleId="xl91">
    <w:name w:val="xl91"/>
    <w:basedOn w:val="a"/>
    <w:rsid w:val="00866972"/>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ascii="Times New Roman" w:eastAsia="Times New Roman" w:hAnsi="Times New Roman" w:cs="Times New Roman"/>
      <w:sz w:val="18"/>
      <w:szCs w:val="18"/>
      <w:lang w:eastAsia="ru-RU"/>
    </w:rPr>
  </w:style>
  <w:style w:type="paragraph" w:customStyle="1" w:styleId="xl92">
    <w:name w:val="xl92"/>
    <w:basedOn w:val="a"/>
    <w:rsid w:val="00866972"/>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rFonts w:ascii="Times New Roman" w:eastAsia="Times New Roman" w:hAnsi="Times New Roman" w:cs="Times New Roman"/>
      <w:sz w:val="18"/>
      <w:szCs w:val="18"/>
      <w:lang w:eastAsia="ru-RU"/>
    </w:rPr>
  </w:style>
  <w:style w:type="paragraph" w:customStyle="1" w:styleId="xl93">
    <w:name w:val="xl93"/>
    <w:basedOn w:val="a"/>
    <w:rsid w:val="00866972"/>
    <w:pPr>
      <w:pBdr>
        <w:left w:val="single" w:sz="4" w:space="0" w:color="auto"/>
        <w:right w:val="single" w:sz="4" w:space="0" w:color="auto"/>
      </w:pBdr>
      <w:spacing w:before="100" w:beforeAutospacing="1" w:after="100" w:afterAutospacing="1" w:line="240" w:lineRule="auto"/>
      <w:ind w:firstLine="0"/>
      <w:jc w:val="center"/>
      <w:textAlignment w:val="top"/>
    </w:pPr>
    <w:rPr>
      <w:rFonts w:ascii="Times New Roman" w:eastAsia="Times New Roman" w:hAnsi="Times New Roman" w:cs="Times New Roman"/>
      <w:sz w:val="18"/>
      <w:szCs w:val="18"/>
      <w:lang w:eastAsia="ru-RU"/>
    </w:rPr>
  </w:style>
  <w:style w:type="paragraph" w:customStyle="1" w:styleId="xl94">
    <w:name w:val="xl94"/>
    <w:basedOn w:val="a"/>
    <w:rsid w:val="00866972"/>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ascii="Times New Roman" w:eastAsia="Times New Roman" w:hAnsi="Times New Roman" w:cs="Times New Roman"/>
      <w:sz w:val="18"/>
      <w:szCs w:val="18"/>
      <w:lang w:eastAsia="ru-RU"/>
    </w:rPr>
  </w:style>
  <w:style w:type="paragraph" w:customStyle="1" w:styleId="xl95">
    <w:name w:val="xl95"/>
    <w:basedOn w:val="a"/>
    <w:rsid w:val="00866972"/>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rFonts w:ascii="Times New Roman" w:eastAsia="Times New Roman" w:hAnsi="Times New Roman" w:cs="Times New Roman"/>
      <w:sz w:val="18"/>
      <w:szCs w:val="18"/>
      <w:lang w:eastAsia="ru-RU"/>
    </w:rPr>
  </w:style>
  <w:style w:type="paragraph" w:customStyle="1" w:styleId="xl96">
    <w:name w:val="xl96"/>
    <w:basedOn w:val="a"/>
    <w:rsid w:val="00866972"/>
    <w:pPr>
      <w:pBdr>
        <w:left w:val="single" w:sz="4" w:space="0" w:color="auto"/>
        <w:right w:val="single" w:sz="4" w:space="0" w:color="auto"/>
      </w:pBdr>
      <w:spacing w:before="100" w:beforeAutospacing="1" w:after="100" w:afterAutospacing="1" w:line="240" w:lineRule="auto"/>
      <w:ind w:firstLine="0"/>
      <w:jc w:val="center"/>
      <w:textAlignment w:val="top"/>
    </w:pPr>
    <w:rPr>
      <w:rFonts w:ascii="Times New Roman" w:eastAsia="Times New Roman" w:hAnsi="Times New Roman" w:cs="Times New Roman"/>
      <w:sz w:val="18"/>
      <w:szCs w:val="18"/>
      <w:lang w:eastAsia="ru-RU"/>
    </w:rPr>
  </w:style>
  <w:style w:type="paragraph" w:customStyle="1" w:styleId="xl97">
    <w:name w:val="xl97"/>
    <w:basedOn w:val="a"/>
    <w:rsid w:val="00866972"/>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ascii="Times New Roman" w:eastAsia="Times New Roman" w:hAnsi="Times New Roman" w:cs="Times New Roman"/>
      <w:sz w:val="18"/>
      <w:szCs w:val="18"/>
      <w:lang w:eastAsia="ru-RU"/>
    </w:rPr>
  </w:style>
  <w:style w:type="paragraph" w:customStyle="1" w:styleId="xl98">
    <w:name w:val="xl98"/>
    <w:basedOn w:val="a"/>
    <w:rsid w:val="00866972"/>
    <w:pPr>
      <w:pBdr>
        <w:left w:val="single" w:sz="4" w:space="0" w:color="auto"/>
        <w:right w:val="single" w:sz="4" w:space="0" w:color="auto"/>
      </w:pBdr>
      <w:spacing w:before="100" w:beforeAutospacing="1" w:after="100" w:afterAutospacing="1" w:line="240" w:lineRule="auto"/>
      <w:ind w:firstLine="0"/>
      <w:textAlignment w:val="top"/>
    </w:pPr>
    <w:rPr>
      <w:rFonts w:ascii="Times New Roman" w:eastAsia="Times New Roman" w:hAnsi="Times New Roman" w:cs="Times New Roman"/>
      <w:sz w:val="18"/>
      <w:szCs w:val="18"/>
      <w:lang w:eastAsia="ru-RU"/>
    </w:rPr>
  </w:style>
  <w:style w:type="paragraph" w:customStyle="1" w:styleId="xl99">
    <w:name w:val="xl99"/>
    <w:basedOn w:val="a"/>
    <w:rsid w:val="00866972"/>
    <w:pPr>
      <w:pBdr>
        <w:left w:val="single" w:sz="4" w:space="0" w:color="auto"/>
        <w:bottom w:val="single" w:sz="4" w:space="0" w:color="auto"/>
        <w:right w:val="single" w:sz="4" w:space="0" w:color="auto"/>
      </w:pBdr>
      <w:spacing w:before="100" w:beforeAutospacing="1" w:after="100" w:afterAutospacing="1" w:line="240" w:lineRule="auto"/>
      <w:ind w:firstLine="0"/>
      <w:textAlignment w:val="top"/>
    </w:pPr>
    <w:rPr>
      <w:rFonts w:ascii="Times New Roman" w:eastAsia="Times New Roman" w:hAnsi="Times New Roman" w:cs="Times New Roman"/>
      <w:sz w:val="18"/>
      <w:szCs w:val="18"/>
      <w:lang w:eastAsia="ru-RU"/>
    </w:rPr>
  </w:style>
  <w:style w:type="paragraph" w:customStyle="1" w:styleId="xl100">
    <w:name w:val="xl100"/>
    <w:basedOn w:val="a"/>
    <w:rsid w:val="00866972"/>
    <w:pPr>
      <w:pBdr>
        <w:top w:val="single" w:sz="4" w:space="0" w:color="auto"/>
        <w:left w:val="single" w:sz="4" w:space="0" w:color="auto"/>
        <w:right w:val="single" w:sz="4" w:space="0" w:color="auto"/>
      </w:pBdr>
      <w:spacing w:before="100" w:beforeAutospacing="1" w:after="100" w:afterAutospacing="1" w:line="240" w:lineRule="auto"/>
      <w:ind w:firstLine="0"/>
      <w:textAlignment w:val="top"/>
    </w:pPr>
    <w:rPr>
      <w:rFonts w:ascii="Times New Roman" w:eastAsia="Times New Roman" w:hAnsi="Times New Roman" w:cs="Times New Roman"/>
      <w:sz w:val="18"/>
      <w:szCs w:val="18"/>
      <w:lang w:eastAsia="ru-RU"/>
    </w:rPr>
  </w:style>
  <w:style w:type="paragraph" w:customStyle="1" w:styleId="xl101">
    <w:name w:val="xl101"/>
    <w:basedOn w:val="a"/>
    <w:rsid w:val="00866972"/>
    <w:pPr>
      <w:pBdr>
        <w:left w:val="single" w:sz="4" w:space="0" w:color="auto"/>
        <w:right w:val="single" w:sz="4" w:space="0" w:color="auto"/>
      </w:pBdr>
      <w:spacing w:before="100" w:beforeAutospacing="1" w:after="100" w:afterAutospacing="1" w:line="240" w:lineRule="auto"/>
      <w:ind w:firstLine="0"/>
      <w:textAlignment w:val="top"/>
    </w:pPr>
    <w:rPr>
      <w:rFonts w:ascii="Times New Roman" w:eastAsia="Times New Roman" w:hAnsi="Times New Roman" w:cs="Times New Roman"/>
      <w:sz w:val="18"/>
      <w:szCs w:val="18"/>
      <w:lang w:eastAsia="ru-RU"/>
    </w:rPr>
  </w:style>
  <w:style w:type="paragraph" w:customStyle="1" w:styleId="xl102">
    <w:name w:val="xl102"/>
    <w:basedOn w:val="a"/>
    <w:rsid w:val="00866972"/>
    <w:pPr>
      <w:pBdr>
        <w:top w:val="single" w:sz="4" w:space="0" w:color="auto"/>
        <w:left w:val="single" w:sz="4" w:space="0" w:color="auto"/>
        <w:right w:val="single" w:sz="4" w:space="0" w:color="auto"/>
      </w:pBdr>
      <w:spacing w:before="100" w:beforeAutospacing="1" w:after="100" w:afterAutospacing="1" w:line="240" w:lineRule="auto"/>
      <w:ind w:firstLine="0"/>
    </w:pPr>
    <w:rPr>
      <w:rFonts w:ascii="Times New Roman" w:eastAsia="Times New Roman" w:hAnsi="Times New Roman" w:cs="Times New Roman"/>
      <w:sz w:val="18"/>
      <w:szCs w:val="18"/>
      <w:lang w:eastAsia="ru-RU"/>
    </w:rPr>
  </w:style>
  <w:style w:type="paragraph" w:customStyle="1" w:styleId="xl103">
    <w:name w:val="xl103"/>
    <w:basedOn w:val="a"/>
    <w:rsid w:val="00866972"/>
    <w:pPr>
      <w:pBdr>
        <w:left w:val="single" w:sz="4" w:space="0" w:color="auto"/>
        <w:right w:val="single" w:sz="4" w:space="0" w:color="auto"/>
      </w:pBdr>
      <w:spacing w:before="100" w:beforeAutospacing="1" w:after="100" w:afterAutospacing="1" w:line="240" w:lineRule="auto"/>
      <w:ind w:firstLine="0"/>
    </w:pPr>
    <w:rPr>
      <w:rFonts w:ascii="Times New Roman" w:eastAsia="Times New Roman" w:hAnsi="Times New Roman" w:cs="Times New Roman"/>
      <w:sz w:val="18"/>
      <w:szCs w:val="18"/>
      <w:lang w:eastAsia="ru-RU"/>
    </w:rPr>
  </w:style>
  <w:style w:type="paragraph" w:customStyle="1" w:styleId="xl104">
    <w:name w:val="xl104"/>
    <w:basedOn w:val="a"/>
    <w:rsid w:val="00866972"/>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rFonts w:ascii="Times New Roman" w:eastAsia="Times New Roman" w:hAnsi="Times New Roman" w:cs="Times New Roman"/>
      <w:color w:val="FF0000"/>
      <w:sz w:val="18"/>
      <w:szCs w:val="18"/>
      <w:lang w:eastAsia="ru-RU"/>
    </w:rPr>
  </w:style>
  <w:style w:type="paragraph" w:customStyle="1" w:styleId="xl105">
    <w:name w:val="xl105"/>
    <w:basedOn w:val="a"/>
    <w:rsid w:val="00866972"/>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rFonts w:ascii="Times New Roman" w:eastAsia="Times New Roman" w:hAnsi="Times New Roman" w:cs="Times New Roman"/>
      <w:sz w:val="18"/>
      <w:szCs w:val="18"/>
      <w:lang w:eastAsia="ru-RU"/>
    </w:rPr>
  </w:style>
  <w:style w:type="paragraph" w:customStyle="1" w:styleId="xl106">
    <w:name w:val="xl106"/>
    <w:basedOn w:val="a"/>
    <w:rsid w:val="00866972"/>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rFonts w:ascii="Times New Roman" w:eastAsia="Times New Roman" w:hAnsi="Times New Roman" w:cs="Times New Roman"/>
      <w:sz w:val="18"/>
      <w:szCs w:val="18"/>
      <w:lang w:eastAsia="ru-RU"/>
    </w:rPr>
  </w:style>
  <w:style w:type="paragraph" w:customStyle="1" w:styleId="xl107">
    <w:name w:val="xl107"/>
    <w:basedOn w:val="a"/>
    <w:rsid w:val="00866972"/>
    <w:pPr>
      <w:pBdr>
        <w:left w:val="single" w:sz="4" w:space="0" w:color="auto"/>
        <w:bottom w:val="single" w:sz="4" w:space="0" w:color="auto"/>
        <w:right w:val="single" w:sz="4" w:space="0" w:color="auto"/>
      </w:pBdr>
      <w:spacing w:before="100" w:beforeAutospacing="1" w:after="100" w:afterAutospacing="1" w:line="240" w:lineRule="auto"/>
      <w:ind w:firstLine="0"/>
      <w:textAlignment w:val="top"/>
    </w:pPr>
    <w:rPr>
      <w:rFonts w:ascii="Times New Roman" w:eastAsia="Times New Roman" w:hAnsi="Times New Roman" w:cs="Times New Roman"/>
      <w:sz w:val="18"/>
      <w:szCs w:val="18"/>
      <w:lang w:eastAsia="ru-RU"/>
    </w:rPr>
  </w:style>
  <w:style w:type="paragraph" w:customStyle="1" w:styleId="xl108">
    <w:name w:val="xl108"/>
    <w:basedOn w:val="a"/>
    <w:rsid w:val="00866972"/>
    <w:pPr>
      <w:pBdr>
        <w:left w:val="single" w:sz="4" w:space="0" w:color="auto"/>
        <w:right w:val="single" w:sz="4" w:space="0" w:color="auto"/>
      </w:pBdr>
      <w:spacing w:before="100" w:beforeAutospacing="1" w:after="100" w:afterAutospacing="1" w:line="240" w:lineRule="auto"/>
      <w:ind w:firstLine="0"/>
      <w:jc w:val="center"/>
      <w:textAlignment w:val="top"/>
    </w:pPr>
    <w:rPr>
      <w:rFonts w:ascii="Times New Roman" w:eastAsia="Times New Roman" w:hAnsi="Times New Roman" w:cs="Times New Roman"/>
      <w:sz w:val="18"/>
      <w:szCs w:val="18"/>
      <w:lang w:eastAsia="ru-RU"/>
    </w:rPr>
  </w:style>
  <w:style w:type="paragraph" w:customStyle="1" w:styleId="xl109">
    <w:name w:val="xl109"/>
    <w:basedOn w:val="a"/>
    <w:rsid w:val="00866972"/>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ascii="Times New Roman" w:eastAsia="Times New Roman" w:hAnsi="Times New Roman" w:cs="Times New Roman"/>
      <w:sz w:val="18"/>
      <w:szCs w:val="18"/>
      <w:lang w:eastAsia="ru-RU"/>
    </w:rPr>
  </w:style>
  <w:style w:type="paragraph" w:customStyle="1" w:styleId="xl110">
    <w:name w:val="xl110"/>
    <w:basedOn w:val="a"/>
    <w:rsid w:val="00866972"/>
    <w:pPr>
      <w:pBdr>
        <w:left w:val="single" w:sz="4" w:space="0" w:color="auto"/>
        <w:right w:val="single" w:sz="4" w:space="0" w:color="auto"/>
      </w:pBdr>
      <w:spacing w:before="100" w:beforeAutospacing="1" w:after="100" w:afterAutospacing="1" w:line="240" w:lineRule="auto"/>
      <w:ind w:firstLine="0"/>
      <w:textAlignment w:val="top"/>
    </w:pPr>
    <w:rPr>
      <w:rFonts w:ascii="Times New Roman" w:eastAsia="Times New Roman" w:hAnsi="Times New Roman" w:cs="Times New Roman"/>
      <w:sz w:val="24"/>
      <w:szCs w:val="24"/>
      <w:lang w:eastAsia="ru-RU"/>
    </w:rPr>
  </w:style>
  <w:style w:type="paragraph" w:customStyle="1" w:styleId="xl111">
    <w:name w:val="xl111"/>
    <w:basedOn w:val="a"/>
    <w:rsid w:val="00866972"/>
    <w:pPr>
      <w:pBdr>
        <w:left w:val="single" w:sz="4" w:space="0" w:color="auto"/>
        <w:bottom w:val="single" w:sz="4" w:space="0" w:color="auto"/>
        <w:right w:val="single" w:sz="4" w:space="0" w:color="auto"/>
      </w:pBdr>
      <w:spacing w:before="100" w:beforeAutospacing="1" w:after="100" w:afterAutospacing="1" w:line="240" w:lineRule="auto"/>
      <w:ind w:firstLine="0"/>
      <w:textAlignment w:val="top"/>
    </w:pPr>
    <w:rPr>
      <w:rFonts w:ascii="Times New Roman" w:eastAsia="Times New Roman" w:hAnsi="Times New Roman" w:cs="Times New Roman"/>
      <w:sz w:val="24"/>
      <w:szCs w:val="24"/>
      <w:lang w:eastAsia="ru-RU"/>
    </w:rPr>
  </w:style>
  <w:style w:type="paragraph" w:customStyle="1" w:styleId="xl112">
    <w:name w:val="xl112"/>
    <w:basedOn w:val="a"/>
    <w:rsid w:val="00866972"/>
    <w:pPr>
      <w:pBdr>
        <w:top w:val="single" w:sz="4" w:space="0" w:color="auto"/>
        <w:left w:val="single" w:sz="4" w:space="0" w:color="auto"/>
        <w:right w:val="single" w:sz="4" w:space="0" w:color="auto"/>
      </w:pBdr>
      <w:spacing w:before="100" w:beforeAutospacing="1" w:after="100" w:afterAutospacing="1" w:line="240" w:lineRule="auto"/>
      <w:ind w:firstLine="0"/>
      <w:textAlignment w:val="top"/>
    </w:pPr>
    <w:rPr>
      <w:rFonts w:ascii="Times New Roman" w:eastAsia="Times New Roman" w:hAnsi="Times New Roman" w:cs="Times New Roman"/>
      <w:sz w:val="18"/>
      <w:szCs w:val="18"/>
      <w:lang w:eastAsia="ru-RU"/>
    </w:rPr>
  </w:style>
  <w:style w:type="paragraph" w:customStyle="1" w:styleId="xl113">
    <w:name w:val="xl113"/>
    <w:basedOn w:val="a"/>
    <w:rsid w:val="00866972"/>
    <w:pPr>
      <w:pBdr>
        <w:left w:val="single" w:sz="4" w:space="0" w:color="auto"/>
        <w:bottom w:val="single" w:sz="4" w:space="0" w:color="auto"/>
        <w:right w:val="single" w:sz="4" w:space="0" w:color="auto"/>
      </w:pBdr>
      <w:spacing w:before="100" w:beforeAutospacing="1" w:after="100" w:afterAutospacing="1" w:line="240" w:lineRule="auto"/>
      <w:ind w:firstLine="0"/>
      <w:textAlignment w:val="top"/>
    </w:pPr>
    <w:rPr>
      <w:rFonts w:ascii="Times New Roman" w:eastAsia="Times New Roman" w:hAnsi="Times New Roman" w:cs="Times New Roman"/>
      <w:sz w:val="18"/>
      <w:szCs w:val="18"/>
      <w:lang w:eastAsia="ru-RU"/>
    </w:rPr>
  </w:style>
  <w:style w:type="paragraph" w:customStyle="1" w:styleId="xl114">
    <w:name w:val="xl114"/>
    <w:basedOn w:val="a"/>
    <w:rsid w:val="00866972"/>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top"/>
    </w:pPr>
    <w:rPr>
      <w:rFonts w:ascii="Times New Roman" w:eastAsia="Times New Roman" w:hAnsi="Times New Roman" w:cs="Times New Roman"/>
      <w:sz w:val="18"/>
      <w:szCs w:val="18"/>
      <w:lang w:eastAsia="ru-RU"/>
    </w:rPr>
  </w:style>
  <w:style w:type="paragraph" w:customStyle="1" w:styleId="xl115">
    <w:name w:val="xl115"/>
    <w:basedOn w:val="a"/>
    <w:rsid w:val="00866972"/>
    <w:pPr>
      <w:pBdr>
        <w:top w:val="single" w:sz="4" w:space="0" w:color="auto"/>
        <w:bottom w:val="single" w:sz="4" w:space="0" w:color="auto"/>
      </w:pBdr>
      <w:spacing w:before="100" w:beforeAutospacing="1" w:after="100" w:afterAutospacing="1" w:line="240" w:lineRule="auto"/>
      <w:ind w:firstLine="0"/>
      <w:jc w:val="center"/>
      <w:textAlignment w:val="top"/>
    </w:pPr>
    <w:rPr>
      <w:rFonts w:ascii="Times New Roman" w:eastAsia="Times New Roman" w:hAnsi="Times New Roman" w:cs="Times New Roman"/>
      <w:sz w:val="18"/>
      <w:szCs w:val="18"/>
      <w:lang w:eastAsia="ru-RU"/>
    </w:rPr>
  </w:style>
  <w:style w:type="paragraph" w:customStyle="1" w:styleId="xl116">
    <w:name w:val="xl116"/>
    <w:basedOn w:val="a"/>
    <w:rsid w:val="00866972"/>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ascii="Times New Roman" w:eastAsia="Times New Roman" w:hAnsi="Times New Roman" w:cs="Times New Roman"/>
      <w:sz w:val="18"/>
      <w:szCs w:val="18"/>
      <w:lang w:eastAsia="ru-RU"/>
    </w:rPr>
  </w:style>
  <w:style w:type="paragraph" w:customStyle="1" w:styleId="xl117">
    <w:name w:val="xl117"/>
    <w:basedOn w:val="a"/>
    <w:rsid w:val="00866972"/>
    <w:pPr>
      <w:pBdr>
        <w:left w:val="single" w:sz="4" w:space="0" w:color="auto"/>
        <w:bottom w:val="single" w:sz="4" w:space="0" w:color="auto"/>
        <w:right w:val="single" w:sz="4" w:space="0" w:color="auto"/>
      </w:pBdr>
      <w:spacing w:before="100" w:beforeAutospacing="1" w:after="100" w:afterAutospacing="1" w:line="240" w:lineRule="auto"/>
      <w:ind w:firstLine="0"/>
      <w:textAlignment w:val="top"/>
    </w:pPr>
    <w:rPr>
      <w:rFonts w:ascii="Times New Roman" w:eastAsia="Times New Roman" w:hAnsi="Times New Roman" w:cs="Times New Roman"/>
      <w:sz w:val="18"/>
      <w:szCs w:val="18"/>
      <w:lang w:eastAsia="ru-RU"/>
    </w:rPr>
  </w:style>
  <w:style w:type="paragraph" w:customStyle="1" w:styleId="xl118">
    <w:name w:val="xl118"/>
    <w:basedOn w:val="a"/>
    <w:rsid w:val="00866972"/>
    <w:pPr>
      <w:pBdr>
        <w:left w:val="single" w:sz="4" w:space="0" w:color="auto"/>
        <w:bottom w:val="single" w:sz="4" w:space="0" w:color="auto"/>
        <w:right w:val="single" w:sz="4" w:space="0" w:color="auto"/>
      </w:pBdr>
      <w:spacing w:before="100" w:beforeAutospacing="1" w:after="100" w:afterAutospacing="1" w:line="240" w:lineRule="auto"/>
      <w:ind w:firstLine="0"/>
      <w:textAlignment w:val="top"/>
    </w:pPr>
    <w:rPr>
      <w:rFonts w:ascii="Times New Roman" w:eastAsia="Times New Roman" w:hAnsi="Times New Roman" w:cs="Times New Roman"/>
      <w:sz w:val="18"/>
      <w:szCs w:val="18"/>
      <w:lang w:eastAsia="ru-RU"/>
    </w:rPr>
  </w:style>
  <w:style w:type="paragraph" w:customStyle="1" w:styleId="xl119">
    <w:name w:val="xl119"/>
    <w:basedOn w:val="a"/>
    <w:rsid w:val="00866972"/>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18"/>
      <w:szCs w:val="18"/>
      <w:lang w:eastAsia="ru-RU"/>
    </w:rPr>
  </w:style>
  <w:style w:type="paragraph" w:customStyle="1" w:styleId="xl120">
    <w:name w:val="xl120"/>
    <w:basedOn w:val="a"/>
    <w:rsid w:val="00866972"/>
    <w:pPr>
      <w:pBdr>
        <w:left w:val="single" w:sz="4" w:space="0" w:color="auto"/>
        <w:right w:val="single" w:sz="4" w:space="0" w:color="auto"/>
      </w:pBdr>
      <w:spacing w:before="100" w:beforeAutospacing="1" w:after="100" w:afterAutospacing="1" w:line="240" w:lineRule="auto"/>
      <w:ind w:firstLine="0"/>
      <w:textAlignment w:val="top"/>
    </w:pPr>
    <w:rPr>
      <w:rFonts w:ascii="Times New Roman" w:eastAsia="Times New Roman" w:hAnsi="Times New Roman" w:cs="Times New Roman"/>
      <w:sz w:val="18"/>
      <w:szCs w:val="18"/>
      <w:lang w:eastAsia="ru-RU"/>
    </w:rPr>
  </w:style>
  <w:style w:type="paragraph" w:customStyle="1" w:styleId="xl121">
    <w:name w:val="xl121"/>
    <w:basedOn w:val="a"/>
    <w:rsid w:val="00866972"/>
    <w:pPr>
      <w:pBdr>
        <w:left w:val="single" w:sz="4" w:space="0" w:color="auto"/>
        <w:right w:val="single" w:sz="4" w:space="0" w:color="auto"/>
      </w:pBdr>
      <w:spacing w:before="100" w:beforeAutospacing="1" w:after="100" w:afterAutospacing="1" w:line="240" w:lineRule="auto"/>
      <w:ind w:firstLine="0"/>
      <w:jc w:val="center"/>
      <w:textAlignment w:val="top"/>
    </w:pPr>
    <w:rPr>
      <w:rFonts w:ascii="Times New Roman" w:eastAsia="Times New Roman" w:hAnsi="Times New Roman" w:cs="Times New Roman"/>
      <w:sz w:val="24"/>
      <w:szCs w:val="24"/>
      <w:lang w:eastAsia="ru-RU"/>
    </w:rPr>
  </w:style>
  <w:style w:type="paragraph" w:customStyle="1" w:styleId="xl122">
    <w:name w:val="xl122"/>
    <w:basedOn w:val="a"/>
    <w:rsid w:val="00866972"/>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ascii="Times New Roman" w:eastAsia="Times New Roman" w:hAnsi="Times New Roman" w:cs="Times New Roman"/>
      <w:sz w:val="24"/>
      <w:szCs w:val="24"/>
      <w:lang w:eastAsia="ru-RU"/>
    </w:rPr>
  </w:style>
  <w:style w:type="paragraph" w:customStyle="1" w:styleId="xl123">
    <w:name w:val="xl123"/>
    <w:basedOn w:val="a"/>
    <w:rsid w:val="00866972"/>
    <w:pPr>
      <w:pBdr>
        <w:top w:val="single" w:sz="4" w:space="0" w:color="auto"/>
        <w:left w:val="single" w:sz="4" w:space="0" w:color="auto"/>
        <w:right w:val="single" w:sz="4" w:space="0" w:color="auto"/>
      </w:pBdr>
      <w:spacing w:before="100" w:beforeAutospacing="1" w:after="100" w:afterAutospacing="1" w:line="240" w:lineRule="auto"/>
      <w:ind w:firstLine="0"/>
      <w:textAlignment w:val="top"/>
    </w:pPr>
    <w:rPr>
      <w:rFonts w:ascii="Times New Roman" w:eastAsia="Times New Roman" w:hAnsi="Times New Roman" w:cs="Times New Roman"/>
      <w:sz w:val="18"/>
      <w:szCs w:val="18"/>
      <w:lang w:eastAsia="ru-RU"/>
    </w:rPr>
  </w:style>
  <w:style w:type="paragraph" w:customStyle="1" w:styleId="xl124">
    <w:name w:val="xl124"/>
    <w:basedOn w:val="a"/>
    <w:rsid w:val="00866972"/>
    <w:pPr>
      <w:pBdr>
        <w:left w:val="single" w:sz="4" w:space="0" w:color="auto"/>
        <w:right w:val="single" w:sz="4" w:space="0" w:color="auto"/>
      </w:pBdr>
      <w:spacing w:before="100" w:beforeAutospacing="1" w:after="100" w:afterAutospacing="1" w:line="240" w:lineRule="auto"/>
      <w:ind w:firstLine="0"/>
      <w:textAlignment w:val="top"/>
    </w:pPr>
    <w:rPr>
      <w:rFonts w:ascii="Times New Roman" w:eastAsia="Times New Roman" w:hAnsi="Times New Roman" w:cs="Times New Roman"/>
      <w:sz w:val="18"/>
      <w:szCs w:val="18"/>
      <w:lang w:eastAsia="ru-RU"/>
    </w:rPr>
  </w:style>
  <w:style w:type="paragraph" w:customStyle="1" w:styleId="xl125">
    <w:name w:val="xl125"/>
    <w:basedOn w:val="a"/>
    <w:rsid w:val="00866972"/>
    <w:pPr>
      <w:pBdr>
        <w:left w:val="single" w:sz="4" w:space="0" w:color="auto"/>
        <w:bottom w:val="single" w:sz="4" w:space="0" w:color="auto"/>
        <w:right w:val="single" w:sz="4" w:space="0" w:color="auto"/>
      </w:pBdr>
      <w:spacing w:before="100" w:beforeAutospacing="1" w:after="100" w:afterAutospacing="1" w:line="240" w:lineRule="auto"/>
      <w:ind w:firstLine="0"/>
      <w:textAlignment w:val="top"/>
    </w:pPr>
    <w:rPr>
      <w:rFonts w:ascii="Times New Roman" w:eastAsia="Times New Roman" w:hAnsi="Times New Roman" w:cs="Times New Roman"/>
      <w:sz w:val="18"/>
      <w:szCs w:val="18"/>
      <w:lang w:eastAsia="ru-RU"/>
    </w:rPr>
  </w:style>
  <w:style w:type="paragraph" w:customStyle="1" w:styleId="xl126">
    <w:name w:val="xl126"/>
    <w:basedOn w:val="a"/>
    <w:rsid w:val="00866972"/>
    <w:pPr>
      <w:pBdr>
        <w:top w:val="single" w:sz="4" w:space="0" w:color="auto"/>
        <w:left w:val="single" w:sz="4" w:space="0" w:color="auto"/>
        <w:right w:val="single" w:sz="4" w:space="0" w:color="auto"/>
      </w:pBdr>
      <w:spacing w:before="100" w:beforeAutospacing="1" w:after="100" w:afterAutospacing="1" w:line="240" w:lineRule="auto"/>
      <w:ind w:firstLine="0"/>
    </w:pPr>
    <w:rPr>
      <w:rFonts w:ascii="Times New Roman" w:eastAsia="Times New Roman" w:hAnsi="Times New Roman" w:cs="Times New Roman"/>
      <w:sz w:val="24"/>
      <w:szCs w:val="24"/>
      <w:lang w:eastAsia="ru-RU"/>
    </w:rPr>
  </w:style>
  <w:style w:type="paragraph" w:customStyle="1" w:styleId="xl127">
    <w:name w:val="xl127"/>
    <w:basedOn w:val="a"/>
    <w:rsid w:val="00866972"/>
    <w:pPr>
      <w:pBdr>
        <w:left w:val="single" w:sz="4" w:space="0" w:color="auto"/>
        <w:right w:val="single" w:sz="4" w:space="0" w:color="auto"/>
      </w:pBdr>
      <w:spacing w:before="100" w:beforeAutospacing="1" w:after="100" w:afterAutospacing="1" w:line="240" w:lineRule="auto"/>
      <w:ind w:firstLine="0"/>
    </w:pPr>
    <w:rPr>
      <w:rFonts w:ascii="Times New Roman" w:eastAsia="Times New Roman" w:hAnsi="Times New Roman" w:cs="Times New Roman"/>
      <w:sz w:val="24"/>
      <w:szCs w:val="24"/>
      <w:lang w:eastAsia="ru-RU"/>
    </w:rPr>
  </w:style>
  <w:style w:type="paragraph" w:customStyle="1" w:styleId="xl128">
    <w:name w:val="xl128"/>
    <w:basedOn w:val="a"/>
    <w:rsid w:val="00866972"/>
    <w:pPr>
      <w:pBdr>
        <w:left w:val="single" w:sz="4" w:space="0" w:color="auto"/>
        <w:bottom w:val="single" w:sz="4" w:space="0" w:color="auto"/>
        <w:right w:val="single" w:sz="4" w:space="0" w:color="auto"/>
      </w:pBdr>
      <w:spacing w:before="100" w:beforeAutospacing="1" w:after="100" w:afterAutospacing="1" w:line="240" w:lineRule="auto"/>
      <w:ind w:firstLine="0"/>
    </w:pPr>
    <w:rPr>
      <w:rFonts w:ascii="Times New Roman" w:eastAsia="Times New Roman" w:hAnsi="Times New Roman" w:cs="Times New Roman"/>
      <w:sz w:val="24"/>
      <w:szCs w:val="24"/>
      <w:lang w:eastAsia="ru-RU"/>
    </w:rPr>
  </w:style>
  <w:style w:type="paragraph" w:customStyle="1" w:styleId="xl129">
    <w:name w:val="xl129"/>
    <w:basedOn w:val="a"/>
    <w:rsid w:val="00866972"/>
    <w:pPr>
      <w:pBdr>
        <w:top w:val="single" w:sz="4" w:space="0" w:color="auto"/>
        <w:left w:val="single" w:sz="4" w:space="0" w:color="auto"/>
        <w:right w:val="single" w:sz="4" w:space="0" w:color="auto"/>
      </w:pBdr>
      <w:spacing w:before="100" w:beforeAutospacing="1" w:after="100" w:afterAutospacing="1" w:line="240" w:lineRule="auto"/>
      <w:ind w:firstLine="0"/>
      <w:textAlignment w:val="top"/>
    </w:pPr>
    <w:rPr>
      <w:rFonts w:ascii="Times New Roman" w:eastAsia="Times New Roman" w:hAnsi="Times New Roman" w:cs="Times New Roman"/>
      <w:sz w:val="18"/>
      <w:szCs w:val="18"/>
      <w:lang w:eastAsia="ru-RU"/>
    </w:rPr>
  </w:style>
  <w:style w:type="paragraph" w:customStyle="1" w:styleId="xl130">
    <w:name w:val="xl130"/>
    <w:basedOn w:val="a"/>
    <w:rsid w:val="00866972"/>
    <w:pPr>
      <w:pBdr>
        <w:left w:val="single" w:sz="4" w:space="0" w:color="auto"/>
        <w:right w:val="single" w:sz="4" w:space="0" w:color="auto"/>
      </w:pBdr>
      <w:spacing w:before="100" w:beforeAutospacing="1" w:after="100" w:afterAutospacing="1" w:line="240" w:lineRule="auto"/>
      <w:ind w:firstLine="0"/>
      <w:textAlignment w:val="top"/>
    </w:pPr>
    <w:rPr>
      <w:rFonts w:ascii="Times New Roman" w:eastAsia="Times New Roman" w:hAnsi="Times New Roman" w:cs="Times New Roman"/>
      <w:sz w:val="24"/>
      <w:szCs w:val="24"/>
      <w:lang w:eastAsia="ru-RU"/>
    </w:rPr>
  </w:style>
  <w:style w:type="paragraph" w:customStyle="1" w:styleId="xl131">
    <w:name w:val="xl131"/>
    <w:basedOn w:val="a"/>
    <w:rsid w:val="00866972"/>
    <w:pPr>
      <w:pBdr>
        <w:left w:val="single" w:sz="4" w:space="0" w:color="auto"/>
        <w:bottom w:val="single" w:sz="4" w:space="0" w:color="auto"/>
        <w:right w:val="single" w:sz="4" w:space="0" w:color="auto"/>
      </w:pBdr>
      <w:spacing w:before="100" w:beforeAutospacing="1" w:after="100" w:afterAutospacing="1" w:line="240" w:lineRule="auto"/>
      <w:ind w:firstLine="0"/>
      <w:textAlignment w:val="top"/>
    </w:pPr>
    <w:rPr>
      <w:rFonts w:ascii="Times New Roman" w:eastAsia="Times New Roman" w:hAnsi="Times New Roman" w:cs="Times New Roman"/>
      <w:sz w:val="24"/>
      <w:szCs w:val="24"/>
      <w:lang w:eastAsia="ru-RU"/>
    </w:rPr>
  </w:style>
  <w:style w:type="paragraph" w:customStyle="1" w:styleId="xl132">
    <w:name w:val="xl132"/>
    <w:basedOn w:val="a"/>
    <w:rsid w:val="001A124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ascii="Times New Roman" w:eastAsia="Times New Roman" w:hAnsi="Times New Roman" w:cs="Times New Roman"/>
      <w:sz w:val="20"/>
      <w:szCs w:val="20"/>
      <w:lang w:eastAsia="ru-RU"/>
    </w:rPr>
  </w:style>
  <w:style w:type="paragraph" w:customStyle="1" w:styleId="xl133">
    <w:name w:val="xl133"/>
    <w:basedOn w:val="a"/>
    <w:rsid w:val="001A124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eastAsia="ru-RU"/>
    </w:rPr>
  </w:style>
  <w:style w:type="paragraph" w:customStyle="1" w:styleId="xl134">
    <w:name w:val="xl134"/>
    <w:basedOn w:val="a"/>
    <w:rsid w:val="001A1243"/>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eastAsia="ru-RU"/>
    </w:rPr>
  </w:style>
  <w:style w:type="paragraph" w:customStyle="1" w:styleId="xl135">
    <w:name w:val="xl135"/>
    <w:basedOn w:val="a"/>
    <w:rsid w:val="001A1243"/>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eastAsia="ru-RU"/>
    </w:rPr>
  </w:style>
  <w:style w:type="paragraph" w:customStyle="1" w:styleId="xl136">
    <w:name w:val="xl136"/>
    <w:basedOn w:val="a"/>
    <w:rsid w:val="001A1243"/>
    <w:pPr>
      <w:pBdr>
        <w:left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eastAsia="ru-RU"/>
    </w:rPr>
  </w:style>
  <w:style w:type="paragraph" w:customStyle="1" w:styleId="xl137">
    <w:name w:val="xl137"/>
    <w:basedOn w:val="a"/>
    <w:rsid w:val="001A1243"/>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rFonts w:ascii="Times New Roman" w:eastAsia="Times New Roman" w:hAnsi="Times New Roman" w:cs="Times New Roman"/>
      <w:sz w:val="18"/>
      <w:szCs w:val="18"/>
      <w:lang w:eastAsia="ru-RU"/>
    </w:rPr>
  </w:style>
  <w:style w:type="paragraph" w:customStyle="1" w:styleId="xl138">
    <w:name w:val="xl138"/>
    <w:basedOn w:val="a"/>
    <w:rsid w:val="001A1243"/>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rFonts w:ascii="Times New Roman" w:eastAsia="Times New Roman" w:hAnsi="Times New Roman" w:cs="Times New Roman"/>
      <w:sz w:val="18"/>
      <w:szCs w:val="18"/>
      <w:lang w:eastAsia="ru-RU"/>
    </w:rPr>
  </w:style>
  <w:style w:type="paragraph" w:customStyle="1" w:styleId="xl139">
    <w:name w:val="xl139"/>
    <w:basedOn w:val="a"/>
    <w:rsid w:val="001A1243"/>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rFonts w:ascii="Times New Roman" w:eastAsia="Times New Roman" w:hAnsi="Times New Roman" w:cs="Times New Roman"/>
      <w:sz w:val="18"/>
      <w:szCs w:val="1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line="360" w:lineRule="auto"/>
        <w:ind w:firstLine="709"/>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uiPriority w:val="99"/>
    <w:rsid w:val="00051C05"/>
    <w:pPr>
      <w:widowControl w:val="0"/>
      <w:autoSpaceDE w:val="0"/>
      <w:autoSpaceDN w:val="0"/>
      <w:adjustRightInd w:val="0"/>
      <w:spacing w:line="240" w:lineRule="auto"/>
      <w:ind w:firstLine="0"/>
    </w:pPr>
    <w:rPr>
      <w:rFonts w:ascii="Times New Roman" w:eastAsia="Times New Roman" w:hAnsi="Times New Roman" w:cs="Times New Roman"/>
      <w:b/>
      <w:bCs/>
      <w:sz w:val="24"/>
      <w:szCs w:val="24"/>
      <w:lang w:eastAsia="ru-RU"/>
    </w:rPr>
  </w:style>
  <w:style w:type="paragraph" w:styleId="a3">
    <w:name w:val="Balloon Text"/>
    <w:basedOn w:val="a"/>
    <w:link w:val="a4"/>
    <w:uiPriority w:val="99"/>
    <w:semiHidden/>
    <w:unhideWhenUsed/>
    <w:rsid w:val="00F10EE3"/>
    <w:pPr>
      <w:spacing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F10EE3"/>
    <w:rPr>
      <w:rFonts w:ascii="Segoe UI" w:hAnsi="Segoe UI" w:cs="Segoe UI"/>
      <w:sz w:val="18"/>
      <w:szCs w:val="18"/>
    </w:rPr>
  </w:style>
  <w:style w:type="character" w:styleId="a5">
    <w:name w:val="Hyperlink"/>
    <w:basedOn w:val="a0"/>
    <w:uiPriority w:val="99"/>
    <w:semiHidden/>
    <w:unhideWhenUsed/>
    <w:rsid w:val="00866972"/>
    <w:rPr>
      <w:color w:val="0563C1"/>
      <w:u w:val="single"/>
    </w:rPr>
  </w:style>
  <w:style w:type="character" w:styleId="a6">
    <w:name w:val="FollowedHyperlink"/>
    <w:basedOn w:val="a0"/>
    <w:uiPriority w:val="99"/>
    <w:semiHidden/>
    <w:unhideWhenUsed/>
    <w:rsid w:val="00866972"/>
    <w:rPr>
      <w:color w:val="954F72"/>
      <w:u w:val="single"/>
    </w:rPr>
  </w:style>
  <w:style w:type="paragraph" w:customStyle="1" w:styleId="xl63">
    <w:name w:val="xl63"/>
    <w:basedOn w:val="a"/>
    <w:rsid w:val="00866972"/>
    <w:pPr>
      <w:spacing w:before="100" w:beforeAutospacing="1" w:after="100" w:afterAutospacing="1" w:line="240" w:lineRule="auto"/>
      <w:ind w:firstLine="0"/>
    </w:pPr>
    <w:rPr>
      <w:rFonts w:ascii="Times New Roman" w:eastAsia="Times New Roman" w:hAnsi="Times New Roman" w:cs="Times New Roman"/>
      <w:sz w:val="18"/>
      <w:szCs w:val="18"/>
      <w:lang w:eastAsia="ru-RU"/>
    </w:rPr>
  </w:style>
  <w:style w:type="paragraph" w:customStyle="1" w:styleId="xl64">
    <w:name w:val="xl64"/>
    <w:basedOn w:val="a"/>
    <w:rsid w:val="0086697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pPr>
    <w:rPr>
      <w:rFonts w:ascii="Times New Roman" w:eastAsia="Times New Roman" w:hAnsi="Times New Roman" w:cs="Times New Roman"/>
      <w:sz w:val="18"/>
      <w:szCs w:val="18"/>
      <w:lang w:eastAsia="ru-RU"/>
    </w:rPr>
  </w:style>
  <w:style w:type="paragraph" w:customStyle="1" w:styleId="xl65">
    <w:name w:val="xl65"/>
    <w:basedOn w:val="a"/>
    <w:rsid w:val="0086697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pPr>
    <w:rPr>
      <w:rFonts w:ascii="Times New Roman" w:eastAsia="Times New Roman" w:hAnsi="Times New Roman" w:cs="Times New Roman"/>
      <w:sz w:val="18"/>
      <w:szCs w:val="18"/>
      <w:lang w:eastAsia="ru-RU"/>
    </w:rPr>
  </w:style>
  <w:style w:type="paragraph" w:customStyle="1" w:styleId="xl66">
    <w:name w:val="xl66"/>
    <w:basedOn w:val="a"/>
    <w:rsid w:val="00866972"/>
    <w:pPr>
      <w:pBdr>
        <w:left w:val="single" w:sz="4" w:space="0" w:color="auto"/>
        <w:bottom w:val="single" w:sz="4" w:space="0" w:color="auto"/>
        <w:right w:val="single" w:sz="4" w:space="0" w:color="auto"/>
      </w:pBdr>
      <w:spacing w:before="100" w:beforeAutospacing="1" w:after="100" w:afterAutospacing="1" w:line="240" w:lineRule="auto"/>
      <w:ind w:firstLine="0"/>
    </w:pPr>
    <w:rPr>
      <w:rFonts w:ascii="Times New Roman" w:eastAsia="Times New Roman" w:hAnsi="Times New Roman" w:cs="Times New Roman"/>
      <w:sz w:val="18"/>
      <w:szCs w:val="18"/>
      <w:lang w:eastAsia="ru-RU"/>
    </w:rPr>
  </w:style>
  <w:style w:type="paragraph" w:customStyle="1" w:styleId="xl67">
    <w:name w:val="xl67"/>
    <w:basedOn w:val="a"/>
    <w:rsid w:val="0086697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textAlignment w:val="center"/>
    </w:pPr>
    <w:rPr>
      <w:rFonts w:ascii="Times New Roman" w:eastAsia="Times New Roman" w:hAnsi="Times New Roman" w:cs="Times New Roman"/>
      <w:sz w:val="18"/>
      <w:szCs w:val="18"/>
      <w:lang w:eastAsia="ru-RU"/>
    </w:rPr>
  </w:style>
  <w:style w:type="paragraph" w:customStyle="1" w:styleId="xl68">
    <w:name w:val="xl68"/>
    <w:basedOn w:val="a"/>
    <w:rsid w:val="0086697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pPr>
    <w:rPr>
      <w:rFonts w:ascii="Times New Roman" w:eastAsia="Times New Roman" w:hAnsi="Times New Roman" w:cs="Times New Roman"/>
      <w:sz w:val="18"/>
      <w:szCs w:val="18"/>
      <w:lang w:eastAsia="ru-RU"/>
    </w:rPr>
  </w:style>
  <w:style w:type="paragraph" w:customStyle="1" w:styleId="xl69">
    <w:name w:val="xl69"/>
    <w:basedOn w:val="a"/>
    <w:rsid w:val="0086697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eastAsia="Times New Roman" w:hAnsi="Times New Roman" w:cs="Times New Roman"/>
      <w:sz w:val="18"/>
      <w:szCs w:val="18"/>
      <w:lang w:eastAsia="ru-RU"/>
    </w:rPr>
  </w:style>
  <w:style w:type="paragraph" w:customStyle="1" w:styleId="xl70">
    <w:name w:val="xl70"/>
    <w:basedOn w:val="a"/>
    <w:rsid w:val="0086697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textAlignment w:val="center"/>
    </w:pPr>
    <w:rPr>
      <w:rFonts w:ascii="Times New Roman" w:eastAsia="Times New Roman" w:hAnsi="Times New Roman" w:cs="Times New Roman"/>
      <w:sz w:val="18"/>
      <w:szCs w:val="18"/>
      <w:lang w:eastAsia="ru-RU"/>
    </w:rPr>
  </w:style>
  <w:style w:type="paragraph" w:customStyle="1" w:styleId="xl71">
    <w:name w:val="xl71"/>
    <w:basedOn w:val="a"/>
    <w:rsid w:val="00866972"/>
    <w:pPr>
      <w:pBdr>
        <w:left w:val="single" w:sz="4" w:space="0" w:color="auto"/>
        <w:bottom w:val="single" w:sz="4" w:space="0" w:color="auto"/>
        <w:right w:val="single" w:sz="4" w:space="0" w:color="auto"/>
      </w:pBdr>
      <w:spacing w:before="100" w:beforeAutospacing="1" w:after="100" w:afterAutospacing="1" w:line="240" w:lineRule="auto"/>
      <w:ind w:firstLine="0"/>
    </w:pPr>
    <w:rPr>
      <w:rFonts w:ascii="Times New Roman" w:eastAsia="Times New Roman" w:hAnsi="Times New Roman" w:cs="Times New Roman"/>
      <w:sz w:val="18"/>
      <w:szCs w:val="18"/>
      <w:lang w:eastAsia="ru-RU"/>
    </w:rPr>
  </w:style>
  <w:style w:type="paragraph" w:customStyle="1" w:styleId="xl72">
    <w:name w:val="xl72"/>
    <w:basedOn w:val="a"/>
    <w:rsid w:val="0086697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pPr>
    <w:rPr>
      <w:rFonts w:ascii="Times New Roman" w:eastAsia="Times New Roman" w:hAnsi="Times New Roman" w:cs="Times New Roman"/>
      <w:sz w:val="18"/>
      <w:szCs w:val="18"/>
      <w:lang w:eastAsia="ru-RU"/>
    </w:rPr>
  </w:style>
  <w:style w:type="paragraph" w:customStyle="1" w:styleId="xl73">
    <w:name w:val="xl73"/>
    <w:basedOn w:val="a"/>
    <w:rsid w:val="0086697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pPr>
    <w:rPr>
      <w:rFonts w:ascii="Times New Roman" w:eastAsia="Times New Roman" w:hAnsi="Times New Roman" w:cs="Times New Roman"/>
      <w:sz w:val="18"/>
      <w:szCs w:val="18"/>
      <w:lang w:eastAsia="ru-RU"/>
    </w:rPr>
  </w:style>
  <w:style w:type="paragraph" w:customStyle="1" w:styleId="xl74">
    <w:name w:val="xl74"/>
    <w:basedOn w:val="a"/>
    <w:rsid w:val="00866972"/>
    <w:pPr>
      <w:pBdr>
        <w:bottom w:val="single" w:sz="4" w:space="0" w:color="auto"/>
        <w:right w:val="single" w:sz="4" w:space="0" w:color="auto"/>
      </w:pBdr>
      <w:spacing w:before="100" w:beforeAutospacing="1" w:after="100" w:afterAutospacing="1" w:line="240" w:lineRule="auto"/>
      <w:ind w:firstLine="0"/>
    </w:pPr>
    <w:rPr>
      <w:rFonts w:ascii="Times New Roman" w:eastAsia="Times New Roman" w:hAnsi="Times New Roman" w:cs="Times New Roman"/>
      <w:sz w:val="18"/>
      <w:szCs w:val="18"/>
      <w:lang w:eastAsia="ru-RU"/>
    </w:rPr>
  </w:style>
  <w:style w:type="paragraph" w:customStyle="1" w:styleId="xl75">
    <w:name w:val="xl75"/>
    <w:basedOn w:val="a"/>
    <w:rsid w:val="00866972"/>
    <w:pPr>
      <w:pBdr>
        <w:top w:val="single" w:sz="4" w:space="0" w:color="auto"/>
        <w:left w:val="single" w:sz="4" w:space="0" w:color="auto"/>
        <w:right w:val="single" w:sz="4" w:space="0" w:color="auto"/>
      </w:pBdr>
      <w:spacing w:before="100" w:beforeAutospacing="1" w:after="100" w:afterAutospacing="1" w:line="240" w:lineRule="auto"/>
      <w:ind w:firstLine="0"/>
    </w:pPr>
    <w:rPr>
      <w:rFonts w:ascii="Times New Roman" w:eastAsia="Times New Roman" w:hAnsi="Times New Roman" w:cs="Times New Roman"/>
      <w:sz w:val="18"/>
      <w:szCs w:val="18"/>
      <w:lang w:eastAsia="ru-RU"/>
    </w:rPr>
  </w:style>
  <w:style w:type="paragraph" w:customStyle="1" w:styleId="xl76">
    <w:name w:val="xl76"/>
    <w:basedOn w:val="a"/>
    <w:rsid w:val="00866972"/>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rFonts w:ascii="Times New Roman" w:eastAsia="Times New Roman" w:hAnsi="Times New Roman" w:cs="Times New Roman"/>
      <w:sz w:val="18"/>
      <w:szCs w:val="18"/>
      <w:lang w:eastAsia="ru-RU"/>
    </w:rPr>
  </w:style>
  <w:style w:type="paragraph" w:customStyle="1" w:styleId="xl77">
    <w:name w:val="xl77"/>
    <w:basedOn w:val="a"/>
    <w:rsid w:val="00866972"/>
    <w:pPr>
      <w:pBdr>
        <w:left w:val="single" w:sz="4" w:space="0" w:color="auto"/>
        <w:right w:val="single" w:sz="4" w:space="0" w:color="auto"/>
      </w:pBdr>
      <w:spacing w:before="100" w:beforeAutospacing="1" w:after="100" w:afterAutospacing="1" w:line="240" w:lineRule="auto"/>
      <w:ind w:firstLine="0"/>
      <w:jc w:val="center"/>
      <w:textAlignment w:val="top"/>
    </w:pPr>
    <w:rPr>
      <w:rFonts w:ascii="Times New Roman" w:eastAsia="Times New Roman" w:hAnsi="Times New Roman" w:cs="Times New Roman"/>
      <w:sz w:val="24"/>
      <w:szCs w:val="24"/>
      <w:lang w:eastAsia="ru-RU"/>
    </w:rPr>
  </w:style>
  <w:style w:type="paragraph" w:customStyle="1" w:styleId="xl78">
    <w:name w:val="xl78"/>
    <w:basedOn w:val="a"/>
    <w:rsid w:val="00866972"/>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ascii="Times New Roman" w:eastAsia="Times New Roman" w:hAnsi="Times New Roman" w:cs="Times New Roman"/>
      <w:sz w:val="24"/>
      <w:szCs w:val="24"/>
      <w:lang w:eastAsia="ru-RU"/>
    </w:rPr>
  </w:style>
  <w:style w:type="paragraph" w:customStyle="1" w:styleId="xl79">
    <w:name w:val="xl79"/>
    <w:basedOn w:val="a"/>
    <w:rsid w:val="00866972"/>
    <w:pPr>
      <w:pBdr>
        <w:top w:val="single" w:sz="4" w:space="0" w:color="auto"/>
        <w:left w:val="single" w:sz="4" w:space="0" w:color="auto"/>
        <w:right w:val="single" w:sz="4" w:space="0" w:color="auto"/>
      </w:pBdr>
      <w:spacing w:before="100" w:beforeAutospacing="1" w:after="100" w:afterAutospacing="1" w:line="240" w:lineRule="auto"/>
      <w:ind w:firstLine="0"/>
      <w:textAlignment w:val="top"/>
    </w:pPr>
    <w:rPr>
      <w:rFonts w:ascii="Times New Roman" w:eastAsia="Times New Roman" w:hAnsi="Times New Roman" w:cs="Times New Roman"/>
      <w:sz w:val="18"/>
      <w:szCs w:val="18"/>
      <w:lang w:eastAsia="ru-RU"/>
    </w:rPr>
  </w:style>
  <w:style w:type="paragraph" w:customStyle="1" w:styleId="xl80">
    <w:name w:val="xl80"/>
    <w:basedOn w:val="a"/>
    <w:rsid w:val="00866972"/>
    <w:pPr>
      <w:pBdr>
        <w:left w:val="single" w:sz="4" w:space="0" w:color="auto"/>
        <w:right w:val="single" w:sz="4" w:space="0" w:color="auto"/>
      </w:pBdr>
      <w:spacing w:before="100" w:beforeAutospacing="1" w:after="100" w:afterAutospacing="1" w:line="240" w:lineRule="auto"/>
      <w:ind w:firstLine="0"/>
      <w:textAlignment w:val="top"/>
    </w:pPr>
    <w:rPr>
      <w:rFonts w:ascii="Times New Roman" w:eastAsia="Times New Roman" w:hAnsi="Times New Roman" w:cs="Times New Roman"/>
      <w:sz w:val="24"/>
      <w:szCs w:val="24"/>
      <w:lang w:eastAsia="ru-RU"/>
    </w:rPr>
  </w:style>
  <w:style w:type="paragraph" w:customStyle="1" w:styleId="xl81">
    <w:name w:val="xl81"/>
    <w:basedOn w:val="a"/>
    <w:rsid w:val="00866972"/>
    <w:pPr>
      <w:pBdr>
        <w:left w:val="single" w:sz="4" w:space="0" w:color="auto"/>
        <w:bottom w:val="single" w:sz="4" w:space="0" w:color="auto"/>
        <w:right w:val="single" w:sz="4" w:space="0" w:color="auto"/>
      </w:pBdr>
      <w:spacing w:before="100" w:beforeAutospacing="1" w:after="100" w:afterAutospacing="1" w:line="240" w:lineRule="auto"/>
      <w:ind w:firstLine="0"/>
      <w:textAlignment w:val="top"/>
    </w:pPr>
    <w:rPr>
      <w:rFonts w:ascii="Times New Roman" w:eastAsia="Times New Roman" w:hAnsi="Times New Roman" w:cs="Times New Roman"/>
      <w:sz w:val="24"/>
      <w:szCs w:val="24"/>
      <w:lang w:eastAsia="ru-RU"/>
    </w:rPr>
  </w:style>
  <w:style w:type="paragraph" w:customStyle="1" w:styleId="xl82">
    <w:name w:val="xl82"/>
    <w:basedOn w:val="a"/>
    <w:rsid w:val="00866972"/>
    <w:pPr>
      <w:pBdr>
        <w:left w:val="single" w:sz="4" w:space="0" w:color="auto"/>
        <w:right w:val="single" w:sz="4" w:space="0" w:color="auto"/>
      </w:pBdr>
      <w:spacing w:before="100" w:beforeAutospacing="1" w:after="100" w:afterAutospacing="1" w:line="240" w:lineRule="auto"/>
      <w:ind w:firstLine="0"/>
      <w:textAlignment w:val="top"/>
    </w:pPr>
    <w:rPr>
      <w:rFonts w:ascii="Times New Roman" w:eastAsia="Times New Roman" w:hAnsi="Times New Roman" w:cs="Times New Roman"/>
      <w:sz w:val="18"/>
      <w:szCs w:val="18"/>
      <w:lang w:eastAsia="ru-RU"/>
    </w:rPr>
  </w:style>
  <w:style w:type="paragraph" w:customStyle="1" w:styleId="xl83">
    <w:name w:val="xl83"/>
    <w:basedOn w:val="a"/>
    <w:rsid w:val="00866972"/>
    <w:pPr>
      <w:pBdr>
        <w:left w:val="single" w:sz="4" w:space="0" w:color="auto"/>
        <w:bottom w:val="single" w:sz="4" w:space="0" w:color="auto"/>
        <w:right w:val="single" w:sz="4" w:space="0" w:color="auto"/>
      </w:pBdr>
      <w:spacing w:before="100" w:beforeAutospacing="1" w:after="100" w:afterAutospacing="1" w:line="240" w:lineRule="auto"/>
      <w:ind w:firstLine="0"/>
      <w:textAlignment w:val="top"/>
    </w:pPr>
    <w:rPr>
      <w:rFonts w:ascii="Times New Roman" w:eastAsia="Times New Roman" w:hAnsi="Times New Roman" w:cs="Times New Roman"/>
      <w:sz w:val="18"/>
      <w:szCs w:val="18"/>
      <w:lang w:eastAsia="ru-RU"/>
    </w:rPr>
  </w:style>
  <w:style w:type="paragraph" w:customStyle="1" w:styleId="xl84">
    <w:name w:val="xl84"/>
    <w:basedOn w:val="a"/>
    <w:rsid w:val="00866972"/>
    <w:pPr>
      <w:pBdr>
        <w:top w:val="single" w:sz="4" w:space="0" w:color="auto"/>
        <w:left w:val="single" w:sz="4" w:space="0" w:color="auto"/>
        <w:right w:val="single" w:sz="4" w:space="0" w:color="auto"/>
      </w:pBdr>
      <w:spacing w:before="100" w:beforeAutospacing="1" w:after="100" w:afterAutospacing="1" w:line="240" w:lineRule="auto"/>
      <w:ind w:firstLine="0"/>
      <w:jc w:val="center"/>
    </w:pPr>
    <w:rPr>
      <w:rFonts w:ascii="Times New Roman" w:eastAsia="Times New Roman" w:hAnsi="Times New Roman" w:cs="Times New Roman"/>
      <w:sz w:val="24"/>
      <w:szCs w:val="24"/>
      <w:lang w:eastAsia="ru-RU"/>
    </w:rPr>
  </w:style>
  <w:style w:type="paragraph" w:customStyle="1" w:styleId="xl85">
    <w:name w:val="xl85"/>
    <w:basedOn w:val="a"/>
    <w:rsid w:val="00866972"/>
    <w:pPr>
      <w:pBdr>
        <w:left w:val="single" w:sz="4" w:space="0" w:color="auto"/>
        <w:right w:val="single" w:sz="4" w:space="0" w:color="auto"/>
      </w:pBdr>
      <w:spacing w:before="100" w:beforeAutospacing="1" w:after="100" w:afterAutospacing="1" w:line="240" w:lineRule="auto"/>
      <w:ind w:firstLine="0"/>
      <w:jc w:val="center"/>
    </w:pPr>
    <w:rPr>
      <w:rFonts w:ascii="Times New Roman" w:eastAsia="Times New Roman" w:hAnsi="Times New Roman" w:cs="Times New Roman"/>
      <w:sz w:val="24"/>
      <w:szCs w:val="24"/>
      <w:lang w:eastAsia="ru-RU"/>
    </w:rPr>
  </w:style>
  <w:style w:type="paragraph" w:customStyle="1" w:styleId="xl86">
    <w:name w:val="xl86"/>
    <w:basedOn w:val="a"/>
    <w:rsid w:val="00866972"/>
    <w:pPr>
      <w:pBdr>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eastAsia="Times New Roman" w:hAnsi="Times New Roman" w:cs="Times New Roman"/>
      <w:sz w:val="24"/>
      <w:szCs w:val="24"/>
      <w:lang w:eastAsia="ru-RU"/>
    </w:rPr>
  </w:style>
  <w:style w:type="paragraph" w:customStyle="1" w:styleId="xl87">
    <w:name w:val="xl87"/>
    <w:basedOn w:val="a"/>
    <w:rsid w:val="00866972"/>
    <w:pPr>
      <w:pBdr>
        <w:left w:val="single" w:sz="4" w:space="0" w:color="auto"/>
        <w:right w:val="single" w:sz="4" w:space="0" w:color="auto"/>
      </w:pBdr>
      <w:spacing w:before="100" w:beforeAutospacing="1" w:after="100" w:afterAutospacing="1" w:line="240" w:lineRule="auto"/>
      <w:ind w:firstLine="0"/>
      <w:jc w:val="center"/>
      <w:textAlignment w:val="top"/>
    </w:pPr>
    <w:rPr>
      <w:rFonts w:ascii="Times New Roman" w:eastAsia="Times New Roman" w:hAnsi="Times New Roman" w:cs="Times New Roman"/>
      <w:sz w:val="18"/>
      <w:szCs w:val="18"/>
      <w:lang w:eastAsia="ru-RU"/>
    </w:rPr>
  </w:style>
  <w:style w:type="paragraph" w:customStyle="1" w:styleId="xl88">
    <w:name w:val="xl88"/>
    <w:basedOn w:val="a"/>
    <w:rsid w:val="00866972"/>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ascii="Times New Roman" w:eastAsia="Times New Roman" w:hAnsi="Times New Roman" w:cs="Times New Roman"/>
      <w:sz w:val="18"/>
      <w:szCs w:val="18"/>
      <w:lang w:eastAsia="ru-RU"/>
    </w:rPr>
  </w:style>
  <w:style w:type="paragraph" w:customStyle="1" w:styleId="xl89">
    <w:name w:val="xl89"/>
    <w:basedOn w:val="a"/>
    <w:rsid w:val="00866972"/>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rFonts w:ascii="Times New Roman" w:eastAsia="Times New Roman" w:hAnsi="Times New Roman" w:cs="Times New Roman"/>
      <w:sz w:val="18"/>
      <w:szCs w:val="18"/>
      <w:lang w:eastAsia="ru-RU"/>
    </w:rPr>
  </w:style>
  <w:style w:type="paragraph" w:customStyle="1" w:styleId="xl90">
    <w:name w:val="xl90"/>
    <w:basedOn w:val="a"/>
    <w:rsid w:val="00866972"/>
    <w:pPr>
      <w:pBdr>
        <w:left w:val="single" w:sz="4" w:space="0" w:color="auto"/>
        <w:right w:val="single" w:sz="4" w:space="0" w:color="auto"/>
      </w:pBdr>
      <w:spacing w:before="100" w:beforeAutospacing="1" w:after="100" w:afterAutospacing="1" w:line="240" w:lineRule="auto"/>
      <w:ind w:firstLine="0"/>
      <w:jc w:val="center"/>
      <w:textAlignment w:val="top"/>
    </w:pPr>
    <w:rPr>
      <w:rFonts w:ascii="Times New Roman" w:eastAsia="Times New Roman" w:hAnsi="Times New Roman" w:cs="Times New Roman"/>
      <w:sz w:val="18"/>
      <w:szCs w:val="18"/>
      <w:lang w:eastAsia="ru-RU"/>
    </w:rPr>
  </w:style>
  <w:style w:type="paragraph" w:customStyle="1" w:styleId="xl91">
    <w:name w:val="xl91"/>
    <w:basedOn w:val="a"/>
    <w:rsid w:val="00866972"/>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ascii="Times New Roman" w:eastAsia="Times New Roman" w:hAnsi="Times New Roman" w:cs="Times New Roman"/>
      <w:sz w:val="18"/>
      <w:szCs w:val="18"/>
      <w:lang w:eastAsia="ru-RU"/>
    </w:rPr>
  </w:style>
  <w:style w:type="paragraph" w:customStyle="1" w:styleId="xl92">
    <w:name w:val="xl92"/>
    <w:basedOn w:val="a"/>
    <w:rsid w:val="00866972"/>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rFonts w:ascii="Times New Roman" w:eastAsia="Times New Roman" w:hAnsi="Times New Roman" w:cs="Times New Roman"/>
      <w:sz w:val="18"/>
      <w:szCs w:val="18"/>
      <w:lang w:eastAsia="ru-RU"/>
    </w:rPr>
  </w:style>
  <w:style w:type="paragraph" w:customStyle="1" w:styleId="xl93">
    <w:name w:val="xl93"/>
    <w:basedOn w:val="a"/>
    <w:rsid w:val="00866972"/>
    <w:pPr>
      <w:pBdr>
        <w:left w:val="single" w:sz="4" w:space="0" w:color="auto"/>
        <w:right w:val="single" w:sz="4" w:space="0" w:color="auto"/>
      </w:pBdr>
      <w:spacing w:before="100" w:beforeAutospacing="1" w:after="100" w:afterAutospacing="1" w:line="240" w:lineRule="auto"/>
      <w:ind w:firstLine="0"/>
      <w:jc w:val="center"/>
      <w:textAlignment w:val="top"/>
    </w:pPr>
    <w:rPr>
      <w:rFonts w:ascii="Times New Roman" w:eastAsia="Times New Roman" w:hAnsi="Times New Roman" w:cs="Times New Roman"/>
      <w:sz w:val="18"/>
      <w:szCs w:val="18"/>
      <w:lang w:eastAsia="ru-RU"/>
    </w:rPr>
  </w:style>
  <w:style w:type="paragraph" w:customStyle="1" w:styleId="xl94">
    <w:name w:val="xl94"/>
    <w:basedOn w:val="a"/>
    <w:rsid w:val="00866972"/>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ascii="Times New Roman" w:eastAsia="Times New Roman" w:hAnsi="Times New Roman" w:cs="Times New Roman"/>
      <w:sz w:val="18"/>
      <w:szCs w:val="18"/>
      <w:lang w:eastAsia="ru-RU"/>
    </w:rPr>
  </w:style>
  <w:style w:type="paragraph" w:customStyle="1" w:styleId="xl95">
    <w:name w:val="xl95"/>
    <w:basedOn w:val="a"/>
    <w:rsid w:val="00866972"/>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rFonts w:ascii="Times New Roman" w:eastAsia="Times New Roman" w:hAnsi="Times New Roman" w:cs="Times New Roman"/>
      <w:sz w:val="18"/>
      <w:szCs w:val="18"/>
      <w:lang w:eastAsia="ru-RU"/>
    </w:rPr>
  </w:style>
  <w:style w:type="paragraph" w:customStyle="1" w:styleId="xl96">
    <w:name w:val="xl96"/>
    <w:basedOn w:val="a"/>
    <w:rsid w:val="00866972"/>
    <w:pPr>
      <w:pBdr>
        <w:left w:val="single" w:sz="4" w:space="0" w:color="auto"/>
        <w:right w:val="single" w:sz="4" w:space="0" w:color="auto"/>
      </w:pBdr>
      <w:spacing w:before="100" w:beforeAutospacing="1" w:after="100" w:afterAutospacing="1" w:line="240" w:lineRule="auto"/>
      <w:ind w:firstLine="0"/>
      <w:jc w:val="center"/>
      <w:textAlignment w:val="top"/>
    </w:pPr>
    <w:rPr>
      <w:rFonts w:ascii="Times New Roman" w:eastAsia="Times New Roman" w:hAnsi="Times New Roman" w:cs="Times New Roman"/>
      <w:sz w:val="18"/>
      <w:szCs w:val="18"/>
      <w:lang w:eastAsia="ru-RU"/>
    </w:rPr>
  </w:style>
  <w:style w:type="paragraph" w:customStyle="1" w:styleId="xl97">
    <w:name w:val="xl97"/>
    <w:basedOn w:val="a"/>
    <w:rsid w:val="00866972"/>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ascii="Times New Roman" w:eastAsia="Times New Roman" w:hAnsi="Times New Roman" w:cs="Times New Roman"/>
      <w:sz w:val="18"/>
      <w:szCs w:val="18"/>
      <w:lang w:eastAsia="ru-RU"/>
    </w:rPr>
  </w:style>
  <w:style w:type="paragraph" w:customStyle="1" w:styleId="xl98">
    <w:name w:val="xl98"/>
    <w:basedOn w:val="a"/>
    <w:rsid w:val="00866972"/>
    <w:pPr>
      <w:pBdr>
        <w:left w:val="single" w:sz="4" w:space="0" w:color="auto"/>
        <w:right w:val="single" w:sz="4" w:space="0" w:color="auto"/>
      </w:pBdr>
      <w:spacing w:before="100" w:beforeAutospacing="1" w:after="100" w:afterAutospacing="1" w:line="240" w:lineRule="auto"/>
      <w:ind w:firstLine="0"/>
      <w:textAlignment w:val="top"/>
    </w:pPr>
    <w:rPr>
      <w:rFonts w:ascii="Times New Roman" w:eastAsia="Times New Roman" w:hAnsi="Times New Roman" w:cs="Times New Roman"/>
      <w:sz w:val="18"/>
      <w:szCs w:val="18"/>
      <w:lang w:eastAsia="ru-RU"/>
    </w:rPr>
  </w:style>
  <w:style w:type="paragraph" w:customStyle="1" w:styleId="xl99">
    <w:name w:val="xl99"/>
    <w:basedOn w:val="a"/>
    <w:rsid w:val="00866972"/>
    <w:pPr>
      <w:pBdr>
        <w:left w:val="single" w:sz="4" w:space="0" w:color="auto"/>
        <w:bottom w:val="single" w:sz="4" w:space="0" w:color="auto"/>
        <w:right w:val="single" w:sz="4" w:space="0" w:color="auto"/>
      </w:pBdr>
      <w:spacing w:before="100" w:beforeAutospacing="1" w:after="100" w:afterAutospacing="1" w:line="240" w:lineRule="auto"/>
      <w:ind w:firstLine="0"/>
      <w:textAlignment w:val="top"/>
    </w:pPr>
    <w:rPr>
      <w:rFonts w:ascii="Times New Roman" w:eastAsia="Times New Roman" w:hAnsi="Times New Roman" w:cs="Times New Roman"/>
      <w:sz w:val="18"/>
      <w:szCs w:val="18"/>
      <w:lang w:eastAsia="ru-RU"/>
    </w:rPr>
  </w:style>
  <w:style w:type="paragraph" w:customStyle="1" w:styleId="xl100">
    <w:name w:val="xl100"/>
    <w:basedOn w:val="a"/>
    <w:rsid w:val="00866972"/>
    <w:pPr>
      <w:pBdr>
        <w:top w:val="single" w:sz="4" w:space="0" w:color="auto"/>
        <w:left w:val="single" w:sz="4" w:space="0" w:color="auto"/>
        <w:right w:val="single" w:sz="4" w:space="0" w:color="auto"/>
      </w:pBdr>
      <w:spacing w:before="100" w:beforeAutospacing="1" w:after="100" w:afterAutospacing="1" w:line="240" w:lineRule="auto"/>
      <w:ind w:firstLine="0"/>
      <w:textAlignment w:val="top"/>
    </w:pPr>
    <w:rPr>
      <w:rFonts w:ascii="Times New Roman" w:eastAsia="Times New Roman" w:hAnsi="Times New Roman" w:cs="Times New Roman"/>
      <w:sz w:val="18"/>
      <w:szCs w:val="18"/>
      <w:lang w:eastAsia="ru-RU"/>
    </w:rPr>
  </w:style>
  <w:style w:type="paragraph" w:customStyle="1" w:styleId="xl101">
    <w:name w:val="xl101"/>
    <w:basedOn w:val="a"/>
    <w:rsid w:val="00866972"/>
    <w:pPr>
      <w:pBdr>
        <w:left w:val="single" w:sz="4" w:space="0" w:color="auto"/>
        <w:right w:val="single" w:sz="4" w:space="0" w:color="auto"/>
      </w:pBdr>
      <w:spacing w:before="100" w:beforeAutospacing="1" w:after="100" w:afterAutospacing="1" w:line="240" w:lineRule="auto"/>
      <w:ind w:firstLine="0"/>
      <w:textAlignment w:val="top"/>
    </w:pPr>
    <w:rPr>
      <w:rFonts w:ascii="Times New Roman" w:eastAsia="Times New Roman" w:hAnsi="Times New Roman" w:cs="Times New Roman"/>
      <w:sz w:val="18"/>
      <w:szCs w:val="18"/>
      <w:lang w:eastAsia="ru-RU"/>
    </w:rPr>
  </w:style>
  <w:style w:type="paragraph" w:customStyle="1" w:styleId="xl102">
    <w:name w:val="xl102"/>
    <w:basedOn w:val="a"/>
    <w:rsid w:val="00866972"/>
    <w:pPr>
      <w:pBdr>
        <w:top w:val="single" w:sz="4" w:space="0" w:color="auto"/>
        <w:left w:val="single" w:sz="4" w:space="0" w:color="auto"/>
        <w:right w:val="single" w:sz="4" w:space="0" w:color="auto"/>
      </w:pBdr>
      <w:spacing w:before="100" w:beforeAutospacing="1" w:after="100" w:afterAutospacing="1" w:line="240" w:lineRule="auto"/>
      <w:ind w:firstLine="0"/>
    </w:pPr>
    <w:rPr>
      <w:rFonts w:ascii="Times New Roman" w:eastAsia="Times New Roman" w:hAnsi="Times New Roman" w:cs="Times New Roman"/>
      <w:sz w:val="18"/>
      <w:szCs w:val="18"/>
      <w:lang w:eastAsia="ru-RU"/>
    </w:rPr>
  </w:style>
  <w:style w:type="paragraph" w:customStyle="1" w:styleId="xl103">
    <w:name w:val="xl103"/>
    <w:basedOn w:val="a"/>
    <w:rsid w:val="00866972"/>
    <w:pPr>
      <w:pBdr>
        <w:left w:val="single" w:sz="4" w:space="0" w:color="auto"/>
        <w:right w:val="single" w:sz="4" w:space="0" w:color="auto"/>
      </w:pBdr>
      <w:spacing w:before="100" w:beforeAutospacing="1" w:after="100" w:afterAutospacing="1" w:line="240" w:lineRule="auto"/>
      <w:ind w:firstLine="0"/>
    </w:pPr>
    <w:rPr>
      <w:rFonts w:ascii="Times New Roman" w:eastAsia="Times New Roman" w:hAnsi="Times New Roman" w:cs="Times New Roman"/>
      <w:sz w:val="18"/>
      <w:szCs w:val="18"/>
      <w:lang w:eastAsia="ru-RU"/>
    </w:rPr>
  </w:style>
  <w:style w:type="paragraph" w:customStyle="1" w:styleId="xl104">
    <w:name w:val="xl104"/>
    <w:basedOn w:val="a"/>
    <w:rsid w:val="00866972"/>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rFonts w:ascii="Times New Roman" w:eastAsia="Times New Roman" w:hAnsi="Times New Roman" w:cs="Times New Roman"/>
      <w:color w:val="FF0000"/>
      <w:sz w:val="18"/>
      <w:szCs w:val="18"/>
      <w:lang w:eastAsia="ru-RU"/>
    </w:rPr>
  </w:style>
  <w:style w:type="paragraph" w:customStyle="1" w:styleId="xl105">
    <w:name w:val="xl105"/>
    <w:basedOn w:val="a"/>
    <w:rsid w:val="00866972"/>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rFonts w:ascii="Times New Roman" w:eastAsia="Times New Roman" w:hAnsi="Times New Roman" w:cs="Times New Roman"/>
      <w:sz w:val="18"/>
      <w:szCs w:val="18"/>
      <w:lang w:eastAsia="ru-RU"/>
    </w:rPr>
  </w:style>
  <w:style w:type="paragraph" w:customStyle="1" w:styleId="xl106">
    <w:name w:val="xl106"/>
    <w:basedOn w:val="a"/>
    <w:rsid w:val="00866972"/>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rFonts w:ascii="Times New Roman" w:eastAsia="Times New Roman" w:hAnsi="Times New Roman" w:cs="Times New Roman"/>
      <w:sz w:val="18"/>
      <w:szCs w:val="18"/>
      <w:lang w:eastAsia="ru-RU"/>
    </w:rPr>
  </w:style>
  <w:style w:type="paragraph" w:customStyle="1" w:styleId="xl107">
    <w:name w:val="xl107"/>
    <w:basedOn w:val="a"/>
    <w:rsid w:val="00866972"/>
    <w:pPr>
      <w:pBdr>
        <w:left w:val="single" w:sz="4" w:space="0" w:color="auto"/>
        <w:bottom w:val="single" w:sz="4" w:space="0" w:color="auto"/>
        <w:right w:val="single" w:sz="4" w:space="0" w:color="auto"/>
      </w:pBdr>
      <w:spacing w:before="100" w:beforeAutospacing="1" w:after="100" w:afterAutospacing="1" w:line="240" w:lineRule="auto"/>
      <w:ind w:firstLine="0"/>
      <w:textAlignment w:val="top"/>
    </w:pPr>
    <w:rPr>
      <w:rFonts w:ascii="Times New Roman" w:eastAsia="Times New Roman" w:hAnsi="Times New Roman" w:cs="Times New Roman"/>
      <w:sz w:val="18"/>
      <w:szCs w:val="18"/>
      <w:lang w:eastAsia="ru-RU"/>
    </w:rPr>
  </w:style>
  <w:style w:type="paragraph" w:customStyle="1" w:styleId="xl108">
    <w:name w:val="xl108"/>
    <w:basedOn w:val="a"/>
    <w:rsid w:val="00866972"/>
    <w:pPr>
      <w:pBdr>
        <w:left w:val="single" w:sz="4" w:space="0" w:color="auto"/>
        <w:right w:val="single" w:sz="4" w:space="0" w:color="auto"/>
      </w:pBdr>
      <w:spacing w:before="100" w:beforeAutospacing="1" w:after="100" w:afterAutospacing="1" w:line="240" w:lineRule="auto"/>
      <w:ind w:firstLine="0"/>
      <w:jc w:val="center"/>
      <w:textAlignment w:val="top"/>
    </w:pPr>
    <w:rPr>
      <w:rFonts w:ascii="Times New Roman" w:eastAsia="Times New Roman" w:hAnsi="Times New Roman" w:cs="Times New Roman"/>
      <w:sz w:val="18"/>
      <w:szCs w:val="18"/>
      <w:lang w:eastAsia="ru-RU"/>
    </w:rPr>
  </w:style>
  <w:style w:type="paragraph" w:customStyle="1" w:styleId="xl109">
    <w:name w:val="xl109"/>
    <w:basedOn w:val="a"/>
    <w:rsid w:val="00866972"/>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ascii="Times New Roman" w:eastAsia="Times New Roman" w:hAnsi="Times New Roman" w:cs="Times New Roman"/>
      <w:sz w:val="18"/>
      <w:szCs w:val="18"/>
      <w:lang w:eastAsia="ru-RU"/>
    </w:rPr>
  </w:style>
  <w:style w:type="paragraph" w:customStyle="1" w:styleId="xl110">
    <w:name w:val="xl110"/>
    <w:basedOn w:val="a"/>
    <w:rsid w:val="00866972"/>
    <w:pPr>
      <w:pBdr>
        <w:left w:val="single" w:sz="4" w:space="0" w:color="auto"/>
        <w:right w:val="single" w:sz="4" w:space="0" w:color="auto"/>
      </w:pBdr>
      <w:spacing w:before="100" w:beforeAutospacing="1" w:after="100" w:afterAutospacing="1" w:line="240" w:lineRule="auto"/>
      <w:ind w:firstLine="0"/>
      <w:textAlignment w:val="top"/>
    </w:pPr>
    <w:rPr>
      <w:rFonts w:ascii="Times New Roman" w:eastAsia="Times New Roman" w:hAnsi="Times New Roman" w:cs="Times New Roman"/>
      <w:sz w:val="24"/>
      <w:szCs w:val="24"/>
      <w:lang w:eastAsia="ru-RU"/>
    </w:rPr>
  </w:style>
  <w:style w:type="paragraph" w:customStyle="1" w:styleId="xl111">
    <w:name w:val="xl111"/>
    <w:basedOn w:val="a"/>
    <w:rsid w:val="00866972"/>
    <w:pPr>
      <w:pBdr>
        <w:left w:val="single" w:sz="4" w:space="0" w:color="auto"/>
        <w:bottom w:val="single" w:sz="4" w:space="0" w:color="auto"/>
        <w:right w:val="single" w:sz="4" w:space="0" w:color="auto"/>
      </w:pBdr>
      <w:spacing w:before="100" w:beforeAutospacing="1" w:after="100" w:afterAutospacing="1" w:line="240" w:lineRule="auto"/>
      <w:ind w:firstLine="0"/>
      <w:textAlignment w:val="top"/>
    </w:pPr>
    <w:rPr>
      <w:rFonts w:ascii="Times New Roman" w:eastAsia="Times New Roman" w:hAnsi="Times New Roman" w:cs="Times New Roman"/>
      <w:sz w:val="24"/>
      <w:szCs w:val="24"/>
      <w:lang w:eastAsia="ru-RU"/>
    </w:rPr>
  </w:style>
  <w:style w:type="paragraph" w:customStyle="1" w:styleId="xl112">
    <w:name w:val="xl112"/>
    <w:basedOn w:val="a"/>
    <w:rsid w:val="00866972"/>
    <w:pPr>
      <w:pBdr>
        <w:top w:val="single" w:sz="4" w:space="0" w:color="auto"/>
        <w:left w:val="single" w:sz="4" w:space="0" w:color="auto"/>
        <w:right w:val="single" w:sz="4" w:space="0" w:color="auto"/>
      </w:pBdr>
      <w:spacing w:before="100" w:beforeAutospacing="1" w:after="100" w:afterAutospacing="1" w:line="240" w:lineRule="auto"/>
      <w:ind w:firstLine="0"/>
      <w:textAlignment w:val="top"/>
    </w:pPr>
    <w:rPr>
      <w:rFonts w:ascii="Times New Roman" w:eastAsia="Times New Roman" w:hAnsi="Times New Roman" w:cs="Times New Roman"/>
      <w:sz w:val="18"/>
      <w:szCs w:val="18"/>
      <w:lang w:eastAsia="ru-RU"/>
    </w:rPr>
  </w:style>
  <w:style w:type="paragraph" w:customStyle="1" w:styleId="xl113">
    <w:name w:val="xl113"/>
    <w:basedOn w:val="a"/>
    <w:rsid w:val="00866972"/>
    <w:pPr>
      <w:pBdr>
        <w:left w:val="single" w:sz="4" w:space="0" w:color="auto"/>
        <w:bottom w:val="single" w:sz="4" w:space="0" w:color="auto"/>
        <w:right w:val="single" w:sz="4" w:space="0" w:color="auto"/>
      </w:pBdr>
      <w:spacing w:before="100" w:beforeAutospacing="1" w:after="100" w:afterAutospacing="1" w:line="240" w:lineRule="auto"/>
      <w:ind w:firstLine="0"/>
      <w:textAlignment w:val="top"/>
    </w:pPr>
    <w:rPr>
      <w:rFonts w:ascii="Times New Roman" w:eastAsia="Times New Roman" w:hAnsi="Times New Roman" w:cs="Times New Roman"/>
      <w:sz w:val="18"/>
      <w:szCs w:val="18"/>
      <w:lang w:eastAsia="ru-RU"/>
    </w:rPr>
  </w:style>
  <w:style w:type="paragraph" w:customStyle="1" w:styleId="xl114">
    <w:name w:val="xl114"/>
    <w:basedOn w:val="a"/>
    <w:rsid w:val="00866972"/>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top"/>
    </w:pPr>
    <w:rPr>
      <w:rFonts w:ascii="Times New Roman" w:eastAsia="Times New Roman" w:hAnsi="Times New Roman" w:cs="Times New Roman"/>
      <w:sz w:val="18"/>
      <w:szCs w:val="18"/>
      <w:lang w:eastAsia="ru-RU"/>
    </w:rPr>
  </w:style>
  <w:style w:type="paragraph" w:customStyle="1" w:styleId="xl115">
    <w:name w:val="xl115"/>
    <w:basedOn w:val="a"/>
    <w:rsid w:val="00866972"/>
    <w:pPr>
      <w:pBdr>
        <w:top w:val="single" w:sz="4" w:space="0" w:color="auto"/>
        <w:bottom w:val="single" w:sz="4" w:space="0" w:color="auto"/>
      </w:pBdr>
      <w:spacing w:before="100" w:beforeAutospacing="1" w:after="100" w:afterAutospacing="1" w:line="240" w:lineRule="auto"/>
      <w:ind w:firstLine="0"/>
      <w:jc w:val="center"/>
      <w:textAlignment w:val="top"/>
    </w:pPr>
    <w:rPr>
      <w:rFonts w:ascii="Times New Roman" w:eastAsia="Times New Roman" w:hAnsi="Times New Roman" w:cs="Times New Roman"/>
      <w:sz w:val="18"/>
      <w:szCs w:val="18"/>
      <w:lang w:eastAsia="ru-RU"/>
    </w:rPr>
  </w:style>
  <w:style w:type="paragraph" w:customStyle="1" w:styleId="xl116">
    <w:name w:val="xl116"/>
    <w:basedOn w:val="a"/>
    <w:rsid w:val="00866972"/>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ascii="Times New Roman" w:eastAsia="Times New Roman" w:hAnsi="Times New Roman" w:cs="Times New Roman"/>
      <w:sz w:val="18"/>
      <w:szCs w:val="18"/>
      <w:lang w:eastAsia="ru-RU"/>
    </w:rPr>
  </w:style>
  <w:style w:type="paragraph" w:customStyle="1" w:styleId="xl117">
    <w:name w:val="xl117"/>
    <w:basedOn w:val="a"/>
    <w:rsid w:val="00866972"/>
    <w:pPr>
      <w:pBdr>
        <w:left w:val="single" w:sz="4" w:space="0" w:color="auto"/>
        <w:bottom w:val="single" w:sz="4" w:space="0" w:color="auto"/>
        <w:right w:val="single" w:sz="4" w:space="0" w:color="auto"/>
      </w:pBdr>
      <w:spacing w:before="100" w:beforeAutospacing="1" w:after="100" w:afterAutospacing="1" w:line="240" w:lineRule="auto"/>
      <w:ind w:firstLine="0"/>
      <w:textAlignment w:val="top"/>
    </w:pPr>
    <w:rPr>
      <w:rFonts w:ascii="Times New Roman" w:eastAsia="Times New Roman" w:hAnsi="Times New Roman" w:cs="Times New Roman"/>
      <w:sz w:val="18"/>
      <w:szCs w:val="18"/>
      <w:lang w:eastAsia="ru-RU"/>
    </w:rPr>
  </w:style>
  <w:style w:type="paragraph" w:customStyle="1" w:styleId="xl118">
    <w:name w:val="xl118"/>
    <w:basedOn w:val="a"/>
    <w:rsid w:val="00866972"/>
    <w:pPr>
      <w:pBdr>
        <w:left w:val="single" w:sz="4" w:space="0" w:color="auto"/>
        <w:bottom w:val="single" w:sz="4" w:space="0" w:color="auto"/>
        <w:right w:val="single" w:sz="4" w:space="0" w:color="auto"/>
      </w:pBdr>
      <w:spacing w:before="100" w:beforeAutospacing="1" w:after="100" w:afterAutospacing="1" w:line="240" w:lineRule="auto"/>
      <w:ind w:firstLine="0"/>
      <w:textAlignment w:val="top"/>
    </w:pPr>
    <w:rPr>
      <w:rFonts w:ascii="Times New Roman" w:eastAsia="Times New Roman" w:hAnsi="Times New Roman" w:cs="Times New Roman"/>
      <w:sz w:val="18"/>
      <w:szCs w:val="18"/>
      <w:lang w:eastAsia="ru-RU"/>
    </w:rPr>
  </w:style>
  <w:style w:type="paragraph" w:customStyle="1" w:styleId="xl119">
    <w:name w:val="xl119"/>
    <w:basedOn w:val="a"/>
    <w:rsid w:val="00866972"/>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18"/>
      <w:szCs w:val="18"/>
      <w:lang w:eastAsia="ru-RU"/>
    </w:rPr>
  </w:style>
  <w:style w:type="paragraph" w:customStyle="1" w:styleId="xl120">
    <w:name w:val="xl120"/>
    <w:basedOn w:val="a"/>
    <w:rsid w:val="00866972"/>
    <w:pPr>
      <w:pBdr>
        <w:left w:val="single" w:sz="4" w:space="0" w:color="auto"/>
        <w:right w:val="single" w:sz="4" w:space="0" w:color="auto"/>
      </w:pBdr>
      <w:spacing w:before="100" w:beforeAutospacing="1" w:after="100" w:afterAutospacing="1" w:line="240" w:lineRule="auto"/>
      <w:ind w:firstLine="0"/>
      <w:textAlignment w:val="top"/>
    </w:pPr>
    <w:rPr>
      <w:rFonts w:ascii="Times New Roman" w:eastAsia="Times New Roman" w:hAnsi="Times New Roman" w:cs="Times New Roman"/>
      <w:sz w:val="18"/>
      <w:szCs w:val="18"/>
      <w:lang w:eastAsia="ru-RU"/>
    </w:rPr>
  </w:style>
  <w:style w:type="paragraph" w:customStyle="1" w:styleId="xl121">
    <w:name w:val="xl121"/>
    <w:basedOn w:val="a"/>
    <w:rsid w:val="00866972"/>
    <w:pPr>
      <w:pBdr>
        <w:left w:val="single" w:sz="4" w:space="0" w:color="auto"/>
        <w:right w:val="single" w:sz="4" w:space="0" w:color="auto"/>
      </w:pBdr>
      <w:spacing w:before="100" w:beforeAutospacing="1" w:after="100" w:afterAutospacing="1" w:line="240" w:lineRule="auto"/>
      <w:ind w:firstLine="0"/>
      <w:jc w:val="center"/>
      <w:textAlignment w:val="top"/>
    </w:pPr>
    <w:rPr>
      <w:rFonts w:ascii="Times New Roman" w:eastAsia="Times New Roman" w:hAnsi="Times New Roman" w:cs="Times New Roman"/>
      <w:sz w:val="24"/>
      <w:szCs w:val="24"/>
      <w:lang w:eastAsia="ru-RU"/>
    </w:rPr>
  </w:style>
  <w:style w:type="paragraph" w:customStyle="1" w:styleId="xl122">
    <w:name w:val="xl122"/>
    <w:basedOn w:val="a"/>
    <w:rsid w:val="00866972"/>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ascii="Times New Roman" w:eastAsia="Times New Roman" w:hAnsi="Times New Roman" w:cs="Times New Roman"/>
      <w:sz w:val="24"/>
      <w:szCs w:val="24"/>
      <w:lang w:eastAsia="ru-RU"/>
    </w:rPr>
  </w:style>
  <w:style w:type="paragraph" w:customStyle="1" w:styleId="xl123">
    <w:name w:val="xl123"/>
    <w:basedOn w:val="a"/>
    <w:rsid w:val="00866972"/>
    <w:pPr>
      <w:pBdr>
        <w:top w:val="single" w:sz="4" w:space="0" w:color="auto"/>
        <w:left w:val="single" w:sz="4" w:space="0" w:color="auto"/>
        <w:right w:val="single" w:sz="4" w:space="0" w:color="auto"/>
      </w:pBdr>
      <w:spacing w:before="100" w:beforeAutospacing="1" w:after="100" w:afterAutospacing="1" w:line="240" w:lineRule="auto"/>
      <w:ind w:firstLine="0"/>
      <w:textAlignment w:val="top"/>
    </w:pPr>
    <w:rPr>
      <w:rFonts w:ascii="Times New Roman" w:eastAsia="Times New Roman" w:hAnsi="Times New Roman" w:cs="Times New Roman"/>
      <w:sz w:val="18"/>
      <w:szCs w:val="18"/>
      <w:lang w:eastAsia="ru-RU"/>
    </w:rPr>
  </w:style>
  <w:style w:type="paragraph" w:customStyle="1" w:styleId="xl124">
    <w:name w:val="xl124"/>
    <w:basedOn w:val="a"/>
    <w:rsid w:val="00866972"/>
    <w:pPr>
      <w:pBdr>
        <w:left w:val="single" w:sz="4" w:space="0" w:color="auto"/>
        <w:right w:val="single" w:sz="4" w:space="0" w:color="auto"/>
      </w:pBdr>
      <w:spacing w:before="100" w:beforeAutospacing="1" w:after="100" w:afterAutospacing="1" w:line="240" w:lineRule="auto"/>
      <w:ind w:firstLine="0"/>
      <w:textAlignment w:val="top"/>
    </w:pPr>
    <w:rPr>
      <w:rFonts w:ascii="Times New Roman" w:eastAsia="Times New Roman" w:hAnsi="Times New Roman" w:cs="Times New Roman"/>
      <w:sz w:val="18"/>
      <w:szCs w:val="18"/>
      <w:lang w:eastAsia="ru-RU"/>
    </w:rPr>
  </w:style>
  <w:style w:type="paragraph" w:customStyle="1" w:styleId="xl125">
    <w:name w:val="xl125"/>
    <w:basedOn w:val="a"/>
    <w:rsid w:val="00866972"/>
    <w:pPr>
      <w:pBdr>
        <w:left w:val="single" w:sz="4" w:space="0" w:color="auto"/>
        <w:bottom w:val="single" w:sz="4" w:space="0" w:color="auto"/>
        <w:right w:val="single" w:sz="4" w:space="0" w:color="auto"/>
      </w:pBdr>
      <w:spacing w:before="100" w:beforeAutospacing="1" w:after="100" w:afterAutospacing="1" w:line="240" w:lineRule="auto"/>
      <w:ind w:firstLine="0"/>
      <w:textAlignment w:val="top"/>
    </w:pPr>
    <w:rPr>
      <w:rFonts w:ascii="Times New Roman" w:eastAsia="Times New Roman" w:hAnsi="Times New Roman" w:cs="Times New Roman"/>
      <w:sz w:val="18"/>
      <w:szCs w:val="18"/>
      <w:lang w:eastAsia="ru-RU"/>
    </w:rPr>
  </w:style>
  <w:style w:type="paragraph" w:customStyle="1" w:styleId="xl126">
    <w:name w:val="xl126"/>
    <w:basedOn w:val="a"/>
    <w:rsid w:val="00866972"/>
    <w:pPr>
      <w:pBdr>
        <w:top w:val="single" w:sz="4" w:space="0" w:color="auto"/>
        <w:left w:val="single" w:sz="4" w:space="0" w:color="auto"/>
        <w:right w:val="single" w:sz="4" w:space="0" w:color="auto"/>
      </w:pBdr>
      <w:spacing w:before="100" w:beforeAutospacing="1" w:after="100" w:afterAutospacing="1" w:line="240" w:lineRule="auto"/>
      <w:ind w:firstLine="0"/>
    </w:pPr>
    <w:rPr>
      <w:rFonts w:ascii="Times New Roman" w:eastAsia="Times New Roman" w:hAnsi="Times New Roman" w:cs="Times New Roman"/>
      <w:sz w:val="24"/>
      <w:szCs w:val="24"/>
      <w:lang w:eastAsia="ru-RU"/>
    </w:rPr>
  </w:style>
  <w:style w:type="paragraph" w:customStyle="1" w:styleId="xl127">
    <w:name w:val="xl127"/>
    <w:basedOn w:val="a"/>
    <w:rsid w:val="00866972"/>
    <w:pPr>
      <w:pBdr>
        <w:left w:val="single" w:sz="4" w:space="0" w:color="auto"/>
        <w:right w:val="single" w:sz="4" w:space="0" w:color="auto"/>
      </w:pBdr>
      <w:spacing w:before="100" w:beforeAutospacing="1" w:after="100" w:afterAutospacing="1" w:line="240" w:lineRule="auto"/>
      <w:ind w:firstLine="0"/>
    </w:pPr>
    <w:rPr>
      <w:rFonts w:ascii="Times New Roman" w:eastAsia="Times New Roman" w:hAnsi="Times New Roman" w:cs="Times New Roman"/>
      <w:sz w:val="24"/>
      <w:szCs w:val="24"/>
      <w:lang w:eastAsia="ru-RU"/>
    </w:rPr>
  </w:style>
  <w:style w:type="paragraph" w:customStyle="1" w:styleId="xl128">
    <w:name w:val="xl128"/>
    <w:basedOn w:val="a"/>
    <w:rsid w:val="00866972"/>
    <w:pPr>
      <w:pBdr>
        <w:left w:val="single" w:sz="4" w:space="0" w:color="auto"/>
        <w:bottom w:val="single" w:sz="4" w:space="0" w:color="auto"/>
        <w:right w:val="single" w:sz="4" w:space="0" w:color="auto"/>
      </w:pBdr>
      <w:spacing w:before="100" w:beforeAutospacing="1" w:after="100" w:afterAutospacing="1" w:line="240" w:lineRule="auto"/>
      <w:ind w:firstLine="0"/>
    </w:pPr>
    <w:rPr>
      <w:rFonts w:ascii="Times New Roman" w:eastAsia="Times New Roman" w:hAnsi="Times New Roman" w:cs="Times New Roman"/>
      <w:sz w:val="24"/>
      <w:szCs w:val="24"/>
      <w:lang w:eastAsia="ru-RU"/>
    </w:rPr>
  </w:style>
  <w:style w:type="paragraph" w:customStyle="1" w:styleId="xl129">
    <w:name w:val="xl129"/>
    <w:basedOn w:val="a"/>
    <w:rsid w:val="00866972"/>
    <w:pPr>
      <w:pBdr>
        <w:top w:val="single" w:sz="4" w:space="0" w:color="auto"/>
        <w:left w:val="single" w:sz="4" w:space="0" w:color="auto"/>
        <w:right w:val="single" w:sz="4" w:space="0" w:color="auto"/>
      </w:pBdr>
      <w:spacing w:before="100" w:beforeAutospacing="1" w:after="100" w:afterAutospacing="1" w:line="240" w:lineRule="auto"/>
      <w:ind w:firstLine="0"/>
      <w:textAlignment w:val="top"/>
    </w:pPr>
    <w:rPr>
      <w:rFonts w:ascii="Times New Roman" w:eastAsia="Times New Roman" w:hAnsi="Times New Roman" w:cs="Times New Roman"/>
      <w:sz w:val="18"/>
      <w:szCs w:val="18"/>
      <w:lang w:eastAsia="ru-RU"/>
    </w:rPr>
  </w:style>
  <w:style w:type="paragraph" w:customStyle="1" w:styleId="xl130">
    <w:name w:val="xl130"/>
    <w:basedOn w:val="a"/>
    <w:rsid w:val="00866972"/>
    <w:pPr>
      <w:pBdr>
        <w:left w:val="single" w:sz="4" w:space="0" w:color="auto"/>
        <w:right w:val="single" w:sz="4" w:space="0" w:color="auto"/>
      </w:pBdr>
      <w:spacing w:before="100" w:beforeAutospacing="1" w:after="100" w:afterAutospacing="1" w:line="240" w:lineRule="auto"/>
      <w:ind w:firstLine="0"/>
      <w:textAlignment w:val="top"/>
    </w:pPr>
    <w:rPr>
      <w:rFonts w:ascii="Times New Roman" w:eastAsia="Times New Roman" w:hAnsi="Times New Roman" w:cs="Times New Roman"/>
      <w:sz w:val="24"/>
      <w:szCs w:val="24"/>
      <w:lang w:eastAsia="ru-RU"/>
    </w:rPr>
  </w:style>
  <w:style w:type="paragraph" w:customStyle="1" w:styleId="xl131">
    <w:name w:val="xl131"/>
    <w:basedOn w:val="a"/>
    <w:rsid w:val="00866972"/>
    <w:pPr>
      <w:pBdr>
        <w:left w:val="single" w:sz="4" w:space="0" w:color="auto"/>
        <w:bottom w:val="single" w:sz="4" w:space="0" w:color="auto"/>
        <w:right w:val="single" w:sz="4" w:space="0" w:color="auto"/>
      </w:pBdr>
      <w:spacing w:before="100" w:beforeAutospacing="1" w:after="100" w:afterAutospacing="1" w:line="240" w:lineRule="auto"/>
      <w:ind w:firstLine="0"/>
      <w:textAlignment w:val="top"/>
    </w:pPr>
    <w:rPr>
      <w:rFonts w:ascii="Times New Roman" w:eastAsia="Times New Roman" w:hAnsi="Times New Roman" w:cs="Times New Roman"/>
      <w:sz w:val="24"/>
      <w:szCs w:val="24"/>
      <w:lang w:eastAsia="ru-RU"/>
    </w:rPr>
  </w:style>
  <w:style w:type="paragraph" w:customStyle="1" w:styleId="xl132">
    <w:name w:val="xl132"/>
    <w:basedOn w:val="a"/>
    <w:rsid w:val="001A124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ascii="Times New Roman" w:eastAsia="Times New Roman" w:hAnsi="Times New Roman" w:cs="Times New Roman"/>
      <w:sz w:val="20"/>
      <w:szCs w:val="20"/>
      <w:lang w:eastAsia="ru-RU"/>
    </w:rPr>
  </w:style>
  <w:style w:type="paragraph" w:customStyle="1" w:styleId="xl133">
    <w:name w:val="xl133"/>
    <w:basedOn w:val="a"/>
    <w:rsid w:val="001A124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eastAsia="ru-RU"/>
    </w:rPr>
  </w:style>
  <w:style w:type="paragraph" w:customStyle="1" w:styleId="xl134">
    <w:name w:val="xl134"/>
    <w:basedOn w:val="a"/>
    <w:rsid w:val="001A1243"/>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eastAsia="ru-RU"/>
    </w:rPr>
  </w:style>
  <w:style w:type="paragraph" w:customStyle="1" w:styleId="xl135">
    <w:name w:val="xl135"/>
    <w:basedOn w:val="a"/>
    <w:rsid w:val="001A1243"/>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eastAsia="ru-RU"/>
    </w:rPr>
  </w:style>
  <w:style w:type="paragraph" w:customStyle="1" w:styleId="xl136">
    <w:name w:val="xl136"/>
    <w:basedOn w:val="a"/>
    <w:rsid w:val="001A1243"/>
    <w:pPr>
      <w:pBdr>
        <w:left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20"/>
      <w:szCs w:val="20"/>
      <w:lang w:eastAsia="ru-RU"/>
    </w:rPr>
  </w:style>
  <w:style w:type="paragraph" w:customStyle="1" w:styleId="xl137">
    <w:name w:val="xl137"/>
    <w:basedOn w:val="a"/>
    <w:rsid w:val="001A1243"/>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rFonts w:ascii="Times New Roman" w:eastAsia="Times New Roman" w:hAnsi="Times New Roman" w:cs="Times New Roman"/>
      <w:sz w:val="18"/>
      <w:szCs w:val="18"/>
      <w:lang w:eastAsia="ru-RU"/>
    </w:rPr>
  </w:style>
  <w:style w:type="paragraph" w:customStyle="1" w:styleId="xl138">
    <w:name w:val="xl138"/>
    <w:basedOn w:val="a"/>
    <w:rsid w:val="001A1243"/>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rFonts w:ascii="Times New Roman" w:eastAsia="Times New Roman" w:hAnsi="Times New Roman" w:cs="Times New Roman"/>
      <w:sz w:val="18"/>
      <w:szCs w:val="18"/>
      <w:lang w:eastAsia="ru-RU"/>
    </w:rPr>
  </w:style>
  <w:style w:type="paragraph" w:customStyle="1" w:styleId="xl139">
    <w:name w:val="xl139"/>
    <w:basedOn w:val="a"/>
    <w:rsid w:val="001A1243"/>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rFonts w:ascii="Times New Roman" w:eastAsia="Times New Roman" w:hAnsi="Times New Roman" w:cs="Times New Roman"/>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412833">
      <w:bodyDiv w:val="1"/>
      <w:marLeft w:val="0"/>
      <w:marRight w:val="0"/>
      <w:marTop w:val="0"/>
      <w:marBottom w:val="0"/>
      <w:divBdr>
        <w:top w:val="none" w:sz="0" w:space="0" w:color="auto"/>
        <w:left w:val="none" w:sz="0" w:space="0" w:color="auto"/>
        <w:bottom w:val="none" w:sz="0" w:space="0" w:color="auto"/>
        <w:right w:val="none" w:sz="0" w:space="0" w:color="auto"/>
      </w:divBdr>
    </w:div>
    <w:div w:id="121726745">
      <w:bodyDiv w:val="1"/>
      <w:marLeft w:val="0"/>
      <w:marRight w:val="0"/>
      <w:marTop w:val="0"/>
      <w:marBottom w:val="0"/>
      <w:divBdr>
        <w:top w:val="none" w:sz="0" w:space="0" w:color="auto"/>
        <w:left w:val="none" w:sz="0" w:space="0" w:color="auto"/>
        <w:bottom w:val="none" w:sz="0" w:space="0" w:color="auto"/>
        <w:right w:val="none" w:sz="0" w:space="0" w:color="auto"/>
      </w:divBdr>
    </w:div>
    <w:div w:id="191646909">
      <w:bodyDiv w:val="1"/>
      <w:marLeft w:val="0"/>
      <w:marRight w:val="0"/>
      <w:marTop w:val="0"/>
      <w:marBottom w:val="0"/>
      <w:divBdr>
        <w:top w:val="none" w:sz="0" w:space="0" w:color="auto"/>
        <w:left w:val="none" w:sz="0" w:space="0" w:color="auto"/>
        <w:bottom w:val="none" w:sz="0" w:space="0" w:color="auto"/>
        <w:right w:val="none" w:sz="0" w:space="0" w:color="auto"/>
      </w:divBdr>
    </w:div>
    <w:div w:id="198128695">
      <w:bodyDiv w:val="1"/>
      <w:marLeft w:val="0"/>
      <w:marRight w:val="0"/>
      <w:marTop w:val="0"/>
      <w:marBottom w:val="0"/>
      <w:divBdr>
        <w:top w:val="none" w:sz="0" w:space="0" w:color="auto"/>
        <w:left w:val="none" w:sz="0" w:space="0" w:color="auto"/>
        <w:bottom w:val="none" w:sz="0" w:space="0" w:color="auto"/>
        <w:right w:val="none" w:sz="0" w:space="0" w:color="auto"/>
      </w:divBdr>
    </w:div>
    <w:div w:id="419983310">
      <w:bodyDiv w:val="1"/>
      <w:marLeft w:val="0"/>
      <w:marRight w:val="0"/>
      <w:marTop w:val="0"/>
      <w:marBottom w:val="0"/>
      <w:divBdr>
        <w:top w:val="none" w:sz="0" w:space="0" w:color="auto"/>
        <w:left w:val="none" w:sz="0" w:space="0" w:color="auto"/>
        <w:bottom w:val="none" w:sz="0" w:space="0" w:color="auto"/>
        <w:right w:val="none" w:sz="0" w:space="0" w:color="auto"/>
      </w:divBdr>
    </w:div>
    <w:div w:id="423500292">
      <w:bodyDiv w:val="1"/>
      <w:marLeft w:val="0"/>
      <w:marRight w:val="0"/>
      <w:marTop w:val="0"/>
      <w:marBottom w:val="0"/>
      <w:divBdr>
        <w:top w:val="none" w:sz="0" w:space="0" w:color="auto"/>
        <w:left w:val="none" w:sz="0" w:space="0" w:color="auto"/>
        <w:bottom w:val="none" w:sz="0" w:space="0" w:color="auto"/>
        <w:right w:val="none" w:sz="0" w:space="0" w:color="auto"/>
      </w:divBdr>
    </w:div>
    <w:div w:id="490633479">
      <w:bodyDiv w:val="1"/>
      <w:marLeft w:val="0"/>
      <w:marRight w:val="0"/>
      <w:marTop w:val="0"/>
      <w:marBottom w:val="0"/>
      <w:divBdr>
        <w:top w:val="none" w:sz="0" w:space="0" w:color="auto"/>
        <w:left w:val="none" w:sz="0" w:space="0" w:color="auto"/>
        <w:bottom w:val="none" w:sz="0" w:space="0" w:color="auto"/>
        <w:right w:val="none" w:sz="0" w:space="0" w:color="auto"/>
      </w:divBdr>
    </w:div>
    <w:div w:id="680666582">
      <w:bodyDiv w:val="1"/>
      <w:marLeft w:val="0"/>
      <w:marRight w:val="0"/>
      <w:marTop w:val="0"/>
      <w:marBottom w:val="0"/>
      <w:divBdr>
        <w:top w:val="none" w:sz="0" w:space="0" w:color="auto"/>
        <w:left w:val="none" w:sz="0" w:space="0" w:color="auto"/>
        <w:bottom w:val="none" w:sz="0" w:space="0" w:color="auto"/>
        <w:right w:val="none" w:sz="0" w:space="0" w:color="auto"/>
      </w:divBdr>
    </w:div>
    <w:div w:id="712771915">
      <w:bodyDiv w:val="1"/>
      <w:marLeft w:val="0"/>
      <w:marRight w:val="0"/>
      <w:marTop w:val="0"/>
      <w:marBottom w:val="0"/>
      <w:divBdr>
        <w:top w:val="none" w:sz="0" w:space="0" w:color="auto"/>
        <w:left w:val="none" w:sz="0" w:space="0" w:color="auto"/>
        <w:bottom w:val="none" w:sz="0" w:space="0" w:color="auto"/>
        <w:right w:val="none" w:sz="0" w:space="0" w:color="auto"/>
      </w:divBdr>
    </w:div>
    <w:div w:id="719283186">
      <w:bodyDiv w:val="1"/>
      <w:marLeft w:val="0"/>
      <w:marRight w:val="0"/>
      <w:marTop w:val="0"/>
      <w:marBottom w:val="0"/>
      <w:divBdr>
        <w:top w:val="none" w:sz="0" w:space="0" w:color="auto"/>
        <w:left w:val="none" w:sz="0" w:space="0" w:color="auto"/>
        <w:bottom w:val="none" w:sz="0" w:space="0" w:color="auto"/>
        <w:right w:val="none" w:sz="0" w:space="0" w:color="auto"/>
      </w:divBdr>
    </w:div>
    <w:div w:id="855584239">
      <w:bodyDiv w:val="1"/>
      <w:marLeft w:val="0"/>
      <w:marRight w:val="0"/>
      <w:marTop w:val="0"/>
      <w:marBottom w:val="0"/>
      <w:divBdr>
        <w:top w:val="none" w:sz="0" w:space="0" w:color="auto"/>
        <w:left w:val="none" w:sz="0" w:space="0" w:color="auto"/>
        <w:bottom w:val="none" w:sz="0" w:space="0" w:color="auto"/>
        <w:right w:val="none" w:sz="0" w:space="0" w:color="auto"/>
      </w:divBdr>
    </w:div>
    <w:div w:id="864485812">
      <w:bodyDiv w:val="1"/>
      <w:marLeft w:val="0"/>
      <w:marRight w:val="0"/>
      <w:marTop w:val="0"/>
      <w:marBottom w:val="0"/>
      <w:divBdr>
        <w:top w:val="none" w:sz="0" w:space="0" w:color="auto"/>
        <w:left w:val="none" w:sz="0" w:space="0" w:color="auto"/>
        <w:bottom w:val="none" w:sz="0" w:space="0" w:color="auto"/>
        <w:right w:val="none" w:sz="0" w:space="0" w:color="auto"/>
      </w:divBdr>
    </w:div>
    <w:div w:id="930623235">
      <w:bodyDiv w:val="1"/>
      <w:marLeft w:val="0"/>
      <w:marRight w:val="0"/>
      <w:marTop w:val="0"/>
      <w:marBottom w:val="0"/>
      <w:divBdr>
        <w:top w:val="none" w:sz="0" w:space="0" w:color="auto"/>
        <w:left w:val="none" w:sz="0" w:space="0" w:color="auto"/>
        <w:bottom w:val="none" w:sz="0" w:space="0" w:color="auto"/>
        <w:right w:val="none" w:sz="0" w:space="0" w:color="auto"/>
      </w:divBdr>
    </w:div>
    <w:div w:id="983697190">
      <w:bodyDiv w:val="1"/>
      <w:marLeft w:val="0"/>
      <w:marRight w:val="0"/>
      <w:marTop w:val="0"/>
      <w:marBottom w:val="0"/>
      <w:divBdr>
        <w:top w:val="none" w:sz="0" w:space="0" w:color="auto"/>
        <w:left w:val="none" w:sz="0" w:space="0" w:color="auto"/>
        <w:bottom w:val="none" w:sz="0" w:space="0" w:color="auto"/>
        <w:right w:val="none" w:sz="0" w:space="0" w:color="auto"/>
      </w:divBdr>
    </w:div>
    <w:div w:id="1088619141">
      <w:bodyDiv w:val="1"/>
      <w:marLeft w:val="0"/>
      <w:marRight w:val="0"/>
      <w:marTop w:val="0"/>
      <w:marBottom w:val="0"/>
      <w:divBdr>
        <w:top w:val="none" w:sz="0" w:space="0" w:color="auto"/>
        <w:left w:val="none" w:sz="0" w:space="0" w:color="auto"/>
        <w:bottom w:val="none" w:sz="0" w:space="0" w:color="auto"/>
        <w:right w:val="none" w:sz="0" w:space="0" w:color="auto"/>
      </w:divBdr>
    </w:div>
    <w:div w:id="1111972175">
      <w:bodyDiv w:val="1"/>
      <w:marLeft w:val="0"/>
      <w:marRight w:val="0"/>
      <w:marTop w:val="0"/>
      <w:marBottom w:val="0"/>
      <w:divBdr>
        <w:top w:val="none" w:sz="0" w:space="0" w:color="auto"/>
        <w:left w:val="none" w:sz="0" w:space="0" w:color="auto"/>
        <w:bottom w:val="none" w:sz="0" w:space="0" w:color="auto"/>
        <w:right w:val="none" w:sz="0" w:space="0" w:color="auto"/>
      </w:divBdr>
    </w:div>
    <w:div w:id="1216040619">
      <w:bodyDiv w:val="1"/>
      <w:marLeft w:val="0"/>
      <w:marRight w:val="0"/>
      <w:marTop w:val="0"/>
      <w:marBottom w:val="0"/>
      <w:divBdr>
        <w:top w:val="none" w:sz="0" w:space="0" w:color="auto"/>
        <w:left w:val="none" w:sz="0" w:space="0" w:color="auto"/>
        <w:bottom w:val="none" w:sz="0" w:space="0" w:color="auto"/>
        <w:right w:val="none" w:sz="0" w:space="0" w:color="auto"/>
      </w:divBdr>
    </w:div>
    <w:div w:id="1276018301">
      <w:bodyDiv w:val="1"/>
      <w:marLeft w:val="0"/>
      <w:marRight w:val="0"/>
      <w:marTop w:val="0"/>
      <w:marBottom w:val="0"/>
      <w:divBdr>
        <w:top w:val="none" w:sz="0" w:space="0" w:color="auto"/>
        <w:left w:val="none" w:sz="0" w:space="0" w:color="auto"/>
        <w:bottom w:val="none" w:sz="0" w:space="0" w:color="auto"/>
        <w:right w:val="none" w:sz="0" w:space="0" w:color="auto"/>
      </w:divBdr>
    </w:div>
    <w:div w:id="1293754809">
      <w:bodyDiv w:val="1"/>
      <w:marLeft w:val="0"/>
      <w:marRight w:val="0"/>
      <w:marTop w:val="0"/>
      <w:marBottom w:val="0"/>
      <w:divBdr>
        <w:top w:val="none" w:sz="0" w:space="0" w:color="auto"/>
        <w:left w:val="none" w:sz="0" w:space="0" w:color="auto"/>
        <w:bottom w:val="none" w:sz="0" w:space="0" w:color="auto"/>
        <w:right w:val="none" w:sz="0" w:space="0" w:color="auto"/>
      </w:divBdr>
    </w:div>
    <w:div w:id="1359551481">
      <w:bodyDiv w:val="1"/>
      <w:marLeft w:val="0"/>
      <w:marRight w:val="0"/>
      <w:marTop w:val="0"/>
      <w:marBottom w:val="0"/>
      <w:divBdr>
        <w:top w:val="none" w:sz="0" w:space="0" w:color="auto"/>
        <w:left w:val="none" w:sz="0" w:space="0" w:color="auto"/>
        <w:bottom w:val="none" w:sz="0" w:space="0" w:color="auto"/>
        <w:right w:val="none" w:sz="0" w:space="0" w:color="auto"/>
      </w:divBdr>
    </w:div>
    <w:div w:id="1370178663">
      <w:bodyDiv w:val="1"/>
      <w:marLeft w:val="0"/>
      <w:marRight w:val="0"/>
      <w:marTop w:val="0"/>
      <w:marBottom w:val="0"/>
      <w:divBdr>
        <w:top w:val="none" w:sz="0" w:space="0" w:color="auto"/>
        <w:left w:val="none" w:sz="0" w:space="0" w:color="auto"/>
        <w:bottom w:val="none" w:sz="0" w:space="0" w:color="auto"/>
        <w:right w:val="none" w:sz="0" w:space="0" w:color="auto"/>
      </w:divBdr>
    </w:div>
    <w:div w:id="1375810181">
      <w:bodyDiv w:val="1"/>
      <w:marLeft w:val="0"/>
      <w:marRight w:val="0"/>
      <w:marTop w:val="0"/>
      <w:marBottom w:val="0"/>
      <w:divBdr>
        <w:top w:val="none" w:sz="0" w:space="0" w:color="auto"/>
        <w:left w:val="none" w:sz="0" w:space="0" w:color="auto"/>
        <w:bottom w:val="none" w:sz="0" w:space="0" w:color="auto"/>
        <w:right w:val="none" w:sz="0" w:space="0" w:color="auto"/>
      </w:divBdr>
    </w:div>
    <w:div w:id="1415012973">
      <w:bodyDiv w:val="1"/>
      <w:marLeft w:val="0"/>
      <w:marRight w:val="0"/>
      <w:marTop w:val="0"/>
      <w:marBottom w:val="0"/>
      <w:divBdr>
        <w:top w:val="none" w:sz="0" w:space="0" w:color="auto"/>
        <w:left w:val="none" w:sz="0" w:space="0" w:color="auto"/>
        <w:bottom w:val="none" w:sz="0" w:space="0" w:color="auto"/>
        <w:right w:val="none" w:sz="0" w:space="0" w:color="auto"/>
      </w:divBdr>
    </w:div>
    <w:div w:id="1489856199">
      <w:bodyDiv w:val="1"/>
      <w:marLeft w:val="0"/>
      <w:marRight w:val="0"/>
      <w:marTop w:val="0"/>
      <w:marBottom w:val="0"/>
      <w:divBdr>
        <w:top w:val="none" w:sz="0" w:space="0" w:color="auto"/>
        <w:left w:val="none" w:sz="0" w:space="0" w:color="auto"/>
        <w:bottom w:val="none" w:sz="0" w:space="0" w:color="auto"/>
        <w:right w:val="none" w:sz="0" w:space="0" w:color="auto"/>
      </w:divBdr>
    </w:div>
    <w:div w:id="1521503876">
      <w:bodyDiv w:val="1"/>
      <w:marLeft w:val="0"/>
      <w:marRight w:val="0"/>
      <w:marTop w:val="0"/>
      <w:marBottom w:val="0"/>
      <w:divBdr>
        <w:top w:val="none" w:sz="0" w:space="0" w:color="auto"/>
        <w:left w:val="none" w:sz="0" w:space="0" w:color="auto"/>
        <w:bottom w:val="none" w:sz="0" w:space="0" w:color="auto"/>
        <w:right w:val="none" w:sz="0" w:space="0" w:color="auto"/>
      </w:divBdr>
    </w:div>
    <w:div w:id="1576085571">
      <w:bodyDiv w:val="1"/>
      <w:marLeft w:val="0"/>
      <w:marRight w:val="0"/>
      <w:marTop w:val="0"/>
      <w:marBottom w:val="0"/>
      <w:divBdr>
        <w:top w:val="none" w:sz="0" w:space="0" w:color="auto"/>
        <w:left w:val="none" w:sz="0" w:space="0" w:color="auto"/>
        <w:bottom w:val="none" w:sz="0" w:space="0" w:color="auto"/>
        <w:right w:val="none" w:sz="0" w:space="0" w:color="auto"/>
      </w:divBdr>
    </w:div>
    <w:div w:id="1649095575">
      <w:bodyDiv w:val="1"/>
      <w:marLeft w:val="0"/>
      <w:marRight w:val="0"/>
      <w:marTop w:val="0"/>
      <w:marBottom w:val="0"/>
      <w:divBdr>
        <w:top w:val="none" w:sz="0" w:space="0" w:color="auto"/>
        <w:left w:val="none" w:sz="0" w:space="0" w:color="auto"/>
        <w:bottom w:val="none" w:sz="0" w:space="0" w:color="auto"/>
        <w:right w:val="none" w:sz="0" w:space="0" w:color="auto"/>
      </w:divBdr>
    </w:div>
    <w:div w:id="1741751833">
      <w:bodyDiv w:val="1"/>
      <w:marLeft w:val="0"/>
      <w:marRight w:val="0"/>
      <w:marTop w:val="0"/>
      <w:marBottom w:val="0"/>
      <w:divBdr>
        <w:top w:val="none" w:sz="0" w:space="0" w:color="auto"/>
        <w:left w:val="none" w:sz="0" w:space="0" w:color="auto"/>
        <w:bottom w:val="none" w:sz="0" w:space="0" w:color="auto"/>
        <w:right w:val="none" w:sz="0" w:space="0" w:color="auto"/>
      </w:divBdr>
    </w:div>
    <w:div w:id="1795319870">
      <w:bodyDiv w:val="1"/>
      <w:marLeft w:val="0"/>
      <w:marRight w:val="0"/>
      <w:marTop w:val="0"/>
      <w:marBottom w:val="0"/>
      <w:divBdr>
        <w:top w:val="none" w:sz="0" w:space="0" w:color="auto"/>
        <w:left w:val="none" w:sz="0" w:space="0" w:color="auto"/>
        <w:bottom w:val="none" w:sz="0" w:space="0" w:color="auto"/>
        <w:right w:val="none" w:sz="0" w:space="0" w:color="auto"/>
      </w:divBdr>
    </w:div>
    <w:div w:id="1871457798">
      <w:bodyDiv w:val="1"/>
      <w:marLeft w:val="0"/>
      <w:marRight w:val="0"/>
      <w:marTop w:val="0"/>
      <w:marBottom w:val="0"/>
      <w:divBdr>
        <w:top w:val="none" w:sz="0" w:space="0" w:color="auto"/>
        <w:left w:val="none" w:sz="0" w:space="0" w:color="auto"/>
        <w:bottom w:val="none" w:sz="0" w:space="0" w:color="auto"/>
        <w:right w:val="none" w:sz="0" w:space="0" w:color="auto"/>
      </w:divBdr>
    </w:div>
    <w:div w:id="1964997162">
      <w:bodyDiv w:val="1"/>
      <w:marLeft w:val="0"/>
      <w:marRight w:val="0"/>
      <w:marTop w:val="0"/>
      <w:marBottom w:val="0"/>
      <w:divBdr>
        <w:top w:val="none" w:sz="0" w:space="0" w:color="auto"/>
        <w:left w:val="none" w:sz="0" w:space="0" w:color="auto"/>
        <w:bottom w:val="none" w:sz="0" w:space="0" w:color="auto"/>
        <w:right w:val="none" w:sz="0" w:space="0" w:color="auto"/>
      </w:divBdr>
    </w:div>
    <w:div w:id="2134013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772</TotalTime>
  <Pages>25</Pages>
  <Words>3811</Words>
  <Characters>21727</Characters>
  <Application>Microsoft Office Word</Application>
  <DocSecurity>0</DocSecurity>
  <Lines>181</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25488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Мощенко Татьяна Николаевна</dc:creator>
  <cp:keywords/>
  <dc:description/>
  <cp:lastModifiedBy>Бакина Людмила Викторовна</cp:lastModifiedBy>
  <cp:revision>141</cp:revision>
  <cp:lastPrinted>2025-12-29T13:18:00Z</cp:lastPrinted>
  <dcterms:created xsi:type="dcterms:W3CDTF">2019-01-22T13:43:00Z</dcterms:created>
  <dcterms:modified xsi:type="dcterms:W3CDTF">2026-01-13T13:48:00Z</dcterms:modified>
</cp:coreProperties>
</file>